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7E" w:rsidRPr="006B7416" w:rsidRDefault="0013037E" w:rsidP="0013037E">
      <w:pPr>
        <w:ind w:firstLine="851"/>
        <w:outlineLvl w:val="0"/>
        <w:rPr>
          <w:sz w:val="28"/>
          <w:szCs w:val="28"/>
        </w:rPr>
      </w:pPr>
      <w:r w:rsidRPr="006B7416">
        <w:rPr>
          <w:sz w:val="28"/>
          <w:szCs w:val="28"/>
        </w:rPr>
        <w:t xml:space="preserve">                                           </w:t>
      </w:r>
    </w:p>
    <w:p w:rsidR="0013037E" w:rsidRPr="006B7416" w:rsidRDefault="0013037E" w:rsidP="0013037E">
      <w:pPr>
        <w:ind w:firstLine="851"/>
        <w:jc w:val="center"/>
        <w:outlineLvl w:val="0"/>
        <w:rPr>
          <w:sz w:val="28"/>
          <w:szCs w:val="28"/>
        </w:rPr>
      </w:pPr>
      <w:r w:rsidRPr="006B7416">
        <w:rPr>
          <w:sz w:val="28"/>
          <w:szCs w:val="28"/>
        </w:rPr>
        <w:t>Сельское поселение «</w:t>
      </w:r>
      <w:proofErr w:type="spellStart"/>
      <w:r w:rsidRPr="006B7416">
        <w:rPr>
          <w:sz w:val="28"/>
          <w:szCs w:val="28"/>
        </w:rPr>
        <w:t>Коротковское</w:t>
      </w:r>
      <w:proofErr w:type="spellEnd"/>
      <w:r w:rsidRPr="006B7416">
        <w:rPr>
          <w:sz w:val="28"/>
          <w:szCs w:val="28"/>
        </w:rPr>
        <w:t>»</w:t>
      </w:r>
    </w:p>
    <w:p w:rsidR="0013037E" w:rsidRPr="006B7416" w:rsidRDefault="0013037E" w:rsidP="0013037E">
      <w:pPr>
        <w:ind w:firstLine="851"/>
        <w:jc w:val="center"/>
        <w:outlineLvl w:val="0"/>
        <w:rPr>
          <w:b/>
          <w:bCs/>
          <w:sz w:val="28"/>
          <w:szCs w:val="28"/>
        </w:rPr>
      </w:pPr>
      <w:r w:rsidRPr="006B7416">
        <w:rPr>
          <w:b/>
          <w:bCs/>
          <w:sz w:val="28"/>
          <w:szCs w:val="28"/>
        </w:rPr>
        <w:t>СОВЕТ СЕЛЬСКОГО ПОСЕЛЕНИЯ «КОРОТКОВСКОЕ»</w:t>
      </w:r>
    </w:p>
    <w:p w:rsidR="0013037E" w:rsidRPr="006B7416" w:rsidRDefault="0013037E" w:rsidP="0013037E">
      <w:pPr>
        <w:ind w:firstLine="851"/>
        <w:jc w:val="center"/>
        <w:rPr>
          <w:b/>
          <w:bCs/>
          <w:sz w:val="32"/>
          <w:szCs w:val="32"/>
        </w:rPr>
      </w:pPr>
    </w:p>
    <w:p w:rsidR="0013037E" w:rsidRPr="006B7416" w:rsidRDefault="0013037E" w:rsidP="0013037E">
      <w:pPr>
        <w:ind w:firstLine="851"/>
        <w:jc w:val="center"/>
        <w:rPr>
          <w:b/>
          <w:bCs/>
          <w:sz w:val="32"/>
          <w:szCs w:val="32"/>
        </w:rPr>
      </w:pPr>
    </w:p>
    <w:p w:rsidR="0013037E" w:rsidRPr="006B7416" w:rsidRDefault="0013037E" w:rsidP="0013037E">
      <w:pPr>
        <w:ind w:firstLine="851"/>
        <w:jc w:val="center"/>
        <w:outlineLvl w:val="0"/>
        <w:rPr>
          <w:b/>
          <w:bCs/>
          <w:sz w:val="28"/>
          <w:szCs w:val="28"/>
        </w:rPr>
      </w:pPr>
      <w:r w:rsidRPr="006B7416">
        <w:rPr>
          <w:b/>
          <w:bCs/>
          <w:sz w:val="32"/>
          <w:szCs w:val="32"/>
        </w:rPr>
        <w:t>РЕШЕНИЕ</w:t>
      </w:r>
    </w:p>
    <w:p w:rsidR="0013037E" w:rsidRPr="006B7416" w:rsidRDefault="0013037E" w:rsidP="0013037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27 апреля 2024</w:t>
      </w:r>
      <w:r w:rsidRPr="006B7416">
        <w:rPr>
          <w:sz w:val="28"/>
          <w:szCs w:val="28"/>
        </w:rPr>
        <w:t xml:space="preserve"> г.                      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№ 11</w:t>
      </w:r>
    </w:p>
    <w:p w:rsidR="0013037E" w:rsidRPr="006B7416" w:rsidRDefault="0013037E" w:rsidP="0013037E">
      <w:pPr>
        <w:ind w:firstLine="851"/>
        <w:jc w:val="center"/>
        <w:outlineLvl w:val="0"/>
        <w:rPr>
          <w:sz w:val="28"/>
          <w:szCs w:val="28"/>
        </w:rPr>
      </w:pPr>
      <w:r w:rsidRPr="006B7416">
        <w:rPr>
          <w:sz w:val="28"/>
          <w:szCs w:val="28"/>
        </w:rPr>
        <w:t>с. Барахоево</w:t>
      </w:r>
    </w:p>
    <w:p w:rsidR="0013037E" w:rsidRPr="00CB5A1A" w:rsidRDefault="0013037E" w:rsidP="0013037E">
      <w:pPr>
        <w:jc w:val="center"/>
        <w:rPr>
          <w:sz w:val="28"/>
          <w:szCs w:val="28"/>
        </w:rPr>
      </w:pPr>
    </w:p>
    <w:p w:rsidR="0013037E" w:rsidRPr="00CB5A1A" w:rsidRDefault="0013037E" w:rsidP="0013037E">
      <w:pPr>
        <w:jc w:val="center"/>
        <w:rPr>
          <w:sz w:val="28"/>
          <w:szCs w:val="28"/>
        </w:rPr>
      </w:pPr>
    </w:p>
    <w:p w:rsidR="00AE3C99" w:rsidRDefault="00AE3C99" w:rsidP="00AE3C99">
      <w:pPr>
        <w:jc w:val="center"/>
      </w:pPr>
    </w:p>
    <w:p w:rsidR="00AE3C99" w:rsidRDefault="00AE3C99" w:rsidP="00AE3C99">
      <w:pPr>
        <w:jc w:val="center"/>
        <w:rPr>
          <w:b/>
          <w:lang w:eastAsia="en-US"/>
        </w:rPr>
      </w:pPr>
      <w:r>
        <w:rPr>
          <w:b/>
          <w:lang w:eastAsia="en-US"/>
        </w:rPr>
        <w:t>О внесении изменений в решение Совета сельского поселения «</w:t>
      </w:r>
      <w:proofErr w:type="spellStart"/>
      <w:r>
        <w:rPr>
          <w:b/>
          <w:lang w:eastAsia="en-US"/>
        </w:rPr>
        <w:t>Коротковское</w:t>
      </w:r>
      <w:proofErr w:type="spellEnd"/>
      <w:r>
        <w:rPr>
          <w:b/>
          <w:lang w:eastAsia="en-US"/>
        </w:rPr>
        <w:t xml:space="preserve">» </w:t>
      </w:r>
    </w:p>
    <w:p w:rsidR="00AE3C99" w:rsidRDefault="00AE3C99" w:rsidP="00AE3C99">
      <w:pPr>
        <w:jc w:val="center"/>
        <w:rPr>
          <w:b/>
          <w:lang w:eastAsia="en-US"/>
        </w:rPr>
      </w:pPr>
      <w:r>
        <w:rPr>
          <w:b/>
          <w:lang w:eastAsia="en-US"/>
        </w:rPr>
        <w:t>от 25.12.2023 года № 31 «О бюджете сельского поселения «</w:t>
      </w:r>
      <w:proofErr w:type="spellStart"/>
      <w:r>
        <w:rPr>
          <w:b/>
          <w:lang w:eastAsia="en-US"/>
        </w:rPr>
        <w:t>Коротковское</w:t>
      </w:r>
      <w:proofErr w:type="spellEnd"/>
      <w:r>
        <w:rPr>
          <w:b/>
          <w:lang w:eastAsia="en-US"/>
        </w:rPr>
        <w:t xml:space="preserve">»  </w:t>
      </w:r>
    </w:p>
    <w:p w:rsidR="00AE3C99" w:rsidRDefault="00AE3C99" w:rsidP="00AE3C99">
      <w:pPr>
        <w:tabs>
          <w:tab w:val="center" w:pos="4960"/>
          <w:tab w:val="left" w:pos="8700"/>
        </w:tabs>
        <w:rPr>
          <w:b/>
          <w:lang w:eastAsia="en-US"/>
        </w:rPr>
      </w:pPr>
      <w:r>
        <w:rPr>
          <w:b/>
          <w:lang w:eastAsia="en-US"/>
        </w:rPr>
        <w:tab/>
        <w:t>на 2024 год и плановый период 2025 и 2026 годы»</w:t>
      </w:r>
      <w:r>
        <w:rPr>
          <w:b/>
          <w:lang w:eastAsia="en-US"/>
        </w:rPr>
        <w:tab/>
      </w:r>
    </w:p>
    <w:p w:rsidR="00AE3C99" w:rsidRDefault="00AE3C99" w:rsidP="00AE3C99">
      <w:pPr>
        <w:tabs>
          <w:tab w:val="left" w:pos="7140"/>
        </w:tabs>
      </w:pPr>
      <w:r>
        <w:tab/>
      </w:r>
    </w:p>
    <w:p w:rsidR="00AE3C99" w:rsidRDefault="00AE3C99" w:rsidP="00AE3C99">
      <w:pPr>
        <w:jc w:val="center"/>
      </w:pPr>
    </w:p>
    <w:p w:rsidR="00AE3C99" w:rsidRDefault="00AE3C99" w:rsidP="00AE3C99">
      <w:pPr>
        <w:jc w:val="center"/>
      </w:pPr>
    </w:p>
    <w:p w:rsidR="00AE3C99" w:rsidRDefault="00AE3C99" w:rsidP="00AE3C99">
      <w:pPr>
        <w:jc w:val="both"/>
        <w:rPr>
          <w:lang w:eastAsia="en-US"/>
        </w:rPr>
      </w:pPr>
      <w:r>
        <w:rPr>
          <w:lang w:eastAsia="en-US"/>
        </w:rPr>
        <w:t xml:space="preserve">     В соответствии с Бюджетным кодексом РФ, Положением о бюджетном процессе сельского поселения «</w:t>
      </w:r>
      <w:proofErr w:type="spellStart"/>
      <w:r>
        <w:rPr>
          <w:lang w:eastAsia="en-US"/>
        </w:rPr>
        <w:t>Коротковское</w:t>
      </w:r>
      <w:proofErr w:type="spellEnd"/>
      <w:r>
        <w:rPr>
          <w:lang w:eastAsia="en-US"/>
        </w:rPr>
        <w:t>» и статьей 42 Устава сельского поселения «</w:t>
      </w:r>
      <w:proofErr w:type="spellStart"/>
      <w:r>
        <w:rPr>
          <w:lang w:eastAsia="en-US"/>
        </w:rPr>
        <w:t>Коротковское</w:t>
      </w:r>
      <w:proofErr w:type="spellEnd"/>
      <w:r>
        <w:rPr>
          <w:lang w:eastAsia="en-US"/>
        </w:rPr>
        <w:t xml:space="preserve">» Совет решил: </w:t>
      </w:r>
    </w:p>
    <w:p w:rsidR="00AE3C99" w:rsidRDefault="00AE3C99" w:rsidP="00AE3C99">
      <w:pPr>
        <w:jc w:val="both"/>
        <w:rPr>
          <w:lang w:eastAsia="en-US"/>
        </w:rPr>
      </w:pPr>
      <w:r>
        <w:rPr>
          <w:lang w:eastAsia="en-US"/>
        </w:rPr>
        <w:t xml:space="preserve">     Внести в Решение Совета сельского поселения «</w:t>
      </w:r>
      <w:proofErr w:type="spellStart"/>
      <w:r>
        <w:rPr>
          <w:lang w:eastAsia="en-US"/>
        </w:rPr>
        <w:t>Коротковское</w:t>
      </w:r>
      <w:proofErr w:type="spellEnd"/>
      <w:r>
        <w:rPr>
          <w:lang w:eastAsia="en-US"/>
        </w:rPr>
        <w:t>» от 25.12.2023 № 31 «О бюджете сельского поселения «</w:t>
      </w:r>
      <w:proofErr w:type="spellStart"/>
      <w:r>
        <w:rPr>
          <w:lang w:eastAsia="en-US"/>
        </w:rPr>
        <w:t>Коротковское</w:t>
      </w:r>
      <w:proofErr w:type="spellEnd"/>
      <w:r>
        <w:rPr>
          <w:lang w:eastAsia="en-US"/>
        </w:rPr>
        <w:t>» на 2024 год и плановый период 2025 и 2026 годы» следующие изменения:</w:t>
      </w:r>
    </w:p>
    <w:p w:rsidR="00AE3C99" w:rsidRDefault="00AE3C99" w:rsidP="00AE3C99">
      <w:pPr>
        <w:numPr>
          <w:ilvl w:val="1"/>
          <w:numId w:val="2"/>
        </w:numPr>
        <w:jc w:val="both"/>
        <w:rPr>
          <w:lang w:eastAsia="en-US"/>
        </w:rPr>
      </w:pPr>
      <w:r>
        <w:rPr>
          <w:lang w:eastAsia="en-US"/>
        </w:rPr>
        <w:t>В статье 1 п.1.1. цифры «5490102,0» заменить цифрами «7987005,48», в статье 1 п.1.2. цифры «5490102,0» заменить цифрами «8017413,13», изложить в новой редакции пункт 1.3. «дефицит бюджета сельского поселения «</w:t>
      </w:r>
      <w:proofErr w:type="spellStart"/>
      <w:proofErr w:type="gramStart"/>
      <w:r>
        <w:rPr>
          <w:lang w:eastAsia="en-US"/>
        </w:rPr>
        <w:t>Коротковское</w:t>
      </w:r>
      <w:proofErr w:type="spellEnd"/>
      <w:r>
        <w:rPr>
          <w:lang w:eastAsia="en-US"/>
        </w:rPr>
        <w:t>»  «</w:t>
      </w:r>
      <w:proofErr w:type="gramEnd"/>
      <w:r>
        <w:rPr>
          <w:lang w:eastAsia="en-US"/>
        </w:rPr>
        <w:t>30407,65» рублей;</w:t>
      </w:r>
    </w:p>
    <w:p w:rsidR="00AE3C99" w:rsidRDefault="00AE3C99" w:rsidP="00AE3C99">
      <w:pPr>
        <w:numPr>
          <w:ilvl w:val="1"/>
          <w:numId w:val="2"/>
        </w:numPr>
        <w:rPr>
          <w:lang w:eastAsia="en-US"/>
        </w:rPr>
      </w:pPr>
      <w:r>
        <w:rPr>
          <w:lang w:eastAsia="en-US"/>
        </w:rPr>
        <w:t>Приложение № 4 изложить в новой редакции (прилагается);</w:t>
      </w:r>
    </w:p>
    <w:p w:rsidR="00AE3C99" w:rsidRDefault="00AE3C99" w:rsidP="00AE3C99">
      <w:pPr>
        <w:numPr>
          <w:ilvl w:val="1"/>
          <w:numId w:val="2"/>
        </w:numPr>
        <w:rPr>
          <w:lang w:eastAsia="en-US"/>
        </w:rPr>
      </w:pPr>
      <w:r>
        <w:rPr>
          <w:lang w:eastAsia="en-US"/>
        </w:rPr>
        <w:t>Приложение № 7 изложить в новой редакции (прилагается);</w:t>
      </w:r>
    </w:p>
    <w:p w:rsidR="00AE3C99" w:rsidRDefault="00AE3C99" w:rsidP="00AE3C99">
      <w:pPr>
        <w:numPr>
          <w:ilvl w:val="1"/>
          <w:numId w:val="2"/>
        </w:numPr>
        <w:jc w:val="both"/>
        <w:rPr>
          <w:lang w:eastAsia="en-US"/>
        </w:rPr>
      </w:pPr>
      <w:r>
        <w:rPr>
          <w:lang w:eastAsia="en-US"/>
        </w:rPr>
        <w:t>Приложение № 10 изложить в новой редакции (прилагается);</w:t>
      </w:r>
    </w:p>
    <w:p w:rsidR="00AE3C99" w:rsidRDefault="00AE3C99" w:rsidP="00AE3C99">
      <w:pPr>
        <w:numPr>
          <w:ilvl w:val="1"/>
          <w:numId w:val="2"/>
        </w:numPr>
        <w:rPr>
          <w:lang w:eastAsia="en-US"/>
        </w:rPr>
      </w:pPr>
      <w:r>
        <w:rPr>
          <w:lang w:eastAsia="en-US"/>
        </w:rPr>
        <w:t>Приложение № 12 изложить в новой редакции (прилагается);</w:t>
      </w:r>
    </w:p>
    <w:p w:rsidR="00AE3C99" w:rsidRDefault="00AE3C99" w:rsidP="00AE3C99">
      <w:pPr>
        <w:numPr>
          <w:ilvl w:val="1"/>
          <w:numId w:val="2"/>
        </w:numPr>
        <w:spacing w:after="200" w:line="276" w:lineRule="auto"/>
        <w:contextualSpacing/>
        <w:jc w:val="both"/>
      </w:pPr>
      <w:r>
        <w:rPr>
          <w:lang w:eastAsia="en-US"/>
        </w:rPr>
        <w:t>Настоящее решение обнародовать.</w:t>
      </w:r>
    </w:p>
    <w:p w:rsidR="00AE3C99" w:rsidRDefault="00AE3C99" w:rsidP="00AE3C99">
      <w:pPr>
        <w:jc w:val="center"/>
        <w:rPr>
          <w:sz w:val="28"/>
          <w:szCs w:val="28"/>
        </w:rPr>
      </w:pPr>
    </w:p>
    <w:p w:rsidR="00AE3C99" w:rsidRDefault="00AE3C99" w:rsidP="00AE3C99">
      <w:pPr>
        <w:jc w:val="center"/>
        <w:rPr>
          <w:sz w:val="28"/>
          <w:szCs w:val="28"/>
        </w:rPr>
      </w:pPr>
    </w:p>
    <w:p w:rsidR="00AE3C99" w:rsidRDefault="00AE3C99" w:rsidP="00AE3C99">
      <w:pPr>
        <w:jc w:val="center"/>
        <w:rPr>
          <w:sz w:val="28"/>
          <w:szCs w:val="28"/>
        </w:rPr>
      </w:pPr>
    </w:p>
    <w:p w:rsidR="00AE3C99" w:rsidRDefault="00AE3C99" w:rsidP="00AE3C99">
      <w:pPr>
        <w:jc w:val="center"/>
        <w:rPr>
          <w:sz w:val="28"/>
          <w:szCs w:val="28"/>
        </w:rPr>
      </w:pPr>
    </w:p>
    <w:p w:rsidR="00AE3C99" w:rsidRDefault="00AE3C99" w:rsidP="00AE3C99">
      <w:pPr>
        <w:jc w:val="both"/>
      </w:pPr>
      <w:r>
        <w:rPr>
          <w:sz w:val="28"/>
          <w:szCs w:val="28"/>
        </w:rPr>
        <w:t xml:space="preserve"> </w:t>
      </w:r>
    </w:p>
    <w:p w:rsidR="00AE3C99" w:rsidRPr="0013037E" w:rsidRDefault="00AE3C99" w:rsidP="00AE3C99">
      <w:pPr>
        <w:jc w:val="both"/>
        <w:rPr>
          <w:sz w:val="28"/>
          <w:szCs w:val="28"/>
        </w:rPr>
      </w:pPr>
    </w:p>
    <w:p w:rsidR="00AE3C99" w:rsidRPr="0013037E" w:rsidRDefault="00AE3C99" w:rsidP="0013037E">
      <w:pPr>
        <w:jc w:val="both"/>
        <w:rPr>
          <w:sz w:val="28"/>
          <w:szCs w:val="28"/>
        </w:rPr>
      </w:pPr>
      <w:r w:rsidRPr="0013037E">
        <w:rPr>
          <w:sz w:val="28"/>
          <w:szCs w:val="28"/>
        </w:rPr>
        <w:t xml:space="preserve">    </w:t>
      </w:r>
      <w:r w:rsidR="0013037E" w:rsidRPr="0013037E">
        <w:rPr>
          <w:sz w:val="28"/>
          <w:szCs w:val="28"/>
        </w:rPr>
        <w:t>Глава сельского поселения «</w:t>
      </w:r>
      <w:proofErr w:type="spellStart"/>
      <w:proofErr w:type="gramStart"/>
      <w:r w:rsidR="0013037E" w:rsidRPr="0013037E">
        <w:rPr>
          <w:sz w:val="28"/>
          <w:szCs w:val="28"/>
        </w:rPr>
        <w:t>К</w:t>
      </w:r>
      <w:r w:rsidR="0013037E">
        <w:rPr>
          <w:sz w:val="28"/>
          <w:szCs w:val="28"/>
        </w:rPr>
        <w:t>о</w:t>
      </w:r>
      <w:r w:rsidR="0013037E" w:rsidRPr="0013037E">
        <w:rPr>
          <w:sz w:val="28"/>
          <w:szCs w:val="28"/>
        </w:rPr>
        <w:t>р</w:t>
      </w:r>
      <w:r w:rsidR="0013037E">
        <w:rPr>
          <w:sz w:val="28"/>
          <w:szCs w:val="28"/>
        </w:rPr>
        <w:t>о</w:t>
      </w:r>
      <w:bookmarkStart w:id="0" w:name="_GoBack"/>
      <w:bookmarkEnd w:id="0"/>
      <w:r w:rsidR="0013037E" w:rsidRPr="0013037E">
        <w:rPr>
          <w:sz w:val="28"/>
          <w:szCs w:val="28"/>
        </w:rPr>
        <w:t>тковское</w:t>
      </w:r>
      <w:proofErr w:type="spellEnd"/>
      <w:r w:rsidR="0013037E" w:rsidRPr="0013037E">
        <w:rPr>
          <w:sz w:val="28"/>
          <w:szCs w:val="28"/>
        </w:rPr>
        <w:t xml:space="preserve">»   </w:t>
      </w:r>
      <w:proofErr w:type="gramEnd"/>
      <w:r w:rsidR="0013037E" w:rsidRPr="0013037E">
        <w:rPr>
          <w:sz w:val="28"/>
          <w:szCs w:val="28"/>
        </w:rPr>
        <w:t xml:space="preserve">                             М.В. </w:t>
      </w:r>
      <w:proofErr w:type="spellStart"/>
      <w:r w:rsidR="0013037E" w:rsidRPr="0013037E">
        <w:rPr>
          <w:sz w:val="28"/>
          <w:szCs w:val="28"/>
        </w:rPr>
        <w:t>Шишмарева</w:t>
      </w:r>
      <w:proofErr w:type="spellEnd"/>
    </w:p>
    <w:p w:rsidR="00AE3C99" w:rsidRDefault="00AE3C99" w:rsidP="00AE3C99">
      <w:pPr>
        <w:jc w:val="both"/>
        <w:rPr>
          <w:sz w:val="28"/>
          <w:szCs w:val="28"/>
        </w:rPr>
      </w:pPr>
    </w:p>
    <w:p w:rsidR="00AE3C99" w:rsidRDefault="00AE3C99" w:rsidP="00AE3C99">
      <w:pPr>
        <w:jc w:val="right"/>
      </w:pPr>
    </w:p>
    <w:p w:rsidR="00AE3C99" w:rsidRDefault="00AE3C99" w:rsidP="00AE3C99">
      <w:pPr>
        <w:jc w:val="right"/>
      </w:pPr>
    </w:p>
    <w:p w:rsidR="00AE3C99" w:rsidRDefault="00AE3C99" w:rsidP="00AE3C99">
      <w:pPr>
        <w:jc w:val="right"/>
      </w:pPr>
    </w:p>
    <w:p w:rsidR="00AE3C99" w:rsidRDefault="00AE3C99" w:rsidP="00AE3C99">
      <w:pPr>
        <w:jc w:val="right"/>
      </w:pPr>
    </w:p>
    <w:p w:rsidR="00AE3C99" w:rsidRDefault="00AE3C99" w:rsidP="00AE3C99">
      <w:pPr>
        <w:jc w:val="right"/>
      </w:pPr>
    </w:p>
    <w:p w:rsidR="00AE3C99" w:rsidRDefault="00AE3C99" w:rsidP="0013037E"/>
    <w:p w:rsidR="0013037E" w:rsidRDefault="0013037E" w:rsidP="0013037E"/>
    <w:p w:rsidR="0013037E" w:rsidRDefault="0013037E" w:rsidP="0013037E"/>
    <w:p w:rsidR="00AE3C99" w:rsidRDefault="00AE3C99" w:rsidP="00AE3C99">
      <w:pPr>
        <w:jc w:val="right"/>
      </w:pPr>
    </w:p>
    <w:p w:rsidR="00AE3C99" w:rsidRDefault="00AE3C99" w:rsidP="00AE3C99">
      <w:pPr>
        <w:jc w:val="right"/>
      </w:pPr>
      <w:r>
        <w:lastRenderedPageBreak/>
        <w:t xml:space="preserve">Приложение № 4  </w:t>
      </w:r>
    </w:p>
    <w:p w:rsidR="00AE3C99" w:rsidRDefault="00AE3C99" w:rsidP="00AE3C99">
      <w:pPr>
        <w:jc w:val="right"/>
      </w:pPr>
      <w:r>
        <w:t xml:space="preserve">к проекту решения Совета </w:t>
      </w:r>
    </w:p>
    <w:p w:rsidR="00AE3C99" w:rsidRDefault="00AE3C99" w:rsidP="00AE3C99">
      <w:pPr>
        <w:jc w:val="right"/>
      </w:pPr>
      <w:r>
        <w:t>сельского поселения «</w:t>
      </w:r>
      <w:proofErr w:type="spellStart"/>
      <w:r>
        <w:t>Коротковское</w:t>
      </w:r>
      <w:proofErr w:type="spellEnd"/>
      <w:r>
        <w:t xml:space="preserve">» </w:t>
      </w:r>
    </w:p>
    <w:p w:rsidR="00AE3C99" w:rsidRDefault="00AE3C99" w:rsidP="00AE3C99">
      <w:pPr>
        <w:jc w:val="right"/>
      </w:pPr>
      <w:r>
        <w:t xml:space="preserve">«О бюджете на 2024 год и </w:t>
      </w:r>
    </w:p>
    <w:p w:rsidR="00AE3C99" w:rsidRDefault="00AE3C99" w:rsidP="00AE3C99">
      <w:pPr>
        <w:jc w:val="right"/>
      </w:pPr>
      <w:r>
        <w:t>плановый период 2025 и 2026 годы</w:t>
      </w:r>
    </w:p>
    <w:p w:rsidR="00AE3C99" w:rsidRDefault="00AE3C99" w:rsidP="00AE3C99">
      <w:pPr>
        <w:jc w:val="right"/>
      </w:pPr>
      <w:r>
        <w:t>сельского поселения «</w:t>
      </w:r>
      <w:proofErr w:type="spellStart"/>
      <w:r>
        <w:t>Коротковское</w:t>
      </w:r>
      <w:proofErr w:type="spellEnd"/>
      <w:r>
        <w:t>»</w:t>
      </w:r>
    </w:p>
    <w:p w:rsidR="00AE3C99" w:rsidRDefault="0013037E" w:rsidP="00AE3C99">
      <w:pPr>
        <w:jc w:val="right"/>
      </w:pPr>
      <w:r>
        <w:t>от 27.04.2024 года №11</w:t>
      </w:r>
    </w:p>
    <w:p w:rsidR="00AE3C99" w:rsidRDefault="00AE3C99" w:rsidP="00AE3C99">
      <w:pPr>
        <w:jc w:val="right"/>
      </w:pPr>
    </w:p>
    <w:p w:rsidR="00AE3C99" w:rsidRDefault="00AE3C99" w:rsidP="00AE3C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финансирования дефицита бюджета </w:t>
      </w:r>
    </w:p>
    <w:p w:rsidR="00AE3C99" w:rsidRDefault="00AE3C99" w:rsidP="00AE3C9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AE3C99" w:rsidRDefault="00AE3C99" w:rsidP="00AE3C9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 год</w:t>
      </w:r>
    </w:p>
    <w:p w:rsidR="00AE3C99" w:rsidRDefault="00AE3C99" w:rsidP="00AE3C99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2758"/>
        <w:gridCol w:w="3827"/>
        <w:gridCol w:w="1261"/>
      </w:tblGrid>
      <w:tr w:rsidR="00AE3C99" w:rsidTr="00AE3C99">
        <w:trPr>
          <w:trHeight w:val="781"/>
        </w:trPr>
        <w:tc>
          <w:tcPr>
            <w:tcW w:w="2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классификации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2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администраторов источников финансирования дефицита бюджета администрации сельского поселения «</w:t>
            </w:r>
            <w:proofErr w:type="spellStart"/>
            <w:r>
              <w:rPr>
                <w:sz w:val="20"/>
                <w:szCs w:val="20"/>
              </w:rPr>
              <w:t>Коротковское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E3C99" w:rsidRDefault="00AE3C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Сумма</w:t>
            </w:r>
          </w:p>
          <w:p w:rsidR="00AE3C99" w:rsidRDefault="00AE3C99">
            <w:pPr>
              <w:jc w:val="center"/>
            </w:pPr>
            <w:r>
              <w:t>2024г</w:t>
            </w:r>
          </w:p>
        </w:tc>
      </w:tr>
      <w:tr w:rsidR="00AE3C99" w:rsidTr="00AE3C99">
        <w:trPr>
          <w:trHeight w:val="2105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главного администратора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/>
        </w:tc>
      </w:tr>
      <w:tr w:rsidR="00AE3C99" w:rsidTr="00AE3C99">
        <w:trPr>
          <w:trHeight w:val="305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1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2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99" w:rsidRDefault="00AE3C99">
            <w:pPr>
              <w:jc w:val="center"/>
            </w:pPr>
          </w:p>
        </w:tc>
      </w:tr>
      <w:tr w:rsidR="00AE3C99" w:rsidTr="00AE3C99">
        <w:trPr>
          <w:trHeight w:val="458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Источники внутреннего финансирования дефицита бюджета, всего</w:t>
            </w:r>
            <w:r>
              <w:rPr>
                <w:sz w:val="18"/>
                <w:szCs w:val="18"/>
              </w:rPr>
              <w:t>,</w:t>
            </w:r>
          </w:p>
          <w:p w:rsidR="00AE3C99" w:rsidRDefault="00AE3C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 том числе: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30407,65</w:t>
            </w:r>
          </w:p>
        </w:tc>
      </w:tr>
      <w:tr w:rsidR="00AE3C99" w:rsidTr="00AE3C99">
        <w:trPr>
          <w:trHeight w:val="458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30407,65</w:t>
            </w:r>
          </w:p>
        </w:tc>
      </w:tr>
      <w:tr w:rsidR="00AE3C99" w:rsidTr="00AE3C99">
        <w:trPr>
          <w:trHeight w:val="458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 бюджетов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-7987005,48</w:t>
            </w:r>
          </w:p>
        </w:tc>
      </w:tr>
      <w:tr w:rsidR="00AE3C99" w:rsidTr="00AE3C99">
        <w:trPr>
          <w:trHeight w:val="458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 бюджетов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-7987005,48</w:t>
            </w:r>
          </w:p>
        </w:tc>
      </w:tr>
      <w:tr w:rsidR="00AE3C99" w:rsidTr="00AE3C99">
        <w:trPr>
          <w:trHeight w:val="526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-7987005,48</w:t>
            </w:r>
          </w:p>
        </w:tc>
      </w:tr>
      <w:tr w:rsidR="00AE3C99" w:rsidTr="00AE3C99">
        <w:trPr>
          <w:trHeight w:val="764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-7987005,48</w:t>
            </w:r>
          </w:p>
        </w:tc>
      </w:tr>
      <w:tr w:rsidR="00AE3C99" w:rsidTr="00AE3C99">
        <w:trPr>
          <w:trHeight w:val="475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 бюджетов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rPr>
                <w:sz w:val="20"/>
                <w:szCs w:val="20"/>
              </w:rPr>
              <w:t>8017413,13</w:t>
            </w:r>
          </w:p>
        </w:tc>
      </w:tr>
      <w:tr w:rsidR="00AE3C99" w:rsidTr="00AE3C99">
        <w:trPr>
          <w:trHeight w:val="458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 бюджетов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rPr>
                <w:sz w:val="20"/>
                <w:szCs w:val="20"/>
              </w:rPr>
              <w:t>8017413,13</w:t>
            </w:r>
          </w:p>
        </w:tc>
      </w:tr>
      <w:tr w:rsidR="00AE3C99" w:rsidTr="00AE3C99">
        <w:trPr>
          <w:trHeight w:val="458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 средств  бюджетов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rPr>
                <w:sz w:val="20"/>
                <w:szCs w:val="20"/>
              </w:rPr>
              <w:t>8017413,13</w:t>
            </w:r>
          </w:p>
        </w:tc>
      </w:tr>
      <w:tr w:rsidR="00AE3C99" w:rsidTr="00AE3C99">
        <w:trPr>
          <w:trHeight w:val="798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rPr>
                <w:sz w:val="20"/>
                <w:szCs w:val="20"/>
              </w:rPr>
              <w:t>8017413,13</w:t>
            </w:r>
          </w:p>
        </w:tc>
      </w:tr>
    </w:tbl>
    <w:p w:rsidR="00AE3C99" w:rsidRDefault="00AE3C99" w:rsidP="00AE3C99">
      <w:pPr>
        <w:jc w:val="center"/>
        <w:rPr>
          <w:sz w:val="28"/>
          <w:szCs w:val="28"/>
        </w:rPr>
      </w:pPr>
    </w:p>
    <w:p w:rsidR="00AE3C99" w:rsidRDefault="00AE3C99" w:rsidP="00AE3C99">
      <w:pPr>
        <w:jc w:val="center"/>
        <w:rPr>
          <w:sz w:val="28"/>
          <w:szCs w:val="28"/>
        </w:rPr>
      </w:pPr>
    </w:p>
    <w:p w:rsidR="00AE3C99" w:rsidRDefault="00AE3C99" w:rsidP="00AE3C99">
      <w:pPr>
        <w:jc w:val="center"/>
        <w:rPr>
          <w:b/>
          <w:sz w:val="28"/>
          <w:szCs w:val="28"/>
        </w:rPr>
      </w:pPr>
    </w:p>
    <w:p w:rsidR="00AE3C99" w:rsidRDefault="00AE3C99" w:rsidP="00AE3C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AE3C99" w:rsidRDefault="00AE3C99" w:rsidP="00AE3C99">
      <w:pPr>
        <w:rPr>
          <w:sz w:val="28"/>
          <w:szCs w:val="28"/>
        </w:rPr>
      </w:pPr>
    </w:p>
    <w:p w:rsidR="00AE3C99" w:rsidRDefault="00AE3C99" w:rsidP="00AE3C99">
      <w:pPr>
        <w:rPr>
          <w:sz w:val="28"/>
          <w:szCs w:val="28"/>
        </w:rPr>
      </w:pPr>
    </w:p>
    <w:p w:rsidR="00AE3C99" w:rsidRDefault="00AE3C99" w:rsidP="00AE3C99">
      <w:pPr>
        <w:jc w:val="both"/>
        <w:rPr>
          <w:sz w:val="28"/>
          <w:szCs w:val="28"/>
        </w:rPr>
      </w:pPr>
    </w:p>
    <w:p w:rsidR="00AE3C99" w:rsidRDefault="00AE3C99" w:rsidP="00AE3C99">
      <w:pPr>
        <w:jc w:val="both"/>
        <w:rPr>
          <w:sz w:val="28"/>
          <w:szCs w:val="28"/>
        </w:rPr>
      </w:pPr>
    </w:p>
    <w:p w:rsidR="00AE3C99" w:rsidRDefault="00AE3C99" w:rsidP="00AE3C99">
      <w:pPr>
        <w:jc w:val="right"/>
      </w:pPr>
      <w:r>
        <w:t xml:space="preserve">                                                                                   Приложение № 7 </w:t>
      </w:r>
    </w:p>
    <w:p w:rsidR="00AE3C99" w:rsidRDefault="00AE3C99" w:rsidP="00AE3C99">
      <w:pPr>
        <w:jc w:val="right"/>
      </w:pPr>
      <w:r>
        <w:t xml:space="preserve">к проекту решения Совета </w:t>
      </w:r>
    </w:p>
    <w:p w:rsidR="00AE3C99" w:rsidRDefault="00AE3C99" w:rsidP="00AE3C99">
      <w:pPr>
        <w:jc w:val="right"/>
      </w:pPr>
      <w:r>
        <w:t>сельского поселения «</w:t>
      </w:r>
      <w:proofErr w:type="spellStart"/>
      <w:r>
        <w:t>Коротковское</w:t>
      </w:r>
      <w:proofErr w:type="spellEnd"/>
      <w:r>
        <w:t xml:space="preserve">» </w:t>
      </w:r>
    </w:p>
    <w:p w:rsidR="00AE3C99" w:rsidRDefault="00AE3C99" w:rsidP="00AE3C99">
      <w:pPr>
        <w:jc w:val="right"/>
      </w:pPr>
      <w:r>
        <w:t xml:space="preserve">«О бюджете на 2024 год и </w:t>
      </w:r>
    </w:p>
    <w:p w:rsidR="00AE3C99" w:rsidRDefault="00AE3C99" w:rsidP="00AE3C99">
      <w:pPr>
        <w:jc w:val="right"/>
      </w:pPr>
      <w:r>
        <w:t>плановый период 2025 и 2026 годы</w:t>
      </w:r>
    </w:p>
    <w:p w:rsidR="00AE3C99" w:rsidRDefault="00AE3C99" w:rsidP="00AE3C99">
      <w:pPr>
        <w:jc w:val="right"/>
      </w:pPr>
      <w:r>
        <w:t>сельского поселения «</w:t>
      </w:r>
      <w:proofErr w:type="spellStart"/>
      <w:r>
        <w:t>Коротковское</w:t>
      </w:r>
      <w:proofErr w:type="spellEnd"/>
      <w:r>
        <w:t>»</w:t>
      </w:r>
    </w:p>
    <w:p w:rsidR="0013037E" w:rsidRDefault="0013037E" w:rsidP="0013037E">
      <w:pPr>
        <w:jc w:val="right"/>
      </w:pPr>
      <w:r>
        <w:t>от 27.04.2024 года №11</w:t>
      </w:r>
    </w:p>
    <w:p w:rsidR="00AE3C99" w:rsidRDefault="00AE3C99" w:rsidP="00AE3C99">
      <w:pPr>
        <w:rPr>
          <w:color w:val="FF0000"/>
        </w:rPr>
      </w:pPr>
    </w:p>
    <w:p w:rsidR="00AE3C99" w:rsidRDefault="00AE3C99" w:rsidP="00AE3C99">
      <w:pPr>
        <w:keepNext/>
        <w:jc w:val="center"/>
        <w:outlineLvl w:val="0"/>
        <w:rPr>
          <w:sz w:val="28"/>
        </w:rPr>
      </w:pPr>
      <w:r>
        <w:rPr>
          <w:sz w:val="28"/>
        </w:rPr>
        <w:t xml:space="preserve">Объемы поступления </w:t>
      </w:r>
      <w:proofErr w:type="gramStart"/>
      <w:r>
        <w:rPr>
          <w:sz w:val="28"/>
        </w:rPr>
        <w:t>доходов  бюджета</w:t>
      </w:r>
      <w:proofErr w:type="gramEnd"/>
      <w:r>
        <w:rPr>
          <w:sz w:val="28"/>
        </w:rPr>
        <w:t xml:space="preserve">  сельского поселения</w:t>
      </w:r>
    </w:p>
    <w:p w:rsidR="00AE3C99" w:rsidRDefault="00AE3C99" w:rsidP="00AE3C9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 на 2024 год</w:t>
      </w:r>
    </w:p>
    <w:p w:rsidR="00AE3C99" w:rsidRDefault="00AE3C99" w:rsidP="00AE3C99">
      <w:pPr>
        <w:tabs>
          <w:tab w:val="left" w:pos="780"/>
          <w:tab w:val="center" w:pos="5102"/>
        </w:tabs>
      </w:pPr>
      <w:r>
        <w:tab/>
        <w:t xml:space="preserve">                         </w:t>
      </w:r>
    </w:p>
    <w:tbl>
      <w:tblPr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5297"/>
        <w:gridCol w:w="1657"/>
      </w:tblGrid>
      <w:tr w:rsidR="00AE3C99" w:rsidTr="00AE3C99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ab/>
              <w:t>Коды бюджетной классификации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Сумма, рублях.</w:t>
            </w:r>
          </w:p>
        </w:tc>
      </w:tr>
      <w:tr w:rsidR="00AE3C99" w:rsidTr="00AE3C99">
        <w:trPr>
          <w:trHeight w:val="31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99" w:rsidRDefault="00AE3C99"/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99" w:rsidRDefault="00AE3C99">
            <w:pPr>
              <w:jc w:val="center"/>
              <w:rPr>
                <w:b/>
              </w:rPr>
            </w:pPr>
          </w:p>
        </w:tc>
      </w:tr>
      <w:tr w:rsidR="00AE3C99" w:rsidTr="00AE3C99">
        <w:trPr>
          <w:trHeight w:val="22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802 1 00 00000 00 0000 000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  <w:rPr>
                <w:b/>
              </w:rPr>
            </w:pPr>
            <w:r>
              <w:rPr>
                <w:b/>
              </w:rPr>
              <w:t>614700,0</w:t>
            </w:r>
          </w:p>
        </w:tc>
      </w:tr>
      <w:tr w:rsidR="00AE3C99" w:rsidTr="00AE3C99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99" w:rsidRDefault="00AE3C99">
            <w:pPr>
              <w:jc w:val="center"/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  <w:rPr>
                <w:b/>
              </w:rPr>
            </w:pPr>
            <w:r>
              <w:rPr>
                <w:b/>
              </w:rPr>
              <w:t>598400,0</w:t>
            </w:r>
          </w:p>
        </w:tc>
      </w:tr>
      <w:tr w:rsidR="00AE3C99" w:rsidTr="00AE3C99">
        <w:trPr>
          <w:trHeight w:val="17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182 1 01 02000 01 0000 110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Налог на доходы физических лиц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114400,0</w:t>
            </w:r>
          </w:p>
        </w:tc>
      </w:tr>
      <w:tr w:rsidR="00AE3C99" w:rsidTr="00AE3C99">
        <w:trPr>
          <w:trHeight w:val="17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182 1 05 03020 01 0000 110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Единый сельскохозяйственный налог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6000,0</w:t>
            </w:r>
          </w:p>
        </w:tc>
      </w:tr>
      <w:tr w:rsidR="00AE3C99" w:rsidTr="00AE3C99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182 1 06 01030 10 0000 110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Налог на имущество физических лиц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50000,0</w:t>
            </w:r>
          </w:p>
        </w:tc>
      </w:tr>
      <w:tr w:rsidR="00AE3C99" w:rsidTr="00AE3C99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182 1 06 06000 10 0000 110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Земельный налог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425000,0</w:t>
            </w:r>
          </w:p>
        </w:tc>
      </w:tr>
      <w:tr w:rsidR="00AE3C99" w:rsidTr="00AE3C99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99" w:rsidRDefault="00AE3C99">
            <w:pPr>
              <w:jc w:val="center"/>
            </w:pPr>
          </w:p>
          <w:p w:rsidR="00AE3C99" w:rsidRDefault="00AE3C99">
            <w:pPr>
              <w:jc w:val="center"/>
            </w:pPr>
          </w:p>
          <w:p w:rsidR="00AE3C99" w:rsidRDefault="00AE3C99">
            <w:pPr>
              <w:jc w:val="center"/>
            </w:pPr>
            <w:r>
              <w:t>802 1 08 04020 01 0000 110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3000,0</w:t>
            </w:r>
          </w:p>
        </w:tc>
      </w:tr>
      <w:tr w:rsidR="00AE3C99" w:rsidTr="00AE3C99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99" w:rsidRDefault="00AE3C99">
            <w:pPr>
              <w:jc w:val="center"/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  <w:rPr>
                <w:b/>
              </w:rPr>
            </w:pPr>
            <w:r>
              <w:rPr>
                <w:b/>
              </w:rPr>
              <w:t>16300,0</w:t>
            </w:r>
          </w:p>
        </w:tc>
      </w:tr>
      <w:tr w:rsidR="00AE3C99" w:rsidTr="00AE3C99">
        <w:trPr>
          <w:trHeight w:val="81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99" w:rsidRDefault="00AE3C99">
            <w:pPr>
              <w:jc w:val="center"/>
            </w:pPr>
          </w:p>
          <w:p w:rsidR="00AE3C99" w:rsidRDefault="00AE3C99">
            <w:pPr>
              <w:jc w:val="center"/>
            </w:pPr>
            <w:r>
              <w:t>802 1 11 05025 10 0000 120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rPr>
                <w:color w:val="000000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16300,0</w:t>
            </w:r>
          </w:p>
        </w:tc>
      </w:tr>
      <w:tr w:rsidR="00AE3C99" w:rsidTr="00AE3C99">
        <w:trPr>
          <w:trHeight w:val="30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802 2 00 00000 00 0000 000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  <w:rPr>
                <w:b/>
              </w:rPr>
            </w:pPr>
            <w:r>
              <w:rPr>
                <w:b/>
              </w:rPr>
              <w:t>7372305,48</w:t>
            </w:r>
          </w:p>
        </w:tc>
      </w:tr>
      <w:tr w:rsidR="00AE3C99" w:rsidTr="00AE3C99">
        <w:trPr>
          <w:trHeight w:val="54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802 2 02 15001 10 0000 150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Дотации бюджетам поселений на выравнивание уровня бюджетной обеспеченности из бюджета субъекта Российской Федерации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2501900,0</w:t>
            </w:r>
          </w:p>
        </w:tc>
      </w:tr>
      <w:tr w:rsidR="00AE3C99" w:rsidTr="00AE3C99">
        <w:trPr>
          <w:trHeight w:val="97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99" w:rsidRDefault="00AE3C99">
            <w:pPr>
              <w:jc w:val="center"/>
            </w:pPr>
            <w:r>
              <w:t>802 2 02 35118 10 0000 150</w:t>
            </w:r>
          </w:p>
          <w:p w:rsidR="00AE3C99" w:rsidRDefault="00AE3C99">
            <w:pPr>
              <w:jc w:val="center"/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rPr>
                <w:bCs/>
                <w:sz w:val="22"/>
                <w:szCs w:val="22"/>
                <w:lang w:eastAsia="en-US"/>
              </w:rPr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262500,0</w:t>
            </w:r>
          </w:p>
        </w:tc>
      </w:tr>
      <w:tr w:rsidR="00AE3C99" w:rsidTr="00AE3C99">
        <w:trPr>
          <w:trHeight w:val="171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t>802 2 02 40014 10 0000 150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  <w:sz w:val="28"/>
                <w:szCs w:val="28"/>
              </w:rPr>
            </w:pPr>
            <w: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  <w:sz w:val="28"/>
                <w:szCs w:val="28"/>
              </w:rPr>
            </w:pPr>
            <w:r>
              <w:t>4607905,48</w:t>
            </w:r>
          </w:p>
        </w:tc>
      </w:tr>
      <w:tr w:rsidR="00AE3C99" w:rsidTr="00AE3C99">
        <w:trPr>
          <w:trHeight w:val="56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lastRenderedPageBreak/>
              <w:t>802 2 02 49999 10 0000 150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730600,0</w:t>
            </w:r>
          </w:p>
        </w:tc>
      </w:tr>
      <w:tr w:rsidR="00AE3C99" w:rsidTr="00AE3C99">
        <w:trPr>
          <w:trHeight w:val="41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color w:val="000000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rPr>
                <w:b/>
              </w:rPr>
              <w:t>7987005,48</w:t>
            </w:r>
          </w:p>
        </w:tc>
      </w:tr>
    </w:tbl>
    <w:p w:rsidR="00AE3C99" w:rsidRDefault="00AE3C99" w:rsidP="00AE3C99">
      <w:pPr>
        <w:jc w:val="right"/>
      </w:pPr>
      <w:r>
        <w:t xml:space="preserve">Приложение № 10 </w:t>
      </w:r>
    </w:p>
    <w:p w:rsidR="00AE3C99" w:rsidRDefault="00AE3C99" w:rsidP="00AE3C99">
      <w:pPr>
        <w:jc w:val="right"/>
      </w:pPr>
      <w:r>
        <w:t xml:space="preserve">к проекту решения Совета </w:t>
      </w:r>
    </w:p>
    <w:p w:rsidR="00AE3C99" w:rsidRDefault="00AE3C99" w:rsidP="00AE3C99">
      <w:pPr>
        <w:jc w:val="right"/>
      </w:pPr>
      <w:r>
        <w:t>сельского поселения «</w:t>
      </w:r>
      <w:proofErr w:type="spellStart"/>
      <w:r>
        <w:t>Коротковское</w:t>
      </w:r>
      <w:proofErr w:type="spellEnd"/>
      <w:r>
        <w:t xml:space="preserve">» </w:t>
      </w:r>
    </w:p>
    <w:p w:rsidR="00AE3C99" w:rsidRDefault="00AE3C99" w:rsidP="00AE3C99">
      <w:pPr>
        <w:jc w:val="right"/>
      </w:pPr>
      <w:r>
        <w:t xml:space="preserve">«О бюджете на 2024 год и </w:t>
      </w:r>
    </w:p>
    <w:p w:rsidR="00AE3C99" w:rsidRDefault="00AE3C99" w:rsidP="00AE3C99">
      <w:pPr>
        <w:jc w:val="right"/>
      </w:pPr>
      <w:r>
        <w:t>плановый период 2025 и 2026 годы</w:t>
      </w:r>
    </w:p>
    <w:p w:rsidR="00AE3C99" w:rsidRDefault="00AE3C99" w:rsidP="00AE3C99">
      <w:pPr>
        <w:jc w:val="right"/>
      </w:pPr>
      <w:r>
        <w:t>сельского поселения «</w:t>
      </w:r>
      <w:proofErr w:type="spellStart"/>
      <w:r>
        <w:t>Коротковское</w:t>
      </w:r>
      <w:proofErr w:type="spellEnd"/>
      <w:r>
        <w:t>»</w:t>
      </w:r>
    </w:p>
    <w:p w:rsidR="0013037E" w:rsidRDefault="0013037E" w:rsidP="0013037E">
      <w:pPr>
        <w:jc w:val="right"/>
      </w:pPr>
      <w:r>
        <w:t>от 27.04.2024 года №11</w:t>
      </w:r>
    </w:p>
    <w:p w:rsidR="00AE3C99" w:rsidRDefault="00AE3C99" w:rsidP="00AE3C99">
      <w:pPr>
        <w:jc w:val="right"/>
      </w:pPr>
    </w:p>
    <w:p w:rsidR="00AE3C99" w:rsidRDefault="00AE3C99" w:rsidP="00AE3C99">
      <w:pPr>
        <w:jc w:val="center"/>
      </w:pPr>
      <w:r>
        <w:t xml:space="preserve">Распределение бюджетных ассигнований по разделам, подразделам, целевым статьям и видам </w:t>
      </w:r>
    </w:p>
    <w:p w:rsidR="00AE3C99" w:rsidRDefault="00AE3C99" w:rsidP="00AE3C99">
      <w:pPr>
        <w:jc w:val="center"/>
      </w:pPr>
      <w:r>
        <w:t>расходов классификации расходов бюджета сельского поселения «</w:t>
      </w:r>
      <w:proofErr w:type="spellStart"/>
      <w:r>
        <w:t>Коротковское</w:t>
      </w:r>
      <w:proofErr w:type="spellEnd"/>
      <w:r>
        <w:t>» на 2024 год</w:t>
      </w:r>
    </w:p>
    <w:p w:rsidR="00AE3C99" w:rsidRDefault="00AE3C99" w:rsidP="00AE3C99">
      <w:pPr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67"/>
        <w:gridCol w:w="567"/>
        <w:gridCol w:w="1417"/>
        <w:gridCol w:w="709"/>
        <w:gridCol w:w="1418"/>
      </w:tblGrid>
      <w:tr w:rsidR="00AE3C99" w:rsidTr="00AE3C99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AE3C99" w:rsidTr="00AE3C99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E3C99" w:rsidTr="00AE3C99">
        <w:trPr>
          <w:trHeight w:val="5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 "</w:t>
            </w:r>
            <w:proofErr w:type="spellStart"/>
            <w:r>
              <w:rPr>
                <w:color w:val="000000"/>
              </w:rPr>
              <w:t>Коротковское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8017413,13</w:t>
            </w:r>
          </w:p>
        </w:tc>
      </w:tr>
      <w:tr w:rsidR="00AE3C99" w:rsidTr="00AE3C99">
        <w:trPr>
          <w:trHeight w:val="4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3940784,50</w:t>
            </w:r>
          </w:p>
        </w:tc>
      </w:tr>
      <w:tr w:rsidR="00AE3C99" w:rsidTr="00AE3C99">
        <w:trPr>
          <w:trHeight w:val="8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934700,0</w:t>
            </w:r>
          </w:p>
        </w:tc>
      </w:tr>
      <w:tr w:rsidR="00AE3C99" w:rsidTr="00AE3C99">
        <w:trPr>
          <w:trHeight w:val="6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730194,0</w:t>
            </w:r>
          </w:p>
        </w:tc>
      </w:tr>
      <w:tr w:rsidR="00AE3C99" w:rsidTr="00AE3C99">
        <w:trPr>
          <w:trHeight w:val="4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730194,0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730194,0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730194,0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585968,0</w:t>
            </w:r>
          </w:p>
        </w:tc>
      </w:tr>
      <w:tr w:rsidR="00AE3C99" w:rsidTr="00AE3C99">
        <w:trPr>
          <w:trHeight w:val="5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144226,0</w:t>
            </w:r>
          </w:p>
        </w:tc>
      </w:tr>
      <w:tr w:rsidR="00AE3C99" w:rsidTr="00AE3C99">
        <w:trPr>
          <w:trHeight w:val="5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rPr>
                <w:color w:val="000000"/>
              </w:rPr>
              <w:t>204506,0</w:t>
            </w:r>
          </w:p>
        </w:tc>
      </w:tr>
      <w:tr w:rsidR="00AE3C99" w:rsidTr="00AE3C99">
        <w:trPr>
          <w:trHeight w:val="5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rPr>
                <w:color w:val="000000"/>
              </w:rPr>
              <w:t>204506,0</w:t>
            </w:r>
          </w:p>
        </w:tc>
      </w:tr>
      <w:tr w:rsidR="00AE3C99" w:rsidTr="00AE3C99">
        <w:trPr>
          <w:trHeight w:val="5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rPr>
                <w:color w:val="000000"/>
              </w:rPr>
              <w:t>204506,0</w:t>
            </w:r>
          </w:p>
        </w:tc>
      </w:tr>
      <w:tr w:rsidR="00AE3C99" w:rsidTr="00AE3C99">
        <w:trPr>
          <w:trHeight w:val="5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157034,0</w:t>
            </w:r>
          </w:p>
        </w:tc>
      </w:tr>
      <w:tr w:rsidR="00AE3C99" w:rsidTr="00AE3C99">
        <w:trPr>
          <w:trHeight w:val="5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47472,0</w:t>
            </w:r>
          </w:p>
        </w:tc>
      </w:tr>
      <w:tr w:rsidR="00AE3C99" w:rsidTr="00AE3C99">
        <w:trPr>
          <w:trHeight w:val="13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1203900,0</w:t>
            </w:r>
          </w:p>
        </w:tc>
      </w:tr>
      <w:tr w:rsidR="00AE3C99" w:rsidTr="00AE3C99">
        <w:trPr>
          <w:trHeight w:val="43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940896,0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940896,0</w:t>
            </w:r>
          </w:p>
        </w:tc>
      </w:tr>
      <w:tr w:rsidR="00AE3C99" w:rsidTr="00AE3C99">
        <w:trPr>
          <w:trHeight w:val="40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940896,0</w:t>
            </w:r>
          </w:p>
        </w:tc>
      </w:tr>
      <w:tr w:rsidR="00AE3C99" w:rsidTr="00AE3C99">
        <w:trPr>
          <w:trHeight w:val="3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722654,0</w:t>
            </w:r>
          </w:p>
        </w:tc>
      </w:tr>
      <w:tr w:rsidR="00AE3C99" w:rsidTr="00AE3C99">
        <w:trPr>
          <w:trHeight w:val="7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218242,0</w:t>
            </w:r>
          </w:p>
        </w:tc>
      </w:tr>
      <w:tr w:rsidR="00AE3C99" w:rsidTr="00AE3C99">
        <w:trPr>
          <w:trHeight w:val="7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263004,0</w:t>
            </w:r>
          </w:p>
        </w:tc>
      </w:tr>
      <w:tr w:rsidR="00AE3C99" w:rsidTr="00AE3C99">
        <w:trPr>
          <w:trHeight w:val="7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263004,0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263004,0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202000,0</w:t>
            </w:r>
          </w:p>
        </w:tc>
      </w:tr>
      <w:tr w:rsidR="00AE3C99" w:rsidTr="00AE3C99">
        <w:trPr>
          <w:trHeight w:val="7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61004,0</w:t>
            </w:r>
          </w:p>
        </w:tc>
      </w:tr>
      <w:tr w:rsidR="00AE3C99" w:rsidTr="00AE3C99">
        <w:trPr>
          <w:trHeight w:val="4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iCs/>
                <w:color w:val="000000"/>
              </w:rPr>
            </w:pPr>
            <w:r>
              <w:rPr>
                <w:b/>
                <w:color w:val="000000"/>
              </w:rPr>
              <w:t>5000,0</w:t>
            </w:r>
          </w:p>
        </w:tc>
      </w:tr>
      <w:tr w:rsidR="00AE3C99" w:rsidTr="00AE3C99">
        <w:trPr>
          <w:trHeight w:val="4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0000007000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5000,0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5000,0</w:t>
            </w:r>
          </w:p>
        </w:tc>
      </w:tr>
      <w:tr w:rsidR="00AE3C99" w:rsidTr="00AE3C99">
        <w:trPr>
          <w:trHeight w:val="1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5000,0</w:t>
            </w:r>
          </w:p>
        </w:tc>
      </w:tr>
      <w:tr w:rsidR="00AE3C99" w:rsidTr="00AE3C99">
        <w:trPr>
          <w:trHeight w:val="2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5000,0</w:t>
            </w:r>
          </w:p>
        </w:tc>
      </w:tr>
      <w:tr w:rsidR="00AE3C99" w:rsidTr="00AE3C99">
        <w:trPr>
          <w:trHeight w:val="41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1797184,50</w:t>
            </w:r>
          </w:p>
        </w:tc>
      </w:tr>
      <w:tr w:rsidR="00AE3C99" w:rsidTr="00AE3C99"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1350380,0</w:t>
            </w:r>
          </w:p>
        </w:tc>
      </w:tr>
      <w:tr w:rsidR="00AE3C99" w:rsidTr="00AE3C99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833710,0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833710,0</w:t>
            </w:r>
          </w:p>
        </w:tc>
      </w:tr>
      <w:tr w:rsidR="00AE3C99" w:rsidTr="00AE3C99">
        <w:trPr>
          <w:trHeight w:val="3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640330,0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193380,0</w:t>
            </w:r>
          </w:p>
        </w:tc>
      </w:tr>
      <w:tr w:rsidR="00AE3C99" w:rsidTr="00AE3C99">
        <w:trPr>
          <w:trHeight w:val="5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467747,0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467747,0</w:t>
            </w:r>
          </w:p>
        </w:tc>
      </w:tr>
      <w:tr w:rsidR="00AE3C99" w:rsidTr="00AE3C99">
        <w:trPr>
          <w:trHeight w:val="2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88732,0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317955,0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61060,0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48923,0</w:t>
            </w:r>
          </w:p>
        </w:tc>
      </w:tr>
      <w:tr w:rsidR="00AE3C99" w:rsidTr="00AE3C99">
        <w:trPr>
          <w:trHeight w:val="1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48923,0</w:t>
            </w:r>
          </w:p>
        </w:tc>
      </w:tr>
      <w:tr w:rsidR="00AE3C99" w:rsidTr="00AE3C99">
        <w:trPr>
          <w:trHeight w:val="4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46860,81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2056,0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6,19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183714,50</w:t>
            </w:r>
          </w:p>
        </w:tc>
      </w:tr>
      <w:tr w:rsidR="00AE3C99" w:rsidTr="00AE3C99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183714,50</w:t>
            </w:r>
          </w:p>
        </w:tc>
      </w:tr>
      <w:tr w:rsidR="00AE3C99" w:rsidTr="00AE3C99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183714,50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183714,50</w:t>
            </w:r>
          </w:p>
        </w:tc>
      </w:tr>
      <w:tr w:rsidR="00AE3C99" w:rsidTr="00AE3C99">
        <w:trPr>
          <w:trHeight w:val="3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r>
              <w:rPr>
                <w:color w:val="000000"/>
              </w:rPr>
              <w:t>Иные межбюджетные трансферты бюджетам сельских поселений на реализацию отдельных расходных обязательств</w:t>
            </w:r>
            <w:r>
              <w:t xml:space="preserve">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263090,0</w:t>
            </w:r>
          </w:p>
        </w:tc>
      </w:tr>
      <w:tr w:rsidR="00AE3C99" w:rsidTr="00AE3C99">
        <w:trPr>
          <w:trHeight w:val="3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263090,0</w:t>
            </w:r>
          </w:p>
        </w:tc>
      </w:tr>
      <w:tr w:rsidR="00AE3C99" w:rsidTr="00AE3C99">
        <w:trPr>
          <w:trHeight w:val="3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263090,0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202066,0</w:t>
            </w:r>
          </w:p>
        </w:tc>
      </w:tr>
      <w:tr w:rsidR="00AE3C99" w:rsidTr="00AE3C99">
        <w:trPr>
          <w:trHeight w:val="3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61024,0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r>
              <w:rPr>
                <w:b/>
                <w:bCs/>
                <w:color w:val="000000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262500,0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262500,0</w:t>
            </w:r>
          </w:p>
        </w:tc>
      </w:tr>
      <w:tr w:rsidR="00AE3C99" w:rsidTr="00AE3C99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262500,0</w:t>
            </w:r>
          </w:p>
        </w:tc>
      </w:tr>
      <w:tr w:rsidR="00AE3C99" w:rsidTr="00AE3C99">
        <w:trPr>
          <w:trHeight w:val="55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262500,0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262500,0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201613,0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60887,0</w:t>
            </w:r>
          </w:p>
        </w:tc>
      </w:tr>
      <w:tr w:rsidR="00AE3C99" w:rsidTr="00AE3C99">
        <w:trPr>
          <w:trHeight w:val="6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142300,0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142300,0</w:t>
            </w:r>
          </w:p>
        </w:tc>
      </w:tr>
      <w:tr w:rsidR="00AE3C99" w:rsidTr="00AE3C99">
        <w:trPr>
          <w:trHeight w:val="6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  <w:sz w:val="28"/>
                <w:szCs w:val="28"/>
              </w:rPr>
            </w:pPr>
            <w: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142300,0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142300,0</w:t>
            </w:r>
          </w:p>
        </w:tc>
      </w:tr>
      <w:tr w:rsidR="00AE3C99" w:rsidTr="00AE3C99">
        <w:trPr>
          <w:trHeight w:val="2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142300,0</w:t>
            </w:r>
          </w:p>
        </w:tc>
      </w:tr>
      <w:tr w:rsidR="00AE3C99" w:rsidTr="00AE3C99">
        <w:trPr>
          <w:trHeight w:val="2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142300,0</w:t>
            </w:r>
          </w:p>
        </w:tc>
      </w:tr>
      <w:tr w:rsidR="00AE3C99" w:rsidTr="00AE3C99">
        <w:trPr>
          <w:trHeight w:val="3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3494290,98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3494290,98</w:t>
            </w:r>
          </w:p>
        </w:tc>
      </w:tr>
      <w:tr w:rsidR="00AE3C99" w:rsidTr="00AE3C99">
        <w:trPr>
          <w:trHeight w:val="4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3494290,98</w:t>
            </w:r>
          </w:p>
        </w:tc>
      </w:tr>
      <w:tr w:rsidR="00AE3C99" w:rsidTr="00AE3C99">
        <w:trPr>
          <w:trHeight w:val="5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3494290,98</w:t>
            </w:r>
          </w:p>
        </w:tc>
      </w:tr>
      <w:tr w:rsidR="00AE3C99" w:rsidTr="00AE3C99">
        <w:trPr>
          <w:trHeight w:val="6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3494290,98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3489710,15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4580,83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57000,0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57000,0</w:t>
            </w:r>
          </w:p>
        </w:tc>
      </w:tr>
      <w:tr w:rsidR="00AE3C99" w:rsidTr="00AE3C99">
        <w:trPr>
          <w:trHeight w:val="2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  <w:sz w:val="28"/>
                <w:szCs w:val="28"/>
              </w:rPr>
            </w:pPr>
            <w: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57000,0</w:t>
            </w:r>
          </w:p>
        </w:tc>
      </w:tr>
      <w:tr w:rsidR="00AE3C99" w:rsidTr="00AE3C99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57000,0</w:t>
            </w:r>
          </w:p>
        </w:tc>
      </w:tr>
      <w:tr w:rsidR="00AE3C99" w:rsidTr="00AE3C99">
        <w:trPr>
          <w:trHeight w:val="2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57000,0</w:t>
            </w:r>
          </w:p>
        </w:tc>
      </w:tr>
      <w:tr w:rsidR="00AE3C99" w:rsidTr="00AE3C99">
        <w:trPr>
          <w:trHeight w:val="18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57000,0</w:t>
            </w:r>
          </w:p>
        </w:tc>
      </w:tr>
      <w:tr w:rsidR="00AE3C99" w:rsidTr="00AE3C99">
        <w:trPr>
          <w:trHeight w:val="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  <w:rPr>
                <w:b/>
              </w:rPr>
            </w:pPr>
            <w:r>
              <w:rPr>
                <w:b/>
              </w:rPr>
              <w:t>116147,65</w:t>
            </w:r>
          </w:p>
        </w:tc>
      </w:tr>
      <w:tr w:rsidR="00AE3C99" w:rsidTr="00AE3C99">
        <w:trPr>
          <w:trHeight w:val="2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116147,65</w:t>
            </w:r>
          </w:p>
        </w:tc>
      </w:tr>
      <w:tr w:rsidR="00AE3C99" w:rsidTr="00AE3C99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116147,65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116147,65</w:t>
            </w:r>
          </w:p>
        </w:tc>
      </w:tr>
      <w:tr w:rsidR="00AE3C99" w:rsidTr="00AE3C99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116147,65</w:t>
            </w:r>
          </w:p>
        </w:tc>
      </w:tr>
      <w:tr w:rsidR="00AE3C99" w:rsidTr="00AE3C99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116147,65</w:t>
            </w:r>
          </w:p>
        </w:tc>
      </w:tr>
      <w:tr w:rsidR="00AE3C99" w:rsidTr="00AE3C99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116147,65</w:t>
            </w:r>
          </w:p>
        </w:tc>
      </w:tr>
      <w:tr w:rsidR="00AE3C99" w:rsidTr="00AE3C99">
        <w:trPr>
          <w:trHeight w:val="1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  <w:rPr>
                <w:b/>
              </w:rPr>
            </w:pPr>
            <w:r>
              <w:rPr>
                <w:b/>
              </w:rPr>
              <w:t>4390,0</w:t>
            </w:r>
          </w:p>
        </w:tc>
      </w:tr>
      <w:tr w:rsidR="00AE3C99" w:rsidTr="00AE3C99">
        <w:trPr>
          <w:trHeight w:val="4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4390,0</w:t>
            </w:r>
          </w:p>
        </w:tc>
      </w:tr>
      <w:tr w:rsidR="00AE3C99" w:rsidTr="00AE3C99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района,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4390,0</w:t>
            </w:r>
          </w:p>
        </w:tc>
      </w:tr>
      <w:tr w:rsidR="00AE3C99" w:rsidTr="00AE3C99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4390,0</w:t>
            </w:r>
          </w:p>
        </w:tc>
      </w:tr>
      <w:tr w:rsidR="00AE3C99" w:rsidTr="00AE3C99">
        <w:trPr>
          <w:trHeight w:val="3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4390,0</w:t>
            </w:r>
          </w:p>
        </w:tc>
      </w:tr>
      <w:tr w:rsidR="00AE3C99" w:rsidTr="00AE3C99">
        <w:trPr>
          <w:trHeight w:val="4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8017413,13</w:t>
            </w:r>
          </w:p>
        </w:tc>
      </w:tr>
    </w:tbl>
    <w:p w:rsidR="00AE3C99" w:rsidRDefault="00AE3C99" w:rsidP="00AE3C99">
      <w:pPr>
        <w:jc w:val="center"/>
      </w:pPr>
    </w:p>
    <w:p w:rsidR="00AE3C99" w:rsidRDefault="00AE3C99" w:rsidP="00AE3C99">
      <w:pPr>
        <w:rPr>
          <w:sz w:val="20"/>
          <w:szCs w:val="20"/>
        </w:rPr>
      </w:pPr>
    </w:p>
    <w:p w:rsidR="00AE3C99" w:rsidRDefault="00AE3C99" w:rsidP="00AE3C99">
      <w:pPr>
        <w:rPr>
          <w:sz w:val="20"/>
          <w:szCs w:val="20"/>
        </w:rPr>
      </w:pPr>
    </w:p>
    <w:p w:rsidR="00AE3C99" w:rsidRDefault="00AE3C99" w:rsidP="00AE3C99">
      <w:pPr>
        <w:rPr>
          <w:sz w:val="20"/>
          <w:szCs w:val="20"/>
        </w:rPr>
      </w:pPr>
    </w:p>
    <w:p w:rsidR="00AE3C99" w:rsidRDefault="00AE3C99" w:rsidP="00AE3C99">
      <w:pPr>
        <w:rPr>
          <w:sz w:val="20"/>
          <w:szCs w:val="20"/>
        </w:rPr>
      </w:pPr>
    </w:p>
    <w:p w:rsidR="00AE3C99" w:rsidRDefault="00AE3C99" w:rsidP="00AE3C99">
      <w:pPr>
        <w:rPr>
          <w:sz w:val="20"/>
          <w:szCs w:val="20"/>
        </w:rPr>
      </w:pPr>
    </w:p>
    <w:p w:rsidR="00AE3C99" w:rsidRDefault="00AE3C99" w:rsidP="00AE3C99">
      <w:pPr>
        <w:rPr>
          <w:sz w:val="20"/>
          <w:szCs w:val="20"/>
        </w:rPr>
      </w:pPr>
    </w:p>
    <w:p w:rsidR="00AE3C99" w:rsidRDefault="00AE3C99" w:rsidP="00AE3C99">
      <w:pPr>
        <w:rPr>
          <w:sz w:val="20"/>
          <w:szCs w:val="20"/>
        </w:rPr>
      </w:pPr>
    </w:p>
    <w:p w:rsidR="00AE3C99" w:rsidRDefault="00AE3C99" w:rsidP="0013037E"/>
    <w:p w:rsidR="00AE3C99" w:rsidRDefault="00AE3C99" w:rsidP="00AE3C99">
      <w:pPr>
        <w:jc w:val="right"/>
      </w:pPr>
    </w:p>
    <w:p w:rsidR="00AE3C99" w:rsidRDefault="00AE3C99" w:rsidP="00AE3C99">
      <w:pPr>
        <w:jc w:val="right"/>
      </w:pPr>
      <w:r>
        <w:lastRenderedPageBreak/>
        <w:t xml:space="preserve">Приложение № 12 </w:t>
      </w:r>
    </w:p>
    <w:p w:rsidR="00AE3C99" w:rsidRDefault="00AE3C99" w:rsidP="00AE3C99">
      <w:pPr>
        <w:jc w:val="right"/>
      </w:pPr>
      <w:r>
        <w:t xml:space="preserve">к проекту решения Совета </w:t>
      </w:r>
    </w:p>
    <w:p w:rsidR="00AE3C99" w:rsidRDefault="00AE3C99" w:rsidP="00AE3C99">
      <w:pPr>
        <w:jc w:val="right"/>
      </w:pPr>
      <w:r>
        <w:t>сельского поселения «</w:t>
      </w:r>
      <w:proofErr w:type="spellStart"/>
      <w:r>
        <w:t>Коротковское</w:t>
      </w:r>
      <w:proofErr w:type="spellEnd"/>
      <w:r>
        <w:t xml:space="preserve">» </w:t>
      </w:r>
    </w:p>
    <w:p w:rsidR="00AE3C99" w:rsidRDefault="00AE3C99" w:rsidP="00AE3C99">
      <w:pPr>
        <w:jc w:val="right"/>
      </w:pPr>
      <w:r>
        <w:t xml:space="preserve">«О бюджете на 2024 год и </w:t>
      </w:r>
    </w:p>
    <w:p w:rsidR="00AE3C99" w:rsidRDefault="00AE3C99" w:rsidP="00AE3C99">
      <w:pPr>
        <w:jc w:val="right"/>
      </w:pPr>
      <w:r>
        <w:t>плановый период 2025 и 2026 годы</w:t>
      </w:r>
    </w:p>
    <w:p w:rsidR="00AE3C99" w:rsidRDefault="00AE3C99" w:rsidP="00AE3C99">
      <w:pPr>
        <w:jc w:val="right"/>
      </w:pPr>
      <w:r>
        <w:t>сельского поселения «</w:t>
      </w:r>
      <w:proofErr w:type="spellStart"/>
      <w:r>
        <w:t>Коротковское</w:t>
      </w:r>
      <w:proofErr w:type="spellEnd"/>
      <w:r>
        <w:t>»</w:t>
      </w:r>
    </w:p>
    <w:p w:rsidR="0013037E" w:rsidRDefault="0013037E" w:rsidP="0013037E">
      <w:pPr>
        <w:jc w:val="right"/>
      </w:pPr>
      <w:r>
        <w:t>от 27.04.2024 года №11</w:t>
      </w:r>
    </w:p>
    <w:p w:rsidR="00AE3C99" w:rsidRDefault="00AE3C99" w:rsidP="00AE3C99">
      <w:pPr>
        <w:jc w:val="right"/>
      </w:pPr>
    </w:p>
    <w:p w:rsidR="00AE3C99" w:rsidRDefault="00AE3C99" w:rsidP="00AE3C99">
      <w:pPr>
        <w:pStyle w:val="1"/>
        <w:rPr>
          <w:sz w:val="24"/>
        </w:rPr>
      </w:pPr>
      <w:r>
        <w:rPr>
          <w:sz w:val="24"/>
        </w:rPr>
        <w:t xml:space="preserve">Распределение бюджетных ассигнований по </w:t>
      </w:r>
      <w:proofErr w:type="gramStart"/>
      <w:r>
        <w:rPr>
          <w:sz w:val="24"/>
        </w:rPr>
        <w:t>ведомствам,  разделам</w:t>
      </w:r>
      <w:proofErr w:type="gramEnd"/>
      <w:r>
        <w:rPr>
          <w:sz w:val="24"/>
        </w:rPr>
        <w:t xml:space="preserve">, подразделам, целевым статьям и видам расходов классификации расходов </w:t>
      </w:r>
    </w:p>
    <w:p w:rsidR="00AE3C99" w:rsidRDefault="00AE3C99" w:rsidP="00AE3C99">
      <w:pPr>
        <w:pStyle w:val="1"/>
        <w:rPr>
          <w:sz w:val="24"/>
        </w:rPr>
      </w:pPr>
      <w:r>
        <w:rPr>
          <w:sz w:val="24"/>
        </w:rPr>
        <w:t>бюджета сельского поселения «</w:t>
      </w:r>
      <w:proofErr w:type="spellStart"/>
      <w:r>
        <w:rPr>
          <w:sz w:val="24"/>
        </w:rPr>
        <w:t>Коротковское</w:t>
      </w:r>
      <w:proofErr w:type="spellEnd"/>
      <w:r>
        <w:rPr>
          <w:sz w:val="24"/>
        </w:rPr>
        <w:t>» на 2024 год</w:t>
      </w:r>
    </w:p>
    <w:p w:rsidR="00AE3C99" w:rsidRDefault="00AE3C99" w:rsidP="00AE3C99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709"/>
        <w:gridCol w:w="567"/>
        <w:gridCol w:w="567"/>
        <w:gridCol w:w="1417"/>
        <w:gridCol w:w="709"/>
        <w:gridCol w:w="1418"/>
      </w:tblGrid>
      <w:tr w:rsidR="00AE3C99" w:rsidTr="00AE3C99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AE3C99" w:rsidTr="00AE3C99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E3C99" w:rsidTr="00AE3C99">
        <w:trPr>
          <w:trHeight w:val="5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 "</w:t>
            </w:r>
            <w:proofErr w:type="spellStart"/>
            <w:r>
              <w:rPr>
                <w:color w:val="000000"/>
              </w:rPr>
              <w:t>Коротковское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8017413,13</w:t>
            </w:r>
          </w:p>
        </w:tc>
      </w:tr>
      <w:tr w:rsidR="00AE3C99" w:rsidTr="00AE3C99">
        <w:trPr>
          <w:trHeight w:val="4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3940784,50</w:t>
            </w:r>
          </w:p>
        </w:tc>
      </w:tr>
      <w:tr w:rsidR="00AE3C99" w:rsidTr="00AE3C99">
        <w:trPr>
          <w:trHeight w:val="8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934700,0</w:t>
            </w:r>
          </w:p>
        </w:tc>
      </w:tr>
      <w:tr w:rsidR="00AE3C99" w:rsidTr="00AE3C99">
        <w:trPr>
          <w:trHeight w:val="6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730194,0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730194,0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730194,0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730194,0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585968,0</w:t>
            </w:r>
          </w:p>
        </w:tc>
      </w:tr>
      <w:tr w:rsidR="00AE3C99" w:rsidTr="00AE3C99">
        <w:trPr>
          <w:trHeight w:val="5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144226,0</w:t>
            </w:r>
          </w:p>
        </w:tc>
      </w:tr>
      <w:tr w:rsidR="00AE3C99" w:rsidTr="00AE3C99">
        <w:trPr>
          <w:trHeight w:val="5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rPr>
                <w:color w:val="000000"/>
              </w:rPr>
              <w:t>204506,0</w:t>
            </w:r>
          </w:p>
        </w:tc>
      </w:tr>
      <w:tr w:rsidR="00AE3C99" w:rsidTr="00AE3C99">
        <w:trPr>
          <w:trHeight w:val="5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rPr>
                <w:color w:val="000000"/>
              </w:rPr>
              <w:t>204506,0</w:t>
            </w:r>
          </w:p>
        </w:tc>
      </w:tr>
      <w:tr w:rsidR="00AE3C99" w:rsidTr="00AE3C99">
        <w:trPr>
          <w:trHeight w:val="5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rPr>
                <w:color w:val="000000"/>
              </w:rPr>
              <w:t>204506,0</w:t>
            </w:r>
          </w:p>
        </w:tc>
      </w:tr>
      <w:tr w:rsidR="00AE3C99" w:rsidTr="00AE3C99">
        <w:trPr>
          <w:trHeight w:val="5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157034,0</w:t>
            </w:r>
          </w:p>
        </w:tc>
      </w:tr>
      <w:tr w:rsidR="00AE3C99" w:rsidTr="00AE3C99">
        <w:trPr>
          <w:trHeight w:val="5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47472,0</w:t>
            </w:r>
          </w:p>
        </w:tc>
      </w:tr>
      <w:tr w:rsidR="00AE3C99" w:rsidTr="00AE3C99">
        <w:trPr>
          <w:trHeight w:val="1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1203900,0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940896,0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940896,0</w:t>
            </w:r>
          </w:p>
        </w:tc>
      </w:tr>
      <w:tr w:rsidR="00AE3C99" w:rsidTr="00AE3C99">
        <w:trPr>
          <w:trHeight w:val="4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940896,0</w:t>
            </w:r>
          </w:p>
        </w:tc>
      </w:tr>
      <w:tr w:rsidR="00AE3C99" w:rsidTr="00AE3C99">
        <w:trPr>
          <w:trHeight w:val="3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722654,0</w:t>
            </w:r>
          </w:p>
        </w:tc>
      </w:tr>
      <w:tr w:rsidR="00AE3C99" w:rsidTr="00AE3C99">
        <w:trPr>
          <w:trHeight w:val="7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218242,0</w:t>
            </w:r>
          </w:p>
        </w:tc>
      </w:tr>
      <w:tr w:rsidR="00AE3C99" w:rsidTr="00AE3C99">
        <w:trPr>
          <w:trHeight w:val="7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263004,0</w:t>
            </w:r>
          </w:p>
        </w:tc>
      </w:tr>
      <w:tr w:rsidR="00AE3C99" w:rsidTr="00AE3C99">
        <w:trPr>
          <w:trHeight w:val="7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263004,0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263004,0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202000,0</w:t>
            </w:r>
          </w:p>
        </w:tc>
      </w:tr>
      <w:tr w:rsidR="00AE3C99" w:rsidTr="00AE3C99">
        <w:trPr>
          <w:trHeight w:val="7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61004,0</w:t>
            </w:r>
          </w:p>
        </w:tc>
      </w:tr>
      <w:tr w:rsidR="00AE3C99" w:rsidTr="00AE3C99">
        <w:trPr>
          <w:trHeight w:val="4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iCs/>
                <w:color w:val="000000"/>
              </w:rPr>
            </w:pPr>
            <w:r>
              <w:rPr>
                <w:b/>
                <w:color w:val="000000"/>
              </w:rPr>
              <w:t>5000,0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0000007000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5000,0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5000,0</w:t>
            </w:r>
          </w:p>
        </w:tc>
      </w:tr>
      <w:tr w:rsidR="00AE3C99" w:rsidTr="00AE3C99">
        <w:trPr>
          <w:trHeight w:val="1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5000,0</w:t>
            </w:r>
          </w:p>
        </w:tc>
      </w:tr>
      <w:tr w:rsidR="00AE3C99" w:rsidTr="00AE3C99">
        <w:trPr>
          <w:trHeight w:val="2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5000,0</w:t>
            </w:r>
          </w:p>
        </w:tc>
      </w:tr>
      <w:tr w:rsidR="00AE3C99" w:rsidTr="00AE3C99">
        <w:trPr>
          <w:trHeight w:val="3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1797184,50</w:t>
            </w:r>
          </w:p>
        </w:tc>
      </w:tr>
      <w:tr w:rsidR="00AE3C99" w:rsidTr="00AE3C99">
        <w:trPr>
          <w:trHeight w:val="4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1350380,0</w:t>
            </w:r>
          </w:p>
        </w:tc>
      </w:tr>
      <w:tr w:rsidR="00AE3C99" w:rsidTr="00AE3C99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833710,0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833710,0</w:t>
            </w:r>
          </w:p>
        </w:tc>
      </w:tr>
      <w:tr w:rsidR="00AE3C99" w:rsidTr="00AE3C99">
        <w:trPr>
          <w:trHeight w:val="3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640330,0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193380,0</w:t>
            </w:r>
          </w:p>
        </w:tc>
      </w:tr>
      <w:tr w:rsidR="00AE3C99" w:rsidTr="00AE3C99">
        <w:trPr>
          <w:trHeight w:val="5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467747,0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467747,0</w:t>
            </w:r>
          </w:p>
        </w:tc>
      </w:tr>
      <w:tr w:rsidR="00AE3C99" w:rsidTr="00AE3C99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88732,0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317955,0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61060,0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48923,0</w:t>
            </w:r>
          </w:p>
        </w:tc>
      </w:tr>
      <w:tr w:rsidR="00AE3C99" w:rsidTr="00AE3C99">
        <w:trPr>
          <w:trHeight w:val="1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48923,0</w:t>
            </w:r>
          </w:p>
        </w:tc>
      </w:tr>
      <w:tr w:rsidR="00AE3C99" w:rsidTr="00AE3C99">
        <w:trPr>
          <w:trHeight w:val="4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46860,81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2056,0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6,19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183714,50</w:t>
            </w:r>
          </w:p>
        </w:tc>
      </w:tr>
      <w:tr w:rsidR="00AE3C99" w:rsidTr="00AE3C99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183714,50</w:t>
            </w:r>
          </w:p>
        </w:tc>
      </w:tr>
      <w:tr w:rsidR="00AE3C99" w:rsidTr="00AE3C99">
        <w:trPr>
          <w:trHeight w:val="3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183714,50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183714,50</w:t>
            </w:r>
          </w:p>
        </w:tc>
      </w:tr>
      <w:tr w:rsidR="00AE3C99" w:rsidTr="00AE3C99">
        <w:trPr>
          <w:trHeight w:val="3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r>
              <w:rPr>
                <w:color w:val="000000"/>
              </w:rPr>
              <w:t>Иные межбюджетные трансферты бюджетам сельских поселений на реализацию отдельных расходных обязательств</w:t>
            </w:r>
            <w:r>
              <w:t xml:space="preserve"> бюджетам сельских поселений на реализацию отдельных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263090,0</w:t>
            </w:r>
          </w:p>
        </w:tc>
      </w:tr>
      <w:tr w:rsidR="00AE3C99" w:rsidTr="00AE3C99">
        <w:trPr>
          <w:trHeight w:val="3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263090,0</w:t>
            </w:r>
          </w:p>
        </w:tc>
      </w:tr>
      <w:tr w:rsidR="00AE3C99" w:rsidTr="00AE3C99">
        <w:trPr>
          <w:trHeight w:val="3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263090,0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202066,0</w:t>
            </w:r>
          </w:p>
        </w:tc>
      </w:tr>
      <w:tr w:rsidR="00AE3C99" w:rsidTr="00AE3C99">
        <w:trPr>
          <w:trHeight w:val="3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61024,0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r>
              <w:rPr>
                <w:b/>
                <w:bCs/>
                <w:color w:val="000000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262500,0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262500,0</w:t>
            </w:r>
          </w:p>
        </w:tc>
      </w:tr>
      <w:tr w:rsidR="00AE3C99" w:rsidTr="00AE3C99">
        <w:trPr>
          <w:trHeight w:val="5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262500,0</w:t>
            </w:r>
          </w:p>
        </w:tc>
      </w:tr>
      <w:tr w:rsidR="00AE3C99" w:rsidTr="00AE3C99">
        <w:trPr>
          <w:trHeight w:val="5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262500,0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262500,0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201613,0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60887,0</w:t>
            </w:r>
          </w:p>
        </w:tc>
      </w:tr>
      <w:tr w:rsidR="00AE3C99" w:rsidTr="00AE3C99">
        <w:trPr>
          <w:trHeight w:val="6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142300,0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142300,0</w:t>
            </w:r>
          </w:p>
        </w:tc>
      </w:tr>
      <w:tr w:rsidR="00AE3C99" w:rsidTr="00AE3C99">
        <w:trPr>
          <w:trHeight w:val="6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  <w:sz w:val="28"/>
                <w:szCs w:val="28"/>
              </w:rPr>
            </w:pPr>
            <w: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142300,0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142300,0</w:t>
            </w:r>
          </w:p>
        </w:tc>
      </w:tr>
      <w:tr w:rsidR="00AE3C99" w:rsidTr="00AE3C99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142300,0</w:t>
            </w:r>
          </w:p>
        </w:tc>
      </w:tr>
      <w:tr w:rsidR="00AE3C99" w:rsidTr="00AE3C99">
        <w:trPr>
          <w:trHeight w:val="2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142300,0</w:t>
            </w:r>
          </w:p>
        </w:tc>
      </w:tr>
      <w:tr w:rsidR="00AE3C99" w:rsidTr="00AE3C99">
        <w:trPr>
          <w:trHeight w:val="41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3494290,98</w:t>
            </w:r>
          </w:p>
        </w:tc>
      </w:tr>
      <w:tr w:rsidR="00AE3C99" w:rsidTr="00AE3C99">
        <w:trPr>
          <w:trHeight w:val="4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3494290,98</w:t>
            </w:r>
          </w:p>
        </w:tc>
      </w:tr>
      <w:tr w:rsidR="00AE3C99" w:rsidTr="00AE3C99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3494290,98</w:t>
            </w:r>
          </w:p>
        </w:tc>
      </w:tr>
      <w:tr w:rsidR="00AE3C99" w:rsidTr="00AE3C99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3494290,98</w:t>
            </w:r>
          </w:p>
        </w:tc>
      </w:tr>
      <w:tr w:rsidR="00AE3C99" w:rsidTr="00AE3C99">
        <w:trPr>
          <w:trHeight w:val="6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3494290,98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3489710,15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4580,83</w:t>
            </w:r>
          </w:p>
        </w:tc>
      </w:tr>
      <w:tr w:rsidR="00AE3C99" w:rsidTr="00AE3C99">
        <w:trPr>
          <w:trHeight w:val="7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57000,0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57000,0</w:t>
            </w:r>
          </w:p>
        </w:tc>
      </w:tr>
      <w:tr w:rsidR="00AE3C99" w:rsidTr="00AE3C99">
        <w:trPr>
          <w:trHeight w:val="2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  <w:sz w:val="28"/>
                <w:szCs w:val="28"/>
              </w:rPr>
            </w:pPr>
            <w: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57000,0</w:t>
            </w:r>
          </w:p>
        </w:tc>
      </w:tr>
      <w:tr w:rsidR="00AE3C99" w:rsidTr="00AE3C99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57000,0</w:t>
            </w:r>
          </w:p>
        </w:tc>
      </w:tr>
      <w:tr w:rsidR="00AE3C99" w:rsidTr="00AE3C99">
        <w:trPr>
          <w:trHeight w:val="2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57000,0</w:t>
            </w:r>
          </w:p>
        </w:tc>
      </w:tr>
      <w:tr w:rsidR="00AE3C99" w:rsidTr="00AE3C99">
        <w:trPr>
          <w:trHeight w:val="1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57000,0</w:t>
            </w:r>
          </w:p>
        </w:tc>
      </w:tr>
      <w:tr w:rsidR="00AE3C99" w:rsidTr="00AE3C99">
        <w:trPr>
          <w:trHeight w:val="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  <w:rPr>
                <w:b/>
              </w:rPr>
            </w:pPr>
            <w:r>
              <w:rPr>
                <w:b/>
              </w:rPr>
              <w:t>116147,65</w:t>
            </w:r>
          </w:p>
        </w:tc>
      </w:tr>
      <w:tr w:rsidR="00AE3C99" w:rsidTr="00AE3C99">
        <w:trPr>
          <w:trHeight w:val="2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116147,65</w:t>
            </w:r>
          </w:p>
        </w:tc>
      </w:tr>
      <w:tr w:rsidR="00AE3C99" w:rsidTr="00AE3C9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116147,65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116147,65</w:t>
            </w:r>
          </w:p>
        </w:tc>
      </w:tr>
      <w:tr w:rsidR="00AE3C99" w:rsidTr="00AE3C9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116147,65</w:t>
            </w:r>
          </w:p>
        </w:tc>
      </w:tr>
      <w:tr w:rsidR="00AE3C99" w:rsidTr="00AE3C9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116147,65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</w:pPr>
            <w:r>
              <w:t>116147,65</w:t>
            </w:r>
          </w:p>
        </w:tc>
      </w:tr>
      <w:tr w:rsidR="00AE3C99" w:rsidTr="00AE3C99">
        <w:trPr>
          <w:trHeight w:val="1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  <w:rPr>
                <w:b/>
              </w:rPr>
            </w:pPr>
            <w:r>
              <w:rPr>
                <w:b/>
              </w:rPr>
              <w:t>4390,0</w:t>
            </w:r>
          </w:p>
        </w:tc>
      </w:tr>
      <w:tr w:rsidR="00AE3C99" w:rsidTr="00AE3C99">
        <w:trPr>
          <w:trHeight w:val="4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4390,0</w:t>
            </w:r>
          </w:p>
        </w:tc>
      </w:tr>
      <w:tr w:rsidR="00AE3C99" w:rsidTr="00AE3C99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района,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4390,0</w:t>
            </w:r>
          </w:p>
        </w:tc>
      </w:tr>
      <w:tr w:rsidR="00AE3C99" w:rsidTr="00AE3C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4390,0</w:t>
            </w:r>
          </w:p>
        </w:tc>
      </w:tr>
      <w:tr w:rsidR="00AE3C99" w:rsidTr="00AE3C99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99" w:rsidRDefault="00AE3C99">
            <w:pPr>
              <w:jc w:val="center"/>
            </w:pPr>
            <w:r>
              <w:t>4390,0</w:t>
            </w:r>
          </w:p>
        </w:tc>
      </w:tr>
      <w:tr w:rsidR="00AE3C99" w:rsidTr="00AE3C99">
        <w:trPr>
          <w:trHeight w:val="4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Default="00AE3C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8017413,13</w:t>
            </w:r>
          </w:p>
        </w:tc>
      </w:tr>
    </w:tbl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rPr>
          <w:color w:val="000000"/>
          <w:sz w:val="22"/>
          <w:szCs w:val="22"/>
        </w:rPr>
      </w:pPr>
    </w:p>
    <w:p w:rsidR="00AE3C99" w:rsidRDefault="00AE3C99" w:rsidP="00AE3C99">
      <w:pPr>
        <w:tabs>
          <w:tab w:val="left" w:pos="1327"/>
        </w:tabs>
      </w:pPr>
    </w:p>
    <w:p w:rsidR="0013037E" w:rsidRDefault="0013037E" w:rsidP="0013037E"/>
    <w:p w:rsidR="00AE3C99" w:rsidRDefault="00AE3C99" w:rsidP="0013037E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lastRenderedPageBreak/>
        <w:t>Пояснительная записка</w:t>
      </w:r>
    </w:p>
    <w:p w:rsidR="00AE3C99" w:rsidRDefault="00AE3C99" w:rsidP="00AE3C99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к бюджету сельского поселения</w:t>
      </w:r>
    </w:p>
    <w:p w:rsidR="00AE3C99" w:rsidRDefault="00AE3C99" w:rsidP="00AE3C99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«</w:t>
      </w:r>
      <w:proofErr w:type="spellStart"/>
      <w:r>
        <w:rPr>
          <w:b/>
          <w:sz w:val="22"/>
          <w:szCs w:val="22"/>
          <w:lang w:eastAsia="en-US"/>
        </w:rPr>
        <w:t>Коротковское</w:t>
      </w:r>
      <w:proofErr w:type="spellEnd"/>
      <w:r>
        <w:rPr>
          <w:b/>
          <w:sz w:val="22"/>
          <w:szCs w:val="22"/>
          <w:lang w:eastAsia="en-US"/>
        </w:rPr>
        <w:t>» на 2024-2026 гг.</w:t>
      </w:r>
    </w:p>
    <w:p w:rsidR="00AE3C99" w:rsidRDefault="00AE3C99" w:rsidP="00AE3C99">
      <w:pPr>
        <w:jc w:val="center"/>
        <w:rPr>
          <w:b/>
        </w:rPr>
      </w:pPr>
    </w:p>
    <w:p w:rsidR="00AE3C99" w:rsidRDefault="00AE3C99" w:rsidP="00AE3C99">
      <w:pPr>
        <w:ind w:firstLine="53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Прогнозирование доходной части бюджета сельского поселения «</w:t>
      </w:r>
      <w:proofErr w:type="spellStart"/>
      <w:r>
        <w:rPr>
          <w:sz w:val="22"/>
          <w:szCs w:val="22"/>
          <w:lang w:eastAsia="en-US"/>
        </w:rPr>
        <w:t>Коротковское</w:t>
      </w:r>
      <w:proofErr w:type="spellEnd"/>
      <w:r>
        <w:rPr>
          <w:sz w:val="22"/>
          <w:szCs w:val="22"/>
          <w:lang w:eastAsia="en-US"/>
        </w:rPr>
        <w:t>» осуществлялось с учетом реализации положений Бюджетного послания Федеральному собранию Российской Федерации «О бюджетной политике на 2011– 2023 годах».</w:t>
      </w:r>
    </w:p>
    <w:p w:rsidR="00AE3C99" w:rsidRDefault="00AE3C99" w:rsidP="00AE3C99">
      <w:pPr>
        <w:ind w:firstLine="53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Формирование доходов бюджета произведено с учетом Приказа Министерства финансов Российской Федерации от 01.07.2013 года № 65н «Об утверждении указаний о порядке применения бюджетной классификации Российской Федерации» (со всеми внесенными изменениями).</w:t>
      </w:r>
    </w:p>
    <w:p w:rsidR="00AE3C99" w:rsidRDefault="00AE3C99" w:rsidP="00AE3C99">
      <w:pPr>
        <w:ind w:firstLine="539"/>
        <w:jc w:val="both"/>
        <w:rPr>
          <w:sz w:val="22"/>
          <w:szCs w:val="22"/>
          <w:lang w:eastAsia="en-US"/>
        </w:rPr>
      </w:pPr>
    </w:p>
    <w:p w:rsidR="00AE3C99" w:rsidRDefault="00AE3C99" w:rsidP="00AE3C99">
      <w:pPr>
        <w:jc w:val="center"/>
        <w:rPr>
          <w:b/>
          <w:caps/>
          <w:spacing w:val="102"/>
          <w:sz w:val="22"/>
          <w:szCs w:val="22"/>
          <w:lang w:eastAsia="en-US"/>
        </w:rPr>
      </w:pPr>
      <w:r>
        <w:rPr>
          <w:b/>
          <w:caps/>
          <w:spacing w:val="102"/>
          <w:sz w:val="22"/>
          <w:szCs w:val="22"/>
          <w:lang w:eastAsia="en-US"/>
        </w:rPr>
        <w:t>доходы</w:t>
      </w:r>
    </w:p>
    <w:p w:rsidR="00AE3C99" w:rsidRDefault="00AE3C99" w:rsidP="00AE3C99">
      <w:pPr>
        <w:jc w:val="center"/>
        <w:rPr>
          <w:b/>
          <w:caps/>
          <w:spacing w:val="102"/>
          <w:sz w:val="22"/>
          <w:szCs w:val="22"/>
          <w:lang w:eastAsia="en-US"/>
        </w:rPr>
      </w:pPr>
    </w:p>
    <w:p w:rsidR="00AE3C99" w:rsidRDefault="00AE3C99" w:rsidP="00AE3C99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Формирование проектировок параметров Бюджета сельского поселения «</w:t>
      </w:r>
      <w:proofErr w:type="spellStart"/>
      <w:r>
        <w:rPr>
          <w:sz w:val="22"/>
          <w:szCs w:val="22"/>
          <w:lang w:eastAsia="en-US"/>
        </w:rPr>
        <w:t>Коротковское</w:t>
      </w:r>
      <w:proofErr w:type="spellEnd"/>
      <w:r>
        <w:rPr>
          <w:sz w:val="22"/>
          <w:szCs w:val="22"/>
          <w:lang w:eastAsia="en-US"/>
        </w:rPr>
        <w:t>» производилась в соответствии с Положением «О бюджетном процессе в сельском поселении «</w:t>
      </w:r>
      <w:proofErr w:type="spellStart"/>
      <w:r>
        <w:rPr>
          <w:sz w:val="22"/>
          <w:szCs w:val="22"/>
          <w:lang w:eastAsia="en-US"/>
        </w:rPr>
        <w:t>Коротковское</w:t>
      </w:r>
      <w:proofErr w:type="spellEnd"/>
      <w:r>
        <w:rPr>
          <w:sz w:val="22"/>
          <w:szCs w:val="22"/>
          <w:lang w:eastAsia="en-US"/>
        </w:rPr>
        <w:t>».</w:t>
      </w:r>
    </w:p>
    <w:p w:rsidR="00AE3C99" w:rsidRDefault="00AE3C99" w:rsidP="00AE3C99">
      <w:pPr>
        <w:ind w:firstLine="720"/>
        <w:jc w:val="both"/>
        <w:rPr>
          <w:color w:val="333333"/>
          <w:sz w:val="14"/>
          <w:szCs w:val="14"/>
          <w:lang w:eastAsia="en-US"/>
        </w:rPr>
      </w:pPr>
      <w:r>
        <w:rPr>
          <w:sz w:val="22"/>
          <w:szCs w:val="22"/>
          <w:lang w:eastAsia="en-US"/>
        </w:rPr>
        <w:t>Подготовка бюджета осуществлялась в рамках реализации положений:</w:t>
      </w:r>
      <w:r>
        <w:rPr>
          <w:color w:val="333333"/>
          <w:sz w:val="14"/>
          <w:szCs w:val="14"/>
          <w:lang w:eastAsia="en-US"/>
        </w:rPr>
        <w:t xml:space="preserve"> </w:t>
      </w:r>
    </w:p>
    <w:p w:rsidR="00AE3C99" w:rsidRDefault="00AE3C99" w:rsidP="00AE3C99">
      <w:pPr>
        <w:ind w:firstLine="720"/>
        <w:jc w:val="both"/>
        <w:rPr>
          <w:lang w:eastAsia="en-US"/>
        </w:rPr>
      </w:pPr>
      <w:r>
        <w:rPr>
          <w:sz w:val="22"/>
          <w:szCs w:val="22"/>
          <w:lang w:eastAsia="en-US"/>
        </w:rPr>
        <w:t xml:space="preserve">-Послания Президента Российской Федерации Федеральному Собранию Российской Федерации от 1 марта 2018 года, Основных направлений деятельности Правительства Российской Федерации на период до 2024 года (утверждены 29 сентября 2018 года), </w:t>
      </w:r>
    </w:p>
    <w:p w:rsidR="00AE3C99" w:rsidRDefault="00AE3C99" w:rsidP="00AE3C99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Закона Забайкальского края от 20.11.2011 № 608 -ЗЗК «О межбюджетных отношениях в Забайкальском крае»; </w:t>
      </w:r>
    </w:p>
    <w:p w:rsidR="00AE3C99" w:rsidRDefault="00AE3C99" w:rsidP="00AE3C99">
      <w:pPr>
        <w:numPr>
          <w:ilvl w:val="0"/>
          <w:numId w:val="4"/>
        </w:numPr>
        <w:spacing w:after="200" w:line="276" w:lineRule="auto"/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Налогового кодекса Российской Федерации (часть первая, часть вторая);</w:t>
      </w:r>
    </w:p>
    <w:p w:rsidR="00AE3C99" w:rsidRDefault="00AE3C99" w:rsidP="00AE3C99">
      <w:pPr>
        <w:numPr>
          <w:ilvl w:val="0"/>
          <w:numId w:val="4"/>
        </w:numPr>
        <w:spacing w:after="200" w:line="276" w:lineRule="auto"/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Федерального закона от 06.10.2003 №131-ФЗ «Об общих принципах организации местного самоуправления в Российской федерации»;</w:t>
      </w:r>
    </w:p>
    <w:p w:rsidR="00AE3C99" w:rsidRDefault="00AE3C99" w:rsidP="00AE3C99">
      <w:pPr>
        <w:numPr>
          <w:ilvl w:val="0"/>
          <w:numId w:val="4"/>
        </w:numPr>
        <w:spacing w:after="200" w:line="276" w:lineRule="auto"/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Федерального закона от 09.12.1991 № 2003-1 «О налоге на имущество физических лиц» (со всеми изменениями и дополнениями);</w:t>
      </w:r>
    </w:p>
    <w:p w:rsidR="00AE3C99" w:rsidRDefault="00AE3C99" w:rsidP="00AE3C99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Формирование проектировок бюджета сельского поселения «</w:t>
      </w:r>
      <w:proofErr w:type="spellStart"/>
      <w:r>
        <w:rPr>
          <w:sz w:val="22"/>
          <w:szCs w:val="22"/>
          <w:lang w:eastAsia="en-US"/>
        </w:rPr>
        <w:t>Коротковское</w:t>
      </w:r>
      <w:proofErr w:type="spellEnd"/>
      <w:r>
        <w:rPr>
          <w:sz w:val="22"/>
          <w:szCs w:val="22"/>
          <w:lang w:eastAsia="en-US"/>
        </w:rPr>
        <w:t>» на 2024 г. и плановый период 2025-2026 годов осуществлялось в соответствии с динамикой поступлений доходов в бюджет сельского поселения «</w:t>
      </w:r>
      <w:proofErr w:type="spellStart"/>
      <w:r>
        <w:rPr>
          <w:sz w:val="22"/>
          <w:szCs w:val="22"/>
          <w:lang w:eastAsia="en-US"/>
        </w:rPr>
        <w:t>Коротковское</w:t>
      </w:r>
      <w:proofErr w:type="spellEnd"/>
      <w:r>
        <w:rPr>
          <w:sz w:val="22"/>
          <w:szCs w:val="22"/>
          <w:lang w:eastAsia="en-US"/>
        </w:rPr>
        <w:t>» за 2022 – 2023г.г.</w:t>
      </w:r>
    </w:p>
    <w:p w:rsidR="00AE3C99" w:rsidRDefault="00AE3C99" w:rsidP="00AE3C99">
      <w:pPr>
        <w:ind w:firstLine="709"/>
        <w:jc w:val="center"/>
        <w:rPr>
          <w:b/>
          <w:sz w:val="22"/>
          <w:szCs w:val="22"/>
          <w:lang w:eastAsia="en-US"/>
        </w:rPr>
      </w:pPr>
    </w:p>
    <w:p w:rsidR="00AE3C99" w:rsidRDefault="00AE3C99" w:rsidP="00AE3C99">
      <w:pPr>
        <w:ind w:firstLine="709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Поступления платежей в бюджет сельского поселения «</w:t>
      </w:r>
      <w:proofErr w:type="spellStart"/>
      <w:r>
        <w:rPr>
          <w:b/>
          <w:sz w:val="22"/>
          <w:szCs w:val="22"/>
          <w:lang w:eastAsia="en-US"/>
        </w:rPr>
        <w:t>Коротковское</w:t>
      </w:r>
      <w:proofErr w:type="spellEnd"/>
      <w:r>
        <w:rPr>
          <w:b/>
          <w:sz w:val="22"/>
          <w:szCs w:val="22"/>
          <w:lang w:eastAsia="en-US"/>
        </w:rPr>
        <w:t>» по доходным источникам на 2024-2026 года</w:t>
      </w:r>
    </w:p>
    <w:p w:rsidR="00AE3C99" w:rsidRDefault="00AE3C99" w:rsidP="00AE3C99">
      <w:pPr>
        <w:shd w:val="clear" w:color="auto" w:fill="FFFFFF"/>
        <w:tabs>
          <w:tab w:val="left" w:pos="9921"/>
        </w:tabs>
        <w:spacing w:after="200" w:line="326" w:lineRule="exact"/>
        <w:ind w:right="-2" w:firstLine="709"/>
        <w:jc w:val="both"/>
        <w:rPr>
          <w:lang w:eastAsia="en-US"/>
        </w:rPr>
      </w:pPr>
      <w:r>
        <w:rPr>
          <w:sz w:val="22"/>
          <w:szCs w:val="22"/>
          <w:lang w:eastAsia="en-US"/>
        </w:rPr>
        <w:t>Объём бюджета сельского поселения «</w:t>
      </w:r>
      <w:proofErr w:type="spellStart"/>
      <w:r>
        <w:rPr>
          <w:sz w:val="22"/>
          <w:szCs w:val="22"/>
          <w:lang w:eastAsia="en-US"/>
        </w:rPr>
        <w:t>Коротковское</w:t>
      </w:r>
      <w:proofErr w:type="spellEnd"/>
      <w:r>
        <w:rPr>
          <w:sz w:val="22"/>
          <w:szCs w:val="22"/>
          <w:lang w:eastAsia="en-US"/>
        </w:rPr>
        <w:t>» по налоговым и неналоговым платежам, безвозмездным перечислениям прогнозируется на 2024 год в сумме 5490102,0 руб. На 2025-2026 годы в объеме 2025 г – 3412900,0 руб., 2025 – 3468900,0 руб.</w:t>
      </w:r>
    </w:p>
    <w:p w:rsidR="00AE3C99" w:rsidRDefault="00AE3C99" w:rsidP="00AE3C99">
      <w:pPr>
        <w:shd w:val="clear" w:color="auto" w:fill="FFFFFF"/>
        <w:spacing w:after="200" w:line="317" w:lineRule="exact"/>
        <w:ind w:left="14" w:right="19" w:firstLine="696"/>
        <w:jc w:val="center"/>
        <w:rPr>
          <w:b/>
          <w:color w:val="000000"/>
          <w:spacing w:val="-7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Налог на доходы физических лиц </w:t>
      </w:r>
      <w:r>
        <w:rPr>
          <w:b/>
          <w:bCs/>
          <w:sz w:val="22"/>
          <w:szCs w:val="22"/>
          <w:lang w:eastAsia="en-US"/>
        </w:rPr>
        <w:t>(код 182 1 01 02010 01 0000 110)</w:t>
      </w:r>
    </w:p>
    <w:p w:rsidR="00AE3C99" w:rsidRDefault="00AE3C99" w:rsidP="00AE3C99">
      <w:pPr>
        <w:numPr>
          <w:ilvl w:val="0"/>
          <w:numId w:val="4"/>
        </w:numPr>
        <w:spacing w:after="20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Расчет проектировок данного налога произведен, исходя из действующего законодательства (глава 23 «Налог на доходы физических лиц» части второй Налогового Кодекса Российской Федерации), Закона Забайкальского края от 20.11.2011 № 608 -ЗЗК «О межбюджетных отношениях в Забайкальском крае»; планируемых изменений в бюджетном и налоговом законодательстве</w:t>
      </w:r>
    </w:p>
    <w:p w:rsidR="00AE3C99" w:rsidRDefault="00AE3C99" w:rsidP="00AE3C99">
      <w:pPr>
        <w:ind w:firstLine="7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В основу расчёта налога принят прогноз анализа динамики фактических поступлений к общему объему </w:t>
      </w:r>
      <w:proofErr w:type="gramStart"/>
      <w:r>
        <w:rPr>
          <w:sz w:val="22"/>
          <w:szCs w:val="22"/>
          <w:lang w:eastAsia="en-US"/>
        </w:rPr>
        <w:t>доходов  за</w:t>
      </w:r>
      <w:proofErr w:type="gramEnd"/>
      <w:r>
        <w:rPr>
          <w:sz w:val="22"/>
          <w:szCs w:val="22"/>
          <w:lang w:eastAsia="en-US"/>
        </w:rPr>
        <w:t xml:space="preserve"> 2021-2022 года.</w:t>
      </w:r>
    </w:p>
    <w:p w:rsidR="00AE3C99" w:rsidRDefault="00AE3C99" w:rsidP="00AE3C99">
      <w:pPr>
        <w:ind w:firstLine="7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Прогнозируемый объем общих поступлений по налогу на доходы физических лиц на 2024 год в сумме 114400,0 руб., плановый период 2025-2026 годов в сумме 2025г. – 116400,0 руб., 2026г. – 133200,0 руб. </w:t>
      </w:r>
    </w:p>
    <w:p w:rsidR="00AE3C99" w:rsidRDefault="00AE3C99" w:rsidP="00AE3C99">
      <w:pPr>
        <w:ind w:firstLine="36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Налоги на совокупный доход </w:t>
      </w:r>
    </w:p>
    <w:p w:rsidR="00AE3C99" w:rsidRDefault="00AE3C99" w:rsidP="00AE3C99">
      <w:pPr>
        <w:ind w:firstLine="7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 том числе:</w:t>
      </w:r>
    </w:p>
    <w:p w:rsidR="00AE3C99" w:rsidRDefault="00AE3C99" w:rsidP="00AE3C99">
      <w:pPr>
        <w:ind w:firstLine="72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Единый сельскохозяйственный налог </w:t>
      </w:r>
      <w:r>
        <w:rPr>
          <w:b/>
          <w:bCs/>
          <w:sz w:val="22"/>
          <w:szCs w:val="22"/>
          <w:lang w:eastAsia="en-US"/>
        </w:rPr>
        <w:t>(код 182 1 05 03020 01 0000 110).</w:t>
      </w:r>
    </w:p>
    <w:p w:rsidR="00AE3C99" w:rsidRDefault="00AE3C99" w:rsidP="00AE3C99">
      <w:pPr>
        <w:ind w:firstLine="7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Расчёт прогнозируемого поступления единого сельскохозяйственного налога произведён по нормативу отчислений 30 % в бюджет сельского поселения.</w:t>
      </w:r>
    </w:p>
    <w:p w:rsidR="00AE3C99" w:rsidRDefault="00AE3C99" w:rsidP="00AE3C99">
      <w:pPr>
        <w:ind w:firstLine="7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Прогнозируемый объём поступлений на 2024 год в сумме 6000,0 руб., плановый период 2025-2026 годов в сумме 2025 г – 6000,0 руб., 2026 г. – 6000,0 руб.</w:t>
      </w:r>
    </w:p>
    <w:p w:rsidR="00AE3C99" w:rsidRDefault="00AE3C99" w:rsidP="00AE3C99">
      <w:pPr>
        <w:jc w:val="center"/>
        <w:rPr>
          <w:b/>
          <w:sz w:val="22"/>
          <w:szCs w:val="22"/>
          <w:lang w:eastAsia="en-US"/>
        </w:rPr>
      </w:pPr>
    </w:p>
    <w:p w:rsidR="00AE3C99" w:rsidRDefault="00AE3C99" w:rsidP="00AE3C99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Налоги на имущество </w:t>
      </w:r>
    </w:p>
    <w:p w:rsidR="00AE3C99" w:rsidRDefault="00AE3C99" w:rsidP="00AE3C99">
      <w:pPr>
        <w:ind w:firstLine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 том числе:</w:t>
      </w:r>
    </w:p>
    <w:p w:rsidR="00AE3C99" w:rsidRDefault="00AE3C99" w:rsidP="00AE3C99">
      <w:pPr>
        <w:ind w:firstLine="36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Налог на имущество физических лиц </w:t>
      </w:r>
      <w:r>
        <w:rPr>
          <w:b/>
          <w:bCs/>
          <w:sz w:val="22"/>
          <w:szCs w:val="22"/>
          <w:lang w:eastAsia="en-US"/>
        </w:rPr>
        <w:t>(код 182 1 06 01030 10 000 110)</w:t>
      </w:r>
    </w:p>
    <w:p w:rsidR="00AE3C99" w:rsidRDefault="00AE3C99" w:rsidP="00AE3C99">
      <w:pPr>
        <w:ind w:firstLine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Расчет прогнозируемого поступления налога на имущество физических лиц осуществлён в условиях действующего законодательства (федеральный закон № 2003-1 от 09.12.1991 года «О налоге на имущество физических лиц» (со всеми изменениями и дополнениями). </w:t>
      </w:r>
    </w:p>
    <w:p w:rsidR="00AE3C99" w:rsidRDefault="00AE3C99" w:rsidP="00AE3C99">
      <w:pPr>
        <w:ind w:firstLine="7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В основу расчёта налога принят план по налогу и прогноз поступлений на 2021-2022 гг. </w:t>
      </w:r>
    </w:p>
    <w:p w:rsidR="00AE3C99" w:rsidRDefault="00AE3C99" w:rsidP="00AE3C99">
      <w:pPr>
        <w:ind w:firstLine="720"/>
        <w:jc w:val="both"/>
        <w:rPr>
          <w:b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Прогнозируемый объем поступлений на 2024 год в сумме 50000,0 руб., плановый период 2025-2026 годов в сумме 2025 г – 50000,0 руб., 2025 г. – 50000,0 руб.</w:t>
      </w:r>
    </w:p>
    <w:p w:rsidR="00AE3C99" w:rsidRDefault="00AE3C99" w:rsidP="00AE3C99">
      <w:pPr>
        <w:ind w:firstLine="360"/>
        <w:jc w:val="both"/>
        <w:rPr>
          <w:sz w:val="22"/>
          <w:szCs w:val="22"/>
          <w:lang w:eastAsia="en-US"/>
        </w:rPr>
      </w:pPr>
    </w:p>
    <w:p w:rsidR="00AE3C99" w:rsidRDefault="00AE3C99" w:rsidP="00AE3C99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lang w:eastAsia="en-US"/>
        </w:rPr>
        <w:t xml:space="preserve">Земельный налог </w:t>
      </w:r>
      <w:r>
        <w:rPr>
          <w:b/>
          <w:bCs/>
          <w:sz w:val="22"/>
          <w:szCs w:val="22"/>
          <w:lang w:eastAsia="en-US"/>
        </w:rPr>
        <w:t>(код 182 1 06 06000 00 0000 110)</w:t>
      </w:r>
    </w:p>
    <w:p w:rsidR="00AE3C99" w:rsidRDefault="00AE3C99" w:rsidP="00AE3C99">
      <w:pPr>
        <w:ind w:firstLine="709"/>
        <w:jc w:val="both"/>
        <w:rPr>
          <w:lang w:eastAsia="en-US"/>
        </w:rPr>
      </w:pPr>
      <w:r>
        <w:rPr>
          <w:sz w:val="22"/>
          <w:szCs w:val="22"/>
          <w:lang w:eastAsia="en-US"/>
        </w:rPr>
        <w:t xml:space="preserve">Расчет земельного налога осуществлён с учетом положений главы 31 «Земельный налог» части второй Налогового кодекса. </w:t>
      </w:r>
    </w:p>
    <w:p w:rsidR="00AE3C99" w:rsidRDefault="00AE3C99" w:rsidP="00AE3C99">
      <w:pPr>
        <w:ind w:firstLine="7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Прогнозируемый объем поступлений на 2024 год в сумме 425000,0 руб.  В основу расчёта налога принят план по налогу и прогноз поступлений на 2023г., плановый период 2025-2026 годов в сумме 2025г. – 430000,0 руб., 2026г. – 440000,0 руб.</w:t>
      </w:r>
    </w:p>
    <w:p w:rsidR="00AE3C99" w:rsidRDefault="00AE3C99" w:rsidP="00AE3C99">
      <w:pPr>
        <w:spacing w:after="200" w:line="276" w:lineRule="auto"/>
        <w:ind w:firstLine="720"/>
        <w:jc w:val="center"/>
        <w:rPr>
          <w:b/>
          <w:sz w:val="22"/>
          <w:szCs w:val="22"/>
          <w:lang w:eastAsia="en-US"/>
        </w:rPr>
      </w:pPr>
    </w:p>
    <w:p w:rsidR="00AE3C99" w:rsidRDefault="00AE3C99" w:rsidP="00AE3C99">
      <w:pPr>
        <w:spacing w:after="200" w:line="276" w:lineRule="auto"/>
        <w:ind w:firstLine="72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Государственная пошлина </w:t>
      </w:r>
      <w:r>
        <w:rPr>
          <w:b/>
          <w:bCs/>
          <w:sz w:val="22"/>
          <w:szCs w:val="22"/>
          <w:lang w:eastAsia="en-US"/>
        </w:rPr>
        <w:t>(код 802 1 08 04020 00 0000 110).</w:t>
      </w:r>
    </w:p>
    <w:p w:rsidR="00AE3C99" w:rsidRDefault="00AE3C99" w:rsidP="00AE3C99">
      <w:pPr>
        <w:spacing w:after="200" w:line="276" w:lineRule="auto"/>
        <w:ind w:firstLine="7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Прогнозируемый объём поступлений на 2024 год в сумме 3000,0 руб., в сумме на 2025 г – 3000,0 руб., 2026 г.- 3000,0 руб.</w:t>
      </w:r>
    </w:p>
    <w:p w:rsidR="00AE3C99" w:rsidRDefault="00AE3C99" w:rsidP="00AE3C99">
      <w:pPr>
        <w:jc w:val="center"/>
        <w:rPr>
          <w:b/>
        </w:rPr>
      </w:pPr>
      <w:r>
        <w:rPr>
          <w:b/>
        </w:rPr>
        <w:t xml:space="preserve">Доходы от использования имущества, находящегося в государственной и муниципальной собственности </w:t>
      </w:r>
    </w:p>
    <w:p w:rsidR="00AE3C99" w:rsidRDefault="00AE3C99" w:rsidP="00AE3C99">
      <w:pPr>
        <w:jc w:val="center"/>
        <w:rPr>
          <w:b/>
        </w:rPr>
      </w:pPr>
    </w:p>
    <w:p w:rsidR="00AE3C99" w:rsidRDefault="00AE3C99" w:rsidP="00AE3C99">
      <w:pPr>
        <w:ind w:firstLine="72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</w:p>
    <w:p w:rsidR="00AE3C99" w:rsidRDefault="00AE3C99" w:rsidP="00AE3C99">
      <w:pPr>
        <w:ind w:firstLine="72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(код 802 1 11 05025 10 0000 120</w:t>
      </w:r>
      <w:r>
        <w:rPr>
          <w:b/>
          <w:sz w:val="20"/>
          <w:szCs w:val="20"/>
          <w:lang w:eastAsia="en-US"/>
        </w:rPr>
        <w:t>)</w:t>
      </w:r>
    </w:p>
    <w:p w:rsidR="00AE3C99" w:rsidRDefault="00AE3C99" w:rsidP="00AE3C99">
      <w:pPr>
        <w:ind w:firstLine="720"/>
        <w:jc w:val="both"/>
      </w:pPr>
    </w:p>
    <w:p w:rsidR="00AE3C99" w:rsidRDefault="00AE3C99" w:rsidP="00AE3C99">
      <w:pPr>
        <w:ind w:firstLine="720"/>
        <w:jc w:val="center"/>
        <w:rPr>
          <w:b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Прогнозируемый объём поступлений на 2024 год в сумме 16300,0 руб., в сумме на 2025 г – 16300,0 руб., 2026 г.- 16300,0 руб.</w:t>
      </w:r>
      <w:r>
        <w:rPr>
          <w:b/>
          <w:sz w:val="22"/>
          <w:szCs w:val="22"/>
          <w:lang w:eastAsia="en-US"/>
        </w:rPr>
        <w:t xml:space="preserve"> </w:t>
      </w:r>
    </w:p>
    <w:p w:rsidR="00AE3C99" w:rsidRDefault="00AE3C99" w:rsidP="00AE3C99">
      <w:pPr>
        <w:ind w:firstLine="720"/>
        <w:jc w:val="center"/>
        <w:rPr>
          <w:b/>
          <w:sz w:val="22"/>
          <w:szCs w:val="22"/>
          <w:lang w:eastAsia="en-US"/>
        </w:rPr>
      </w:pPr>
    </w:p>
    <w:p w:rsidR="00AE3C99" w:rsidRDefault="00AE3C99" w:rsidP="00AE3C99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Безвозмездные поступления (код 000 2 00 00000 00 0000 000)</w:t>
      </w:r>
    </w:p>
    <w:p w:rsidR="00AE3C99" w:rsidRDefault="00AE3C99" w:rsidP="00AE3C99">
      <w:pPr>
        <w:jc w:val="center"/>
        <w:rPr>
          <w:b/>
          <w:sz w:val="22"/>
          <w:szCs w:val="22"/>
          <w:lang w:eastAsia="en-US"/>
        </w:rPr>
      </w:pPr>
    </w:p>
    <w:p w:rsidR="00AE3C99" w:rsidRDefault="00AE3C99" w:rsidP="00AE3C99">
      <w:pPr>
        <w:spacing w:after="20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ab/>
        <w:t xml:space="preserve">Безвозмездные поступления в бюджет сельского поселения спрогнозированы на 2024 год в сумме 4875402,0 руб., плановый период 2025-2026 годов в сумме 2025 г – 2791200,0 руб., 2026 г. – 2820400,0 руб., в </w:t>
      </w:r>
      <w:proofErr w:type="spellStart"/>
      <w:r>
        <w:rPr>
          <w:sz w:val="22"/>
          <w:szCs w:val="22"/>
          <w:lang w:eastAsia="en-US"/>
        </w:rPr>
        <w:t>т.ч</w:t>
      </w:r>
      <w:proofErr w:type="spellEnd"/>
      <w:r>
        <w:rPr>
          <w:sz w:val="22"/>
          <w:szCs w:val="22"/>
          <w:lang w:eastAsia="en-US"/>
        </w:rPr>
        <w:t>.: дотация на выравнивание бюджетной обеспеченности 2501900,0 руб. (2329000,0 + 172900,0), субвенции бюджетам бюджетной системы РФ 262500,0 руб. (ВУС 262500,0), иные межбюджетные трансферты 3877305,48 руб. (383014,50 (полномочия) + 3494290,98 (</w:t>
      </w:r>
      <w:proofErr w:type="spellStart"/>
      <w:r>
        <w:rPr>
          <w:sz w:val="22"/>
          <w:szCs w:val="22"/>
          <w:lang w:eastAsia="en-US"/>
        </w:rPr>
        <w:t>дор.фонд</w:t>
      </w:r>
      <w:proofErr w:type="spellEnd"/>
      <w:r>
        <w:rPr>
          <w:sz w:val="22"/>
          <w:szCs w:val="22"/>
          <w:lang w:eastAsia="en-US"/>
        </w:rPr>
        <w:t>))</w:t>
      </w:r>
      <w:r>
        <w:t xml:space="preserve"> иные межбюджетные трансферты 730600,0 </w:t>
      </w:r>
      <w:proofErr w:type="spellStart"/>
      <w:r>
        <w:t>руб</w:t>
      </w:r>
      <w:proofErr w:type="spellEnd"/>
      <w:r>
        <w:t xml:space="preserve"> </w:t>
      </w:r>
      <w:r>
        <w:rPr>
          <w:sz w:val="22"/>
          <w:szCs w:val="22"/>
          <w:lang w:eastAsia="en-US"/>
        </w:rPr>
        <w:t>(фонд оплаты труда).</w:t>
      </w:r>
    </w:p>
    <w:p w:rsidR="00AE3C99" w:rsidRDefault="00AE3C99" w:rsidP="00AE3C99">
      <w:pPr>
        <w:jc w:val="both"/>
        <w:rPr>
          <w:sz w:val="22"/>
          <w:szCs w:val="22"/>
          <w:lang w:eastAsia="en-US"/>
        </w:rPr>
      </w:pPr>
    </w:p>
    <w:p w:rsidR="00AE3C99" w:rsidRDefault="00AE3C99" w:rsidP="00AE3C99">
      <w:pPr>
        <w:jc w:val="both"/>
        <w:rPr>
          <w:sz w:val="22"/>
          <w:szCs w:val="22"/>
          <w:lang w:eastAsia="en-US"/>
        </w:rPr>
      </w:pPr>
    </w:p>
    <w:p w:rsidR="00AE3C99" w:rsidRDefault="00AE3C99" w:rsidP="00AE3C99">
      <w:pPr>
        <w:spacing w:after="200" w:line="276" w:lineRule="auto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ДОХОДЫ – ВСЕГО:  </w:t>
      </w:r>
    </w:p>
    <w:p w:rsidR="00AE3C99" w:rsidRDefault="00AE3C99" w:rsidP="00AE3C99">
      <w:pPr>
        <w:spacing w:after="200" w:line="276" w:lineRule="auto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2024 год – 7987005,48 руб., </w:t>
      </w:r>
    </w:p>
    <w:p w:rsidR="00AE3C99" w:rsidRDefault="00AE3C99" w:rsidP="00AE3C99">
      <w:pPr>
        <w:spacing w:after="200" w:line="276" w:lineRule="auto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2025 г. – 3412900,0 руб., </w:t>
      </w:r>
    </w:p>
    <w:p w:rsidR="00AE3C99" w:rsidRDefault="00AE3C99" w:rsidP="00AE3C99">
      <w:pPr>
        <w:spacing w:after="200" w:line="276" w:lineRule="auto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lastRenderedPageBreak/>
        <w:t>2026 г. – 3468900,0 руб.</w:t>
      </w:r>
    </w:p>
    <w:p w:rsidR="00AE3C99" w:rsidRDefault="00AE3C99" w:rsidP="00AE3C99">
      <w:pPr>
        <w:jc w:val="center"/>
        <w:rPr>
          <w:b/>
        </w:rPr>
      </w:pPr>
    </w:p>
    <w:p w:rsidR="00AE3C99" w:rsidRDefault="00AE3C99" w:rsidP="00AE3C99">
      <w:pPr>
        <w:jc w:val="center"/>
        <w:rPr>
          <w:b/>
        </w:rPr>
      </w:pPr>
    </w:p>
    <w:p w:rsidR="00AE3C99" w:rsidRDefault="00AE3C99" w:rsidP="00AE3C99">
      <w:pPr>
        <w:jc w:val="center"/>
        <w:rPr>
          <w:b/>
        </w:rPr>
      </w:pPr>
    </w:p>
    <w:p w:rsidR="00AE3C99" w:rsidRDefault="00AE3C99" w:rsidP="00AE3C99">
      <w:pPr>
        <w:jc w:val="center"/>
        <w:rPr>
          <w:b/>
        </w:rPr>
      </w:pPr>
      <w:r>
        <w:rPr>
          <w:b/>
        </w:rPr>
        <w:t>РАСХОДЫ</w:t>
      </w:r>
    </w:p>
    <w:p w:rsidR="00AE3C99" w:rsidRDefault="00AE3C99" w:rsidP="00AE3C99">
      <w:pPr>
        <w:jc w:val="center"/>
        <w:rPr>
          <w:b/>
        </w:rPr>
      </w:pPr>
      <w:r>
        <w:rPr>
          <w:b/>
        </w:rPr>
        <w:t>бюджета сельского поселения «</w:t>
      </w:r>
      <w:proofErr w:type="spellStart"/>
      <w:r>
        <w:rPr>
          <w:b/>
        </w:rPr>
        <w:t>Коротковское</w:t>
      </w:r>
      <w:proofErr w:type="spellEnd"/>
      <w:r>
        <w:rPr>
          <w:b/>
        </w:rPr>
        <w:t xml:space="preserve">» на 2024 год. </w:t>
      </w:r>
    </w:p>
    <w:p w:rsidR="00AE3C99" w:rsidRDefault="00AE3C99" w:rsidP="00AE3C99">
      <w:pPr>
        <w:jc w:val="both"/>
      </w:pPr>
      <w:r>
        <w:t xml:space="preserve">Объем бюджетных ассигнований по расходам бюджета сельского поселения на 2024 год составил 8017413,13 рублей, в </w:t>
      </w:r>
      <w:proofErr w:type="spellStart"/>
      <w:r>
        <w:t>т.ч</w:t>
      </w:r>
      <w:proofErr w:type="spellEnd"/>
      <w:r>
        <w:t>.:</w:t>
      </w:r>
    </w:p>
    <w:p w:rsidR="00AE3C99" w:rsidRDefault="00AE3C99" w:rsidP="00AE3C9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Общегосударственные вопросы</w:t>
      </w:r>
    </w:p>
    <w:p w:rsidR="00AE3C99" w:rsidRDefault="00AE3C99" w:rsidP="00AE3C99">
      <w:pPr>
        <w:jc w:val="both"/>
      </w:pPr>
      <w:r>
        <w:t>1</w:t>
      </w:r>
      <w:r>
        <w:rPr>
          <w:bCs/>
        </w:rPr>
        <w:t>. Функционирование высшего должностного лица субъекта РФ и муниципального образования (глава поселения 802-0102-0000020300)</w:t>
      </w:r>
    </w:p>
    <w:p w:rsidR="00AE3C99" w:rsidRDefault="00AE3C99" w:rsidP="00AE3C99">
      <w:pPr>
        <w:jc w:val="both"/>
      </w:pPr>
      <w:r>
        <w:t xml:space="preserve">     121</w:t>
      </w:r>
      <w:r>
        <w:rPr>
          <w:bCs/>
        </w:rPr>
        <w:t xml:space="preserve"> (</w:t>
      </w:r>
      <w:r>
        <w:rPr>
          <w:color w:val="000000"/>
        </w:rPr>
        <w:t>Фонд оплаты труда государственных (муниципальных) органов</w:t>
      </w:r>
      <w:r>
        <w:rPr>
          <w:bCs/>
        </w:rPr>
        <w:t>)</w:t>
      </w:r>
      <w:r>
        <w:t xml:space="preserve"> – 585968,0 руб.</w:t>
      </w:r>
    </w:p>
    <w:p w:rsidR="00AE3C99" w:rsidRDefault="00AE3C99" w:rsidP="00AE3C99">
      <w:pPr>
        <w:jc w:val="both"/>
      </w:pPr>
      <w:r>
        <w:t xml:space="preserve">     129 (Взносы по обязательному социальному страхованию на выплаты денежного содержания и иные выплаты работникам государственных (муниципальных) органов 30,2%) – 144226,0 руб. </w:t>
      </w:r>
    </w:p>
    <w:p w:rsidR="00AE3C99" w:rsidRDefault="00AE3C99" w:rsidP="00AE3C99">
      <w:pPr>
        <w:jc w:val="both"/>
        <w:rPr>
          <w:b/>
        </w:rPr>
      </w:pPr>
      <w:r>
        <w:t xml:space="preserve">    </w:t>
      </w:r>
      <w:r>
        <w:rPr>
          <w:b/>
        </w:rPr>
        <w:t>ИТОГО: 730194,0 руб.</w:t>
      </w:r>
    </w:p>
    <w:p w:rsidR="00AE3C99" w:rsidRDefault="00AE3C99" w:rsidP="00AE3C99">
      <w:pPr>
        <w:jc w:val="both"/>
      </w:pPr>
      <w:r>
        <w:t>2. Иные межбюджетные трансферты бюджетам сельских поселений на реализацию отдельных расходных обязательств (802-0102-0000062201)</w:t>
      </w:r>
    </w:p>
    <w:p w:rsidR="00AE3C99" w:rsidRDefault="00AE3C99" w:rsidP="00AE3C99">
      <w:pPr>
        <w:jc w:val="both"/>
      </w:pPr>
      <w:r>
        <w:t xml:space="preserve">     121</w:t>
      </w:r>
      <w:r>
        <w:rPr>
          <w:bCs/>
        </w:rPr>
        <w:t xml:space="preserve"> (</w:t>
      </w:r>
      <w:r>
        <w:rPr>
          <w:color w:val="000000"/>
        </w:rPr>
        <w:t>Фонд оплаты труда государственных (муниципальных) органов</w:t>
      </w:r>
      <w:r>
        <w:rPr>
          <w:bCs/>
        </w:rPr>
        <w:t>)</w:t>
      </w:r>
      <w:r>
        <w:t xml:space="preserve"> – 157034,0 руб.</w:t>
      </w:r>
    </w:p>
    <w:p w:rsidR="00AE3C99" w:rsidRDefault="00AE3C99" w:rsidP="00AE3C99">
      <w:pPr>
        <w:jc w:val="both"/>
      </w:pPr>
      <w:r>
        <w:t xml:space="preserve">     129 (Взносы по обязательному социальному страхованию на выплаты денежного содержания и иные выплаты работникам государственных (муниципальных) органов 30,2%) – 47472,0 руб. </w:t>
      </w:r>
    </w:p>
    <w:p w:rsidR="00AE3C99" w:rsidRDefault="00AE3C99" w:rsidP="00AE3C99">
      <w:pPr>
        <w:jc w:val="both"/>
        <w:rPr>
          <w:b/>
        </w:rPr>
      </w:pPr>
      <w:r>
        <w:t xml:space="preserve">    </w:t>
      </w:r>
      <w:r>
        <w:rPr>
          <w:b/>
        </w:rPr>
        <w:t>ИТОГО: 204506,0 руб.</w:t>
      </w:r>
    </w:p>
    <w:p w:rsidR="00AE3C99" w:rsidRDefault="00AE3C99" w:rsidP="00AE3C99">
      <w:pPr>
        <w:jc w:val="both"/>
      </w:pPr>
      <w:r>
        <w:t xml:space="preserve">3. </w:t>
      </w:r>
      <w:r>
        <w:rPr>
          <w:color w:val="000000"/>
        </w:rPr>
        <w:t>Центральный аппарат</w:t>
      </w:r>
      <w:r>
        <w:t xml:space="preserve"> (аппарат администрации сельского поселения (802-0104-0000020400).</w:t>
      </w:r>
    </w:p>
    <w:p w:rsidR="00AE3C99" w:rsidRDefault="00AE3C99" w:rsidP="00AE3C99">
      <w:pPr>
        <w:jc w:val="both"/>
      </w:pPr>
      <w:r>
        <w:t xml:space="preserve">     121 (</w:t>
      </w:r>
      <w:r>
        <w:rPr>
          <w:color w:val="000000"/>
        </w:rPr>
        <w:t>Фонд оплаты труда государственных (муниципальных) органов</w:t>
      </w:r>
      <w:r>
        <w:t xml:space="preserve">) – 722654,0 руб. </w:t>
      </w:r>
    </w:p>
    <w:p w:rsidR="00AE3C99" w:rsidRDefault="00AE3C99" w:rsidP="00AE3C99">
      <w:pPr>
        <w:jc w:val="both"/>
      </w:pPr>
      <w:r>
        <w:t xml:space="preserve">     129 (Взносы по обязательному социальному страхованию на выплаты денежного содержания и иные выплаты работникам государственных (муниципальных) органов 30,2%) –   218242,0 руб.</w:t>
      </w:r>
    </w:p>
    <w:p w:rsidR="00AE3C99" w:rsidRDefault="00AE3C99" w:rsidP="00AE3C99">
      <w:pPr>
        <w:jc w:val="both"/>
        <w:rPr>
          <w:b/>
        </w:rPr>
      </w:pPr>
      <w:r>
        <w:t xml:space="preserve">     </w:t>
      </w:r>
      <w:r>
        <w:rPr>
          <w:b/>
        </w:rPr>
        <w:t>ИТОГО: 940896,0 руб.</w:t>
      </w:r>
    </w:p>
    <w:p w:rsidR="00AE3C99" w:rsidRDefault="00AE3C99" w:rsidP="00AE3C99">
      <w:pPr>
        <w:jc w:val="both"/>
      </w:pPr>
      <w:r>
        <w:t>4. Иные межбюджетные трансферты бюджетам сельских поселений на реализацию отдельных расходных обязательств (802-0104-0000062201)</w:t>
      </w:r>
    </w:p>
    <w:p w:rsidR="00AE3C99" w:rsidRDefault="00AE3C99" w:rsidP="00AE3C99">
      <w:pPr>
        <w:jc w:val="both"/>
      </w:pPr>
      <w:r>
        <w:t xml:space="preserve">     121</w:t>
      </w:r>
      <w:r>
        <w:rPr>
          <w:bCs/>
        </w:rPr>
        <w:t xml:space="preserve"> (</w:t>
      </w:r>
      <w:r>
        <w:rPr>
          <w:color w:val="000000"/>
        </w:rPr>
        <w:t>Фонд оплаты труда государственных (муниципальных) органов</w:t>
      </w:r>
      <w:r>
        <w:rPr>
          <w:bCs/>
        </w:rPr>
        <w:t>)</w:t>
      </w:r>
      <w:r>
        <w:t xml:space="preserve"> – 202000,0 руб.</w:t>
      </w:r>
    </w:p>
    <w:p w:rsidR="00AE3C99" w:rsidRDefault="00AE3C99" w:rsidP="00AE3C99">
      <w:pPr>
        <w:jc w:val="both"/>
      </w:pPr>
      <w:r>
        <w:t xml:space="preserve">     129 (Взносы по обязательному социальному страхованию на выплаты денежного содержания и иные выплаты работникам государственных (муниципальных) органов 30,2%) – 61004,0 руб. </w:t>
      </w:r>
    </w:p>
    <w:p w:rsidR="00AE3C99" w:rsidRDefault="00AE3C99" w:rsidP="00AE3C99">
      <w:pPr>
        <w:jc w:val="both"/>
        <w:rPr>
          <w:b/>
        </w:rPr>
      </w:pPr>
      <w:r>
        <w:t xml:space="preserve">    </w:t>
      </w:r>
      <w:r>
        <w:rPr>
          <w:b/>
        </w:rPr>
        <w:t>ИТОГО: 263004,0 руб.</w:t>
      </w:r>
    </w:p>
    <w:p w:rsidR="00AE3C99" w:rsidRDefault="00AE3C99" w:rsidP="00AE3C99">
      <w:pPr>
        <w:jc w:val="both"/>
      </w:pPr>
      <w:r>
        <w:t>5. Резервные фонды (802-0111-0000007005)</w:t>
      </w:r>
    </w:p>
    <w:p w:rsidR="00AE3C99" w:rsidRDefault="00AE3C99" w:rsidP="00AE3C99">
      <w:pPr>
        <w:jc w:val="both"/>
      </w:pPr>
      <w:r>
        <w:t xml:space="preserve">     870 (Резервные средства) -5000,0 руб., в т. ч. 5000,0 руб. предусмотрено на резервный фонд администрации.</w:t>
      </w:r>
    </w:p>
    <w:p w:rsidR="00AE3C99" w:rsidRDefault="00AE3C99" w:rsidP="00AE3C99">
      <w:pPr>
        <w:jc w:val="both"/>
      </w:pPr>
      <w:r>
        <w:rPr>
          <w:b/>
        </w:rPr>
        <w:t xml:space="preserve">    ИТОГО: 5000,0 руб.</w:t>
      </w:r>
    </w:p>
    <w:p w:rsidR="00AE3C99" w:rsidRDefault="00AE3C99" w:rsidP="00AE3C99">
      <w:pPr>
        <w:jc w:val="both"/>
      </w:pPr>
      <w:r>
        <w:t xml:space="preserve">6. </w:t>
      </w:r>
      <w:r>
        <w:rPr>
          <w:color w:val="000000"/>
        </w:rPr>
        <w:t>Выполнение других обязательств государства</w:t>
      </w:r>
      <w:r>
        <w:t xml:space="preserve"> (802-0113-0000009203).</w:t>
      </w:r>
    </w:p>
    <w:p w:rsidR="00AE3C99" w:rsidRDefault="00AE3C99" w:rsidP="00AE3C99">
      <w:pPr>
        <w:jc w:val="both"/>
      </w:pPr>
      <w:r>
        <w:t xml:space="preserve">    111 (</w:t>
      </w:r>
      <w:r>
        <w:rPr>
          <w:color w:val="000000"/>
        </w:rPr>
        <w:t>Фонд оплаты труда учреждений</w:t>
      </w:r>
      <w:r>
        <w:t xml:space="preserve">) – 640330,0 руб. </w:t>
      </w:r>
    </w:p>
    <w:p w:rsidR="00AE3C99" w:rsidRDefault="00AE3C99" w:rsidP="00AE3C99">
      <w:pPr>
        <w:jc w:val="both"/>
      </w:pPr>
      <w:r>
        <w:t xml:space="preserve">    119 (Взносы по обязательному социальному страхованию на выплаты по оплате труда работников и иные выплаты работникам учреждений 30,2%)- 193380,0 руб.</w:t>
      </w:r>
    </w:p>
    <w:p w:rsidR="00AE3C99" w:rsidRDefault="00AE3C99" w:rsidP="00AE3C99">
      <w:pPr>
        <w:jc w:val="both"/>
      </w:pPr>
      <w:r>
        <w:t xml:space="preserve">     242 (</w:t>
      </w:r>
      <w:r>
        <w:rPr>
          <w:color w:val="000000"/>
        </w:rPr>
        <w:t>Закупка товаров, работ, услуг в сфере информационно-коммуникационных технологий</w:t>
      </w:r>
      <w:r>
        <w:t xml:space="preserve">) – 88732,0 руб., в </w:t>
      </w:r>
      <w:proofErr w:type="spellStart"/>
      <w:r>
        <w:t>т.ч</w:t>
      </w:r>
      <w:proofErr w:type="spellEnd"/>
      <w:r>
        <w:t>. – 56200,0 руб. за Интернет и связь в ОАО «Ростелеком», заправка картриджей - 5000,0, программа «</w:t>
      </w:r>
      <w:proofErr w:type="spellStart"/>
      <w:r>
        <w:t>СБиС</w:t>
      </w:r>
      <w:proofErr w:type="spellEnd"/>
      <w:r>
        <w:t>», «</w:t>
      </w:r>
      <w:proofErr w:type="spellStart"/>
      <w:r>
        <w:t>ТриНити</w:t>
      </w:r>
      <w:proofErr w:type="spellEnd"/>
      <w:r>
        <w:t>» и т.д. – 27532,0,</w:t>
      </w:r>
    </w:p>
    <w:p w:rsidR="00AE3C99" w:rsidRDefault="00AE3C99" w:rsidP="00AE3C99">
      <w:pPr>
        <w:jc w:val="both"/>
      </w:pPr>
      <w:r>
        <w:t xml:space="preserve">    244 (</w:t>
      </w:r>
      <w:r>
        <w:rPr>
          <w:color w:val="000000"/>
        </w:rPr>
        <w:t xml:space="preserve">Прочая закупка товаров, работ и услуг) – 317955,0 руб.,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 xml:space="preserve">.: услуги по содержанию имущества – 2997,62 руб., прочие услуги – 4368,0 руб., увеличение стоимости </w:t>
      </w:r>
      <w:r>
        <w:t>материальных запасов – 310589,38 (206000,0-дрова, 49000,0 - ГСМ, 55589,38 - материалы).</w:t>
      </w:r>
    </w:p>
    <w:p w:rsidR="00AE3C99" w:rsidRDefault="00AE3C99" w:rsidP="00AE3C99">
      <w:pPr>
        <w:jc w:val="both"/>
      </w:pPr>
      <w:r>
        <w:lastRenderedPageBreak/>
        <w:t xml:space="preserve">    247 (З</w:t>
      </w:r>
      <w:r>
        <w:rPr>
          <w:color w:val="000000"/>
        </w:rPr>
        <w:t xml:space="preserve">акупка энергетических ресурсов) – 61060,0 руб.,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.: з</w:t>
      </w:r>
      <w:r>
        <w:t>атраты на коммунальные услуги - 61060,0 руб. АО «</w:t>
      </w:r>
      <w:proofErr w:type="spellStart"/>
      <w:r>
        <w:t>Читаэнергосбыт</w:t>
      </w:r>
      <w:proofErr w:type="spellEnd"/>
      <w:r>
        <w:t>».</w:t>
      </w:r>
    </w:p>
    <w:p w:rsidR="00AE3C99" w:rsidRDefault="00AE3C99" w:rsidP="00AE3C99">
      <w:pPr>
        <w:jc w:val="both"/>
      </w:pPr>
      <w:r>
        <w:t xml:space="preserve">    851 (Уплата налога на имущество организаций и земельного налога) – 46860,81 руб., в т. ч. оплата земельного налога.</w:t>
      </w:r>
    </w:p>
    <w:p w:rsidR="00AE3C99" w:rsidRDefault="00AE3C99" w:rsidP="00AE3C99">
      <w:pPr>
        <w:jc w:val="both"/>
      </w:pPr>
      <w:r>
        <w:t xml:space="preserve">    852 (Уплата прочих налогов, сборов) - 2056,0, в </w:t>
      </w:r>
      <w:proofErr w:type="spellStart"/>
      <w:r>
        <w:t>т.ч</w:t>
      </w:r>
      <w:proofErr w:type="spellEnd"/>
      <w:r>
        <w:t>. оплата транспортного налога.</w:t>
      </w:r>
    </w:p>
    <w:p w:rsidR="00AE3C99" w:rsidRDefault="00AE3C99" w:rsidP="00AE3C99">
      <w:pPr>
        <w:jc w:val="both"/>
      </w:pPr>
      <w:r>
        <w:t xml:space="preserve">    853 (Уплата иных платежей) – 6,19</w:t>
      </w:r>
    </w:p>
    <w:p w:rsidR="00AE3C99" w:rsidRDefault="00AE3C99" w:rsidP="00AE3C99">
      <w:pPr>
        <w:jc w:val="both"/>
        <w:rPr>
          <w:b/>
        </w:rPr>
      </w:pPr>
      <w:r>
        <w:t xml:space="preserve">    </w:t>
      </w:r>
      <w:r>
        <w:rPr>
          <w:b/>
        </w:rPr>
        <w:t>ИТОГО: 1350380,0 руб.</w:t>
      </w:r>
    </w:p>
    <w:p w:rsidR="00AE3C99" w:rsidRDefault="00AE3C99" w:rsidP="00AE3C99">
      <w:pPr>
        <w:jc w:val="both"/>
      </w:pPr>
      <w:r>
        <w:t>7. Другие общегосударственные вопросы (802-0113-0000025201).</w:t>
      </w:r>
    </w:p>
    <w:p w:rsidR="00AE3C99" w:rsidRDefault="00AE3C99" w:rsidP="00AE3C99">
      <w:pPr>
        <w:jc w:val="both"/>
      </w:pPr>
      <w:r>
        <w:t xml:space="preserve">    244 (</w:t>
      </w:r>
      <w:r>
        <w:rPr>
          <w:color w:val="000000"/>
        </w:rPr>
        <w:t xml:space="preserve">Прочая закупка товаров, работ и услуг) – 183714,50 руб.,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 xml:space="preserve">.: услуги по содержанию имущества – 62400,0 руб., </w:t>
      </w:r>
      <w:r>
        <w:t>прочие услуги – 121314,50 руб.</w:t>
      </w:r>
    </w:p>
    <w:p w:rsidR="00AE3C99" w:rsidRDefault="00AE3C99" w:rsidP="00AE3C99">
      <w:pPr>
        <w:jc w:val="both"/>
        <w:rPr>
          <w:b/>
        </w:rPr>
      </w:pPr>
      <w:r>
        <w:t xml:space="preserve">    </w:t>
      </w:r>
      <w:r>
        <w:rPr>
          <w:b/>
        </w:rPr>
        <w:t>ИТОГО: 183714,50 руб.</w:t>
      </w:r>
    </w:p>
    <w:p w:rsidR="00AE3C99" w:rsidRDefault="00AE3C99" w:rsidP="00AE3C99">
      <w:pPr>
        <w:jc w:val="both"/>
        <w:rPr>
          <w:color w:val="000000"/>
        </w:rPr>
      </w:pPr>
      <w:r>
        <w:t>8.  Иные межбюджетные трансферты бюджетам сельских поселений на реализацию отдельных расходных обязательств (802-0113-</w:t>
      </w:r>
      <w:r>
        <w:rPr>
          <w:color w:val="000000"/>
        </w:rPr>
        <w:t>0000062201)</w:t>
      </w:r>
    </w:p>
    <w:p w:rsidR="00AE3C99" w:rsidRDefault="00AE3C99" w:rsidP="00AE3C99">
      <w:pPr>
        <w:jc w:val="both"/>
        <w:rPr>
          <w:color w:val="000000"/>
        </w:rPr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111  (</w:t>
      </w:r>
      <w:proofErr w:type="gramEnd"/>
      <w:r>
        <w:rPr>
          <w:color w:val="000000"/>
        </w:rPr>
        <w:t>Фонд оплаты труда учреждений) – 202066,0 руб.</w:t>
      </w:r>
    </w:p>
    <w:p w:rsidR="00AE3C99" w:rsidRDefault="00AE3C99" w:rsidP="00AE3C99">
      <w:pPr>
        <w:jc w:val="both"/>
        <w:rPr>
          <w:color w:val="000000"/>
        </w:rPr>
      </w:pPr>
      <w:r>
        <w:rPr>
          <w:color w:val="000000"/>
        </w:rPr>
        <w:t xml:space="preserve">    119 (Взносы по обязательному социальному страхованию на выплаты по оплате труда работников и иные выплаты работникам учреждений) – 61024,0 руб.</w:t>
      </w:r>
    </w:p>
    <w:p w:rsidR="00AE3C99" w:rsidRDefault="00AE3C99" w:rsidP="00AE3C99">
      <w:pPr>
        <w:jc w:val="both"/>
        <w:rPr>
          <w:b/>
          <w:color w:val="000000"/>
        </w:rPr>
      </w:pPr>
      <w:r>
        <w:rPr>
          <w:b/>
        </w:rPr>
        <w:t xml:space="preserve">   ИТОГО: </w:t>
      </w:r>
      <w:r>
        <w:rPr>
          <w:b/>
          <w:color w:val="000000"/>
        </w:rPr>
        <w:t>263090,0 руб.</w:t>
      </w:r>
    </w:p>
    <w:p w:rsidR="00AE3C99" w:rsidRDefault="00AE3C99" w:rsidP="00AE3C99">
      <w:pPr>
        <w:jc w:val="center"/>
        <w:rPr>
          <w:b/>
          <w:bCs/>
        </w:rPr>
      </w:pPr>
      <w:r>
        <w:rPr>
          <w:b/>
          <w:bCs/>
        </w:rPr>
        <w:t>Национальная оборона</w:t>
      </w:r>
    </w:p>
    <w:p w:rsidR="00AE3C99" w:rsidRDefault="00AE3C99" w:rsidP="00AE3C99">
      <w:pPr>
        <w:jc w:val="both"/>
      </w:pPr>
      <w:r>
        <w:t>9. Осуществление первичного воинского учета на территориях, где отсутствуют военные комиссариаты (802-0203-0000051180)</w:t>
      </w:r>
    </w:p>
    <w:p w:rsidR="00AE3C99" w:rsidRDefault="00AE3C99" w:rsidP="00AE3C99">
      <w:pPr>
        <w:jc w:val="both"/>
      </w:pPr>
      <w:r>
        <w:t xml:space="preserve">    121 (</w:t>
      </w:r>
      <w:r>
        <w:rPr>
          <w:color w:val="000000"/>
        </w:rPr>
        <w:t>Фонд оплаты труда государственных (муниципальных) органов</w:t>
      </w:r>
      <w:r>
        <w:t xml:space="preserve">) - 201613,0 руб. </w:t>
      </w:r>
    </w:p>
    <w:p w:rsidR="00AE3C99" w:rsidRDefault="00AE3C99" w:rsidP="00AE3C99">
      <w:pPr>
        <w:jc w:val="both"/>
      </w:pPr>
      <w:r>
        <w:t xml:space="preserve">    129 (Взносы по обязательному социальному страхованию на выплаты денежного содержания и иные выплаты работникам государственных (муниципальных) органов 30,2%) - 60887,0 руб.</w:t>
      </w:r>
    </w:p>
    <w:p w:rsidR="00AE3C99" w:rsidRDefault="00AE3C99" w:rsidP="00AE3C99">
      <w:pPr>
        <w:jc w:val="both"/>
        <w:rPr>
          <w:b/>
        </w:rPr>
      </w:pPr>
      <w:r>
        <w:t xml:space="preserve">   </w:t>
      </w:r>
      <w:r>
        <w:rPr>
          <w:b/>
        </w:rPr>
        <w:t xml:space="preserve">ИТОГО: 262500,0 руб. </w:t>
      </w:r>
    </w:p>
    <w:p w:rsidR="00AE3C99" w:rsidRDefault="00AE3C99" w:rsidP="00AE3C99">
      <w:pPr>
        <w:jc w:val="center"/>
        <w:rPr>
          <w:b/>
          <w:bCs/>
        </w:rPr>
      </w:pPr>
      <w:r>
        <w:rPr>
          <w:b/>
          <w:bCs/>
        </w:rPr>
        <w:t>Правоохранительная деятельность</w:t>
      </w:r>
    </w:p>
    <w:p w:rsidR="00AE3C99" w:rsidRDefault="00AE3C99" w:rsidP="00AE3C99">
      <w:pPr>
        <w:jc w:val="both"/>
      </w:pPr>
      <w:r>
        <w:t xml:space="preserve">10. </w:t>
      </w:r>
      <w:r>
        <w:rPr>
          <w:color w:val="000000"/>
        </w:rPr>
        <w:t>Защита населения и территории от чрезвычайных ситуаций природного и техногенного характера, пожарная безопасность</w:t>
      </w:r>
      <w:r>
        <w:t xml:space="preserve"> (802-0310-0000025201)</w:t>
      </w:r>
    </w:p>
    <w:p w:rsidR="00AE3C99" w:rsidRDefault="00AE3C99" w:rsidP="00AE3C99">
      <w:pPr>
        <w:jc w:val="both"/>
      </w:pPr>
      <w:r>
        <w:t xml:space="preserve">    244 (</w:t>
      </w:r>
      <w:r>
        <w:rPr>
          <w:color w:val="000000"/>
        </w:rPr>
        <w:t>Прочая закупка товаров, работ и услуг) – 142300,0</w:t>
      </w:r>
      <w:r>
        <w:t xml:space="preserve"> руб.: в </w:t>
      </w:r>
      <w:proofErr w:type="spellStart"/>
      <w:r>
        <w:t>т.ч</w:t>
      </w:r>
      <w:proofErr w:type="spellEnd"/>
      <w:r>
        <w:t>. прочие услуги – 142300,0 руб.</w:t>
      </w:r>
    </w:p>
    <w:p w:rsidR="00AE3C99" w:rsidRDefault="00AE3C99" w:rsidP="00AE3C99">
      <w:pPr>
        <w:jc w:val="both"/>
        <w:rPr>
          <w:b/>
        </w:rPr>
      </w:pPr>
      <w:r>
        <w:t xml:space="preserve">    </w:t>
      </w:r>
      <w:r>
        <w:rPr>
          <w:b/>
        </w:rPr>
        <w:t>ИТОГО: 142300,0 руб.</w:t>
      </w:r>
    </w:p>
    <w:p w:rsidR="00AE3C99" w:rsidRDefault="00AE3C99" w:rsidP="00AE3C99">
      <w:pPr>
        <w:jc w:val="center"/>
        <w:rPr>
          <w:b/>
          <w:bCs/>
        </w:rPr>
      </w:pPr>
      <w:r>
        <w:rPr>
          <w:b/>
          <w:bCs/>
        </w:rPr>
        <w:t>Национальная экономика</w:t>
      </w:r>
    </w:p>
    <w:p w:rsidR="00AE3C99" w:rsidRDefault="00AE3C99" w:rsidP="00AE3C99">
      <w:pPr>
        <w:jc w:val="both"/>
      </w:pPr>
      <w:r>
        <w:t xml:space="preserve">11. </w:t>
      </w:r>
      <w:r>
        <w:rPr>
          <w:color w:val="000000"/>
        </w:rPr>
        <w:t xml:space="preserve">Дорожное хозяйство (дорожные фонды) </w:t>
      </w:r>
      <w:r>
        <w:t>(802-0409-0000049315)</w:t>
      </w:r>
    </w:p>
    <w:p w:rsidR="00AE3C99" w:rsidRDefault="00AE3C99" w:rsidP="00AE3C99">
      <w:pPr>
        <w:jc w:val="both"/>
      </w:pPr>
      <w:r>
        <w:t xml:space="preserve">    244 (</w:t>
      </w:r>
      <w:r>
        <w:rPr>
          <w:color w:val="000000"/>
        </w:rPr>
        <w:t xml:space="preserve">Прочая закупка товаров, работ и услуг) – 3489710,15 руб.,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 xml:space="preserve">. </w:t>
      </w:r>
      <w:r>
        <w:t>услуги по содержанию имущества – 3487651,75 руб. на ремонт дорог в границах поселения,</w:t>
      </w:r>
      <w:r>
        <w:rPr>
          <w:color w:val="000000"/>
        </w:rPr>
        <w:t xml:space="preserve"> увеличение стоимости </w:t>
      </w:r>
      <w:r>
        <w:t>материальных запасов – 2058,40 руб. (материалы для дорожного освещения).</w:t>
      </w:r>
    </w:p>
    <w:p w:rsidR="00AE3C99" w:rsidRDefault="00AE3C99" w:rsidP="00AE3C99">
      <w:pPr>
        <w:jc w:val="both"/>
      </w:pPr>
      <w:r>
        <w:t xml:space="preserve">    247 (З</w:t>
      </w:r>
      <w:r>
        <w:rPr>
          <w:color w:val="000000"/>
        </w:rPr>
        <w:t xml:space="preserve">акупка энергетических ресурсов) – 4580,83 руб.,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.: з</w:t>
      </w:r>
      <w:r>
        <w:t xml:space="preserve">атраты на коммунальные услуги - </w:t>
      </w:r>
      <w:r>
        <w:rPr>
          <w:color w:val="000000"/>
        </w:rPr>
        <w:t xml:space="preserve">4580,83 </w:t>
      </w:r>
      <w:r>
        <w:t>руб. АО «</w:t>
      </w:r>
      <w:proofErr w:type="spellStart"/>
      <w:r>
        <w:t>Читаэнергосбыт</w:t>
      </w:r>
      <w:proofErr w:type="spellEnd"/>
      <w:r>
        <w:t>» (затраты на уличное освещение вдоль дорог).</w:t>
      </w:r>
    </w:p>
    <w:p w:rsidR="00AE3C99" w:rsidRDefault="00AE3C99" w:rsidP="00AE3C99">
      <w:pPr>
        <w:jc w:val="both"/>
        <w:rPr>
          <w:b/>
        </w:rPr>
      </w:pPr>
      <w:r>
        <w:t xml:space="preserve">   </w:t>
      </w:r>
      <w:r>
        <w:rPr>
          <w:b/>
        </w:rPr>
        <w:t>ИТОГО: 3494290,98 руб.</w:t>
      </w:r>
    </w:p>
    <w:p w:rsidR="00AE3C99" w:rsidRDefault="00AE3C99" w:rsidP="00AE3C99">
      <w:pPr>
        <w:jc w:val="center"/>
        <w:rPr>
          <w:b/>
        </w:rPr>
      </w:pPr>
      <w:r>
        <w:rPr>
          <w:b/>
        </w:rPr>
        <w:t>Жилищно-коммунальное хозяйство</w:t>
      </w:r>
    </w:p>
    <w:p w:rsidR="00AE3C99" w:rsidRDefault="00AE3C99" w:rsidP="00AE3C99">
      <w:pPr>
        <w:jc w:val="both"/>
      </w:pPr>
      <w:r>
        <w:t>12. Благоустройство (802-0503-0000025201)</w:t>
      </w:r>
    </w:p>
    <w:p w:rsidR="00AE3C99" w:rsidRDefault="00AE3C99" w:rsidP="00AE3C99">
      <w:pPr>
        <w:jc w:val="both"/>
      </w:pPr>
      <w:r>
        <w:t xml:space="preserve">    244 (</w:t>
      </w:r>
      <w:r>
        <w:rPr>
          <w:color w:val="000000"/>
        </w:rPr>
        <w:t xml:space="preserve">Прочая закупка товаров, работ и услуг) </w:t>
      </w:r>
      <w:r>
        <w:t xml:space="preserve">– 57000,0 руб. в </w:t>
      </w:r>
      <w:proofErr w:type="spellStart"/>
      <w:r>
        <w:t>т.ч</w:t>
      </w:r>
      <w:proofErr w:type="spellEnd"/>
      <w:r>
        <w:t>. услуги вывозу ТБО (223) – 30000,0 руб., увеличение стоимости строительных материалов – 27000,0 руб.</w:t>
      </w:r>
    </w:p>
    <w:p w:rsidR="00AE3C99" w:rsidRDefault="00AE3C99" w:rsidP="00AE3C99">
      <w:pPr>
        <w:jc w:val="both"/>
        <w:rPr>
          <w:b/>
        </w:rPr>
      </w:pPr>
      <w:r>
        <w:rPr>
          <w:b/>
        </w:rPr>
        <w:t xml:space="preserve">   ИТОГО: 57000,0 руб. </w:t>
      </w:r>
    </w:p>
    <w:p w:rsidR="00AE3C99" w:rsidRDefault="00AE3C99" w:rsidP="00AE3C99">
      <w:pPr>
        <w:jc w:val="center"/>
        <w:rPr>
          <w:b/>
        </w:rPr>
      </w:pPr>
      <w:r>
        <w:rPr>
          <w:b/>
        </w:rPr>
        <w:t>Социальная политика</w:t>
      </w:r>
    </w:p>
    <w:p w:rsidR="00AE3C99" w:rsidRDefault="00AE3C99" w:rsidP="00AE3C99">
      <w:pPr>
        <w:jc w:val="both"/>
      </w:pPr>
      <w:r>
        <w:t xml:space="preserve">13. </w:t>
      </w:r>
      <w:r>
        <w:rPr>
          <w:color w:val="000000"/>
        </w:rPr>
        <w:t>Доплаты к пенсиям муниципальным служащим</w:t>
      </w:r>
      <w:r>
        <w:t xml:space="preserve"> (802-1001-0000049101)</w:t>
      </w:r>
    </w:p>
    <w:p w:rsidR="00AE3C99" w:rsidRDefault="00AE3C99" w:rsidP="00AE3C99">
      <w:pPr>
        <w:jc w:val="both"/>
      </w:pPr>
      <w:r>
        <w:t xml:space="preserve">     264 (пенсии, пособия, выплачиваемые организациями сектора государственного управления) – 116147,65 руб.</w:t>
      </w:r>
    </w:p>
    <w:p w:rsidR="00AE3C99" w:rsidRDefault="00AE3C99" w:rsidP="00AE3C99">
      <w:pPr>
        <w:jc w:val="both"/>
        <w:rPr>
          <w:b/>
        </w:rPr>
      </w:pPr>
      <w:r>
        <w:t xml:space="preserve">   </w:t>
      </w:r>
      <w:r>
        <w:rPr>
          <w:b/>
        </w:rPr>
        <w:t xml:space="preserve">ИТОГО: 116147,65 руб. </w:t>
      </w:r>
    </w:p>
    <w:p w:rsidR="00AE3C99" w:rsidRDefault="00AE3C99" w:rsidP="00AE3C99">
      <w:pPr>
        <w:jc w:val="center"/>
        <w:rPr>
          <w:b/>
          <w:bCs/>
        </w:rPr>
      </w:pPr>
      <w:r>
        <w:rPr>
          <w:b/>
          <w:bCs/>
        </w:rPr>
        <w:t xml:space="preserve">Межбюджетные трансферты </w:t>
      </w:r>
    </w:p>
    <w:p w:rsidR="00AE3C99" w:rsidRDefault="00AE3C99" w:rsidP="00AE3C99">
      <w:pPr>
        <w:jc w:val="both"/>
      </w:pPr>
      <w:r>
        <w:t>14. Прочие межбюджетные трансферты общего характера (802-1403-0000052106)</w:t>
      </w:r>
    </w:p>
    <w:p w:rsidR="00AE3C99" w:rsidRDefault="00AE3C99" w:rsidP="00AE3C99">
      <w:pPr>
        <w:jc w:val="both"/>
      </w:pPr>
      <w:r>
        <w:lastRenderedPageBreak/>
        <w:t xml:space="preserve">    540 (иные межбюджетные трансферты</w:t>
      </w:r>
      <w:r>
        <w:rPr>
          <w:color w:val="000000"/>
        </w:rPr>
        <w:t xml:space="preserve">) </w:t>
      </w:r>
      <w:r>
        <w:t>– 4390,0 руб. по соглашению в ревизионную комиссию.</w:t>
      </w:r>
    </w:p>
    <w:p w:rsidR="00AE3C99" w:rsidRDefault="00AE3C99" w:rsidP="00AE3C99">
      <w:pPr>
        <w:jc w:val="both"/>
        <w:rPr>
          <w:b/>
        </w:rPr>
      </w:pPr>
      <w:r>
        <w:t xml:space="preserve">    </w:t>
      </w:r>
      <w:r>
        <w:rPr>
          <w:b/>
        </w:rPr>
        <w:t>ИТОГО: 4390,0 руб.</w:t>
      </w:r>
    </w:p>
    <w:p w:rsidR="00AE3C99" w:rsidRDefault="00AE3C99" w:rsidP="00AE3C99">
      <w:pPr>
        <w:jc w:val="both"/>
        <w:rPr>
          <w:b/>
        </w:rPr>
      </w:pPr>
    </w:p>
    <w:p w:rsidR="00AE3C99" w:rsidRDefault="00AE3C99" w:rsidP="00AE3C99">
      <w:pPr>
        <w:shd w:val="clear" w:color="auto" w:fill="FFFFFF"/>
        <w:tabs>
          <w:tab w:val="left" w:pos="9921"/>
        </w:tabs>
        <w:spacing w:after="200" w:line="326" w:lineRule="exact"/>
        <w:ind w:right="-2" w:firstLine="709"/>
        <w:jc w:val="both"/>
        <w:rPr>
          <w:b/>
        </w:rPr>
      </w:pPr>
    </w:p>
    <w:p w:rsidR="00D01D99" w:rsidRDefault="00D01D99"/>
    <w:sectPr w:rsidR="00D0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59DD"/>
    <w:multiLevelType w:val="singleLevel"/>
    <w:tmpl w:val="953488C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A10D2F"/>
    <w:multiLevelType w:val="hybridMultilevel"/>
    <w:tmpl w:val="55D2B5EC"/>
    <w:lvl w:ilvl="0" w:tplc="B358EA66">
      <w:start w:val="1"/>
      <w:numFmt w:val="decimal"/>
      <w:lvlText w:val="%1)"/>
      <w:lvlJc w:val="left"/>
      <w:pPr>
        <w:tabs>
          <w:tab w:val="num" w:pos="1605"/>
        </w:tabs>
        <w:ind w:left="160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EB"/>
    <w:rsid w:val="0013037E"/>
    <w:rsid w:val="00AE3C99"/>
    <w:rsid w:val="00BC38EB"/>
    <w:rsid w:val="00D0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1394"/>
  <w15:chartTrackingRefBased/>
  <w15:docId w15:val="{035B66F5-4C63-48D4-84A8-F2DD8A47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3C99"/>
    <w:pPr>
      <w:keepNext/>
      <w:jc w:val="center"/>
      <w:outlineLvl w:val="0"/>
    </w:pPr>
    <w:rPr>
      <w:sz w:val="28"/>
    </w:rPr>
  </w:style>
  <w:style w:type="paragraph" w:styleId="2">
    <w:name w:val="heading 2"/>
    <w:basedOn w:val="1"/>
    <w:next w:val="a"/>
    <w:link w:val="20"/>
    <w:semiHidden/>
    <w:unhideWhenUsed/>
    <w:qFormat/>
    <w:rsid w:val="00AE3C9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2"/>
    <w:next w:val="a"/>
    <w:link w:val="30"/>
    <w:semiHidden/>
    <w:unhideWhenUsed/>
    <w:qFormat/>
    <w:rsid w:val="00AE3C99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AE3C9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C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E3C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E3C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E3C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AE3C9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AE3C99"/>
    <w:rPr>
      <w:color w:val="800080"/>
      <w:u w:val="single"/>
    </w:rPr>
  </w:style>
  <w:style w:type="paragraph" w:customStyle="1" w:styleId="msonormal0">
    <w:name w:val="msonormal"/>
    <w:basedOn w:val="a"/>
    <w:rsid w:val="00AE3C99"/>
    <w:pPr>
      <w:spacing w:before="100" w:beforeAutospacing="1" w:after="100" w:afterAutospacing="1"/>
    </w:pPr>
  </w:style>
  <w:style w:type="paragraph" w:styleId="a5">
    <w:name w:val="header"/>
    <w:basedOn w:val="a"/>
    <w:link w:val="a6"/>
    <w:semiHidden/>
    <w:unhideWhenUsed/>
    <w:rsid w:val="00AE3C99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6">
    <w:name w:val="Верхний колонтитул Знак"/>
    <w:basedOn w:val="a0"/>
    <w:link w:val="a5"/>
    <w:semiHidden/>
    <w:rsid w:val="00AE3C99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AE3C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AE3C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Title"/>
    <w:basedOn w:val="a"/>
    <w:next w:val="a"/>
    <w:link w:val="aa"/>
    <w:uiPriority w:val="10"/>
    <w:qFormat/>
    <w:rsid w:val="00AE3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AE3C9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Body Text"/>
    <w:basedOn w:val="a"/>
    <w:link w:val="ac"/>
    <w:semiHidden/>
    <w:unhideWhenUsed/>
    <w:rsid w:val="00AE3C99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AE3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AE3C99"/>
    <w:pPr>
      <w:jc w:val="center"/>
    </w:pPr>
    <w:rPr>
      <w:sz w:val="36"/>
      <w:szCs w:val="20"/>
      <w:lang w:val="x-none" w:eastAsia="x-none"/>
    </w:rPr>
  </w:style>
  <w:style w:type="character" w:customStyle="1" w:styleId="ae">
    <w:name w:val="Подзаголовок Знак"/>
    <w:basedOn w:val="a0"/>
    <w:link w:val="ad"/>
    <w:rsid w:val="00AE3C99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f">
    <w:name w:val="Document Map"/>
    <w:basedOn w:val="a"/>
    <w:link w:val="af0"/>
    <w:semiHidden/>
    <w:unhideWhenUsed/>
    <w:rsid w:val="00AE3C9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basedOn w:val="a0"/>
    <w:link w:val="af"/>
    <w:semiHidden/>
    <w:rsid w:val="00AE3C9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1">
    <w:name w:val="Balloon Text"/>
    <w:basedOn w:val="a"/>
    <w:link w:val="af2"/>
    <w:semiHidden/>
    <w:unhideWhenUsed/>
    <w:rsid w:val="00AE3C99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AE3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E3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E3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AE3C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2"/>
    <w:basedOn w:val="a"/>
    <w:rsid w:val="00AE3C99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xl103">
    <w:name w:val="xl103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8">
    <w:name w:val="xl108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0">
    <w:name w:val="xl110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1">
    <w:name w:val="xl111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5">
    <w:name w:val="xl115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6">
    <w:name w:val="xl116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7">
    <w:name w:val="xl117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8">
    <w:name w:val="xl118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1">
    <w:name w:val="xl121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2">
    <w:name w:val="xl122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3">
    <w:name w:val="xl123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5">
    <w:name w:val="xl125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6">
    <w:name w:val="xl126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7">
    <w:name w:val="xl127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29">
    <w:name w:val="xl129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30">
    <w:name w:val="xl130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31">
    <w:name w:val="xl131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7">
    <w:name w:val="xl137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8">
    <w:name w:val="xl138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9">
    <w:name w:val="xl139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40">
    <w:name w:val="xl140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41">
    <w:name w:val="xl141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2">
    <w:name w:val="xl142"/>
    <w:basedOn w:val="a"/>
    <w:rsid w:val="00AE3C99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AE3C99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5">
    <w:name w:val="xl145"/>
    <w:basedOn w:val="a"/>
    <w:rsid w:val="00AE3C99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AE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rsid w:val="00AE3C9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11">
    <w:name w:val="Верхний колонтитул Знак1"/>
    <w:basedOn w:val="a0"/>
    <w:uiPriority w:val="99"/>
    <w:semiHidden/>
    <w:rsid w:val="00AE3C99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rsid w:val="00AE3C99"/>
    <w:rPr>
      <w:rFonts w:ascii="Segoe UI" w:hAnsi="Segoe UI" w:cs="Segoe UI" w:hint="default"/>
      <w:sz w:val="18"/>
      <w:szCs w:val="18"/>
    </w:rPr>
  </w:style>
  <w:style w:type="character" w:customStyle="1" w:styleId="af3">
    <w:name w:val="Название Знак"/>
    <w:locked/>
    <w:rsid w:val="00AE3C99"/>
    <w:rPr>
      <w:b/>
      <w:bCs w:val="0"/>
      <w:sz w:val="24"/>
      <w:lang w:val="ru-RU" w:eastAsia="ru-RU" w:bidi="ar-SA"/>
    </w:rPr>
  </w:style>
  <w:style w:type="character" w:customStyle="1" w:styleId="blk">
    <w:name w:val="blk"/>
    <w:rsid w:val="00AE3C99"/>
  </w:style>
  <w:style w:type="table" w:styleId="af4">
    <w:name w:val="Table Grid"/>
    <w:basedOn w:val="a1"/>
    <w:rsid w:val="00AE3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5708</Words>
  <Characters>32536</Characters>
  <Application>Microsoft Office Word</Application>
  <DocSecurity>0</DocSecurity>
  <Lines>271</Lines>
  <Paragraphs>76</Paragraphs>
  <ScaleCrop>false</ScaleCrop>
  <Company>SPecialiST RePack</Company>
  <LinksUpToDate>false</LinksUpToDate>
  <CharactersWithSpaces>38168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2024-04-27T02:37:00Z</dcterms:created>
  <dcterms:modified xsi:type="dcterms:W3CDTF">2024-04-27T02:44:00Z</dcterms:modified>
</cp:coreProperties>
</file>