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51" w:rsidRDefault="00BD4151" w:rsidP="000C6F11">
      <w:pPr>
        <w:outlineLvl w:val="0"/>
        <w:rPr>
          <w:b/>
          <w:sz w:val="28"/>
          <w:szCs w:val="28"/>
        </w:rPr>
      </w:pPr>
    </w:p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«БОЛЬШЕРЕЧЕНСКОЕ»</w:t>
      </w:r>
    </w:p>
    <w:p w:rsidR="00216FA3" w:rsidRPr="00B9705C" w:rsidRDefault="00216FA3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B9705C" w:rsidRDefault="00216FA3" w:rsidP="00D31CC0">
      <w:pPr>
        <w:jc w:val="center"/>
        <w:rPr>
          <w:b/>
          <w:sz w:val="28"/>
          <w:szCs w:val="28"/>
        </w:rPr>
      </w:pP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</w:p>
    <w:p w:rsidR="00216FA3" w:rsidRPr="00B9705C" w:rsidRDefault="00996E0F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28.03</w:t>
      </w:r>
      <w:r w:rsidR="003F0358">
        <w:rPr>
          <w:b/>
          <w:sz w:val="28"/>
          <w:szCs w:val="28"/>
        </w:rPr>
        <w:t>.202</w:t>
      </w:r>
      <w:r w:rsidR="00CC2D84">
        <w:rPr>
          <w:b/>
          <w:sz w:val="28"/>
          <w:szCs w:val="28"/>
        </w:rPr>
        <w:t>4</w:t>
      </w:r>
      <w:r w:rsidR="00216FA3">
        <w:rPr>
          <w:b/>
          <w:sz w:val="28"/>
          <w:szCs w:val="28"/>
        </w:rPr>
        <w:t xml:space="preserve"> г.                пр. Большая Речка                              № </w:t>
      </w:r>
      <w:r>
        <w:rPr>
          <w:b/>
          <w:sz w:val="28"/>
          <w:szCs w:val="28"/>
        </w:rPr>
        <w:t>12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216FA3" w:rsidRDefault="00216FA3" w:rsidP="00D3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A7379C" w:rsidRDefault="00216FA3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«Большереченское</w:t>
      </w:r>
      <w:r w:rsidRPr="00A7379C">
        <w:rPr>
          <w:b/>
          <w:sz w:val="28"/>
          <w:szCs w:val="28"/>
        </w:rPr>
        <w:t>»</w:t>
      </w:r>
    </w:p>
    <w:p w:rsidR="00216FA3" w:rsidRPr="00EE7930" w:rsidRDefault="00216FA3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3F0358">
        <w:rPr>
          <w:b/>
          <w:sz w:val="28"/>
          <w:szCs w:val="28"/>
        </w:rPr>
        <w:t>2</w:t>
      </w:r>
      <w:r w:rsidR="00CC2D84">
        <w:rPr>
          <w:b/>
          <w:sz w:val="28"/>
          <w:szCs w:val="28"/>
        </w:rPr>
        <w:t>4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E7930">
        <w:rPr>
          <w:b/>
          <w:sz w:val="28"/>
          <w:szCs w:val="28"/>
        </w:rPr>
        <w:t>плановый период 202</w:t>
      </w:r>
      <w:r w:rsidR="00CC2D84">
        <w:rPr>
          <w:b/>
          <w:sz w:val="28"/>
          <w:szCs w:val="28"/>
        </w:rPr>
        <w:t>5</w:t>
      </w:r>
      <w:r w:rsidRPr="00EE7930">
        <w:rPr>
          <w:b/>
          <w:sz w:val="28"/>
          <w:szCs w:val="28"/>
        </w:rPr>
        <w:t xml:space="preserve"> и 202</w:t>
      </w:r>
      <w:r w:rsidR="00CC2D84">
        <w:rPr>
          <w:b/>
          <w:sz w:val="28"/>
          <w:szCs w:val="28"/>
        </w:rPr>
        <w:t>6</w:t>
      </w:r>
      <w:r w:rsidRPr="00EE7930">
        <w:rPr>
          <w:b/>
          <w:sz w:val="28"/>
          <w:szCs w:val="28"/>
        </w:rPr>
        <w:t xml:space="preserve"> годы»</w:t>
      </w:r>
    </w:p>
    <w:p w:rsidR="00216FA3" w:rsidRDefault="00216FA3" w:rsidP="00D31CC0">
      <w:pPr>
        <w:rPr>
          <w:b/>
          <w:sz w:val="28"/>
          <w:szCs w:val="28"/>
        </w:rPr>
      </w:pPr>
    </w:p>
    <w:p w:rsidR="00216FA3" w:rsidRDefault="00216FA3" w:rsidP="00600CD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«Большереченское</w:t>
      </w:r>
      <w:r w:rsidRPr="00C402EB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CC2D84">
        <w:rPr>
          <w:sz w:val="28"/>
          <w:szCs w:val="28"/>
        </w:rPr>
        <w:t>29.</w:t>
      </w:r>
      <w:r>
        <w:rPr>
          <w:sz w:val="28"/>
          <w:szCs w:val="28"/>
        </w:rPr>
        <w:t>12.20</w:t>
      </w:r>
      <w:r w:rsidR="008C5A4D">
        <w:rPr>
          <w:sz w:val="28"/>
          <w:szCs w:val="28"/>
        </w:rPr>
        <w:t>2</w:t>
      </w:r>
      <w:r w:rsidR="00CC2D84">
        <w:rPr>
          <w:sz w:val="28"/>
          <w:szCs w:val="28"/>
        </w:rPr>
        <w:t>3</w:t>
      </w:r>
      <w:r w:rsidR="008C5A4D">
        <w:rPr>
          <w:sz w:val="28"/>
          <w:szCs w:val="28"/>
        </w:rPr>
        <w:t xml:space="preserve"> г. № </w:t>
      </w:r>
      <w:r w:rsidR="00CC2D84">
        <w:rPr>
          <w:sz w:val="28"/>
          <w:szCs w:val="28"/>
        </w:rPr>
        <w:t xml:space="preserve">24 </w:t>
      </w:r>
      <w:r w:rsidRPr="0052308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 «Большереченское</w:t>
      </w:r>
      <w:r w:rsidRPr="00523087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C66C77">
        <w:rPr>
          <w:sz w:val="28"/>
          <w:szCs w:val="28"/>
        </w:rPr>
        <w:t>2</w:t>
      </w:r>
      <w:r w:rsidR="00CC2D84">
        <w:rPr>
          <w:sz w:val="28"/>
          <w:szCs w:val="28"/>
        </w:rPr>
        <w:t>4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CC2D8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C2D84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  <w:r w:rsidR="00996E0F" w:rsidRPr="00996E0F">
        <w:t xml:space="preserve"> </w:t>
      </w:r>
      <w:r w:rsidR="00996E0F" w:rsidRPr="00996E0F">
        <w:rPr>
          <w:sz w:val="28"/>
          <w:szCs w:val="28"/>
        </w:rPr>
        <w:t xml:space="preserve">(с изменениями, принятыми решением Совета сельского поселения «Большереченское» от </w:t>
      </w:r>
      <w:r w:rsidR="00996E0F">
        <w:rPr>
          <w:sz w:val="28"/>
          <w:szCs w:val="28"/>
        </w:rPr>
        <w:t>31.01.2024</w:t>
      </w:r>
      <w:r w:rsidR="00996E0F" w:rsidRPr="00996E0F">
        <w:rPr>
          <w:sz w:val="28"/>
          <w:szCs w:val="28"/>
        </w:rPr>
        <w:t xml:space="preserve">г. № </w:t>
      </w:r>
      <w:r w:rsidR="00996E0F">
        <w:rPr>
          <w:sz w:val="28"/>
          <w:szCs w:val="28"/>
        </w:rPr>
        <w:t>7</w:t>
      </w:r>
      <w:r w:rsidR="00996E0F" w:rsidRPr="00996E0F">
        <w:rPr>
          <w:sz w:val="28"/>
          <w:szCs w:val="28"/>
        </w:rPr>
        <w:t>)</w:t>
      </w:r>
      <w:r w:rsidR="00793C2D" w:rsidRPr="00793C2D">
        <w:t xml:space="preserve"> </w:t>
      </w:r>
      <w:r>
        <w:rPr>
          <w:sz w:val="28"/>
          <w:szCs w:val="28"/>
        </w:rPr>
        <w:t>следующие изменения: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«Большереченское» на 20</w:t>
      </w:r>
      <w:r w:rsidR="00C66C77">
        <w:rPr>
          <w:sz w:val="28"/>
          <w:szCs w:val="28"/>
        </w:rPr>
        <w:t>2</w:t>
      </w:r>
      <w:r w:rsidR="00CC2D8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 w:rsidR="00894F6D">
        <w:rPr>
          <w:sz w:val="28"/>
          <w:szCs w:val="28"/>
        </w:rPr>
        <w:t xml:space="preserve">го поселения     в сумме </w:t>
      </w:r>
      <w:r w:rsidR="00996E0F">
        <w:rPr>
          <w:sz w:val="28"/>
          <w:szCs w:val="28"/>
        </w:rPr>
        <w:t>6068234,25</w:t>
      </w:r>
      <w:r w:rsidRPr="00751B4C">
        <w:rPr>
          <w:sz w:val="28"/>
          <w:szCs w:val="28"/>
        </w:rPr>
        <w:t xml:space="preserve"> рублей;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996E0F">
        <w:rPr>
          <w:sz w:val="28"/>
          <w:szCs w:val="28"/>
        </w:rPr>
        <w:t>6136095,36</w:t>
      </w:r>
      <w:r w:rsidR="00CC2D84">
        <w:rPr>
          <w:sz w:val="28"/>
          <w:szCs w:val="28"/>
        </w:rPr>
        <w:t xml:space="preserve"> </w:t>
      </w:r>
      <w:r w:rsidR="00BD4151">
        <w:rPr>
          <w:sz w:val="28"/>
          <w:szCs w:val="28"/>
        </w:rPr>
        <w:t>рублей;</w:t>
      </w:r>
    </w:p>
    <w:p w:rsidR="00232B61" w:rsidRDefault="00996E0F" w:rsidP="00CC2D8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216FA3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CC2D84">
        <w:rPr>
          <w:sz w:val="28"/>
          <w:szCs w:val="28"/>
        </w:rPr>
        <w:t>67861,11</w:t>
      </w:r>
      <w:r w:rsidR="00216FA3" w:rsidRPr="00751B4C">
        <w:rPr>
          <w:sz w:val="28"/>
          <w:szCs w:val="28"/>
        </w:rPr>
        <w:t xml:space="preserve"> рублей</w:t>
      </w:r>
      <w:r w:rsidR="00BD4151">
        <w:rPr>
          <w:sz w:val="28"/>
          <w:szCs w:val="28"/>
        </w:rPr>
        <w:t>.</w:t>
      </w:r>
    </w:p>
    <w:p w:rsidR="00CC2D84" w:rsidRDefault="00CC2D84" w:rsidP="00CC2D84">
      <w:pPr>
        <w:ind w:left="720"/>
        <w:jc w:val="both"/>
        <w:rPr>
          <w:sz w:val="28"/>
          <w:szCs w:val="28"/>
        </w:rPr>
      </w:pPr>
    </w:p>
    <w:p w:rsidR="00216FA3" w:rsidRDefault="00216FA3" w:rsidP="00C23311">
      <w:pPr>
        <w:rPr>
          <w:sz w:val="28"/>
          <w:szCs w:val="28"/>
        </w:rPr>
      </w:pPr>
      <w:r>
        <w:t xml:space="preserve">            </w:t>
      </w:r>
      <w:r w:rsidR="00CC2D84">
        <w:rPr>
          <w:sz w:val="28"/>
          <w:szCs w:val="28"/>
        </w:rPr>
        <w:t>2</w:t>
      </w:r>
      <w:r>
        <w:rPr>
          <w:sz w:val="28"/>
          <w:szCs w:val="28"/>
        </w:rPr>
        <w:t xml:space="preserve">)     </w:t>
      </w:r>
      <w:r w:rsidRPr="0073014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 изложить</w:t>
      </w:r>
      <w:r w:rsidR="00C23311">
        <w:rPr>
          <w:sz w:val="28"/>
          <w:szCs w:val="28"/>
        </w:rPr>
        <w:t xml:space="preserve"> в новой редакции (прилагается)</w:t>
      </w:r>
      <w:r w:rsidR="004831B9">
        <w:rPr>
          <w:sz w:val="28"/>
          <w:szCs w:val="28"/>
        </w:rPr>
        <w:t>.</w:t>
      </w:r>
    </w:p>
    <w:p w:rsidR="00C66C77" w:rsidRPr="00C23311" w:rsidRDefault="00CC2D84" w:rsidP="00C23311">
      <w:r>
        <w:t xml:space="preserve">            3</w:t>
      </w:r>
      <w:r w:rsidR="00C66C77">
        <w:t xml:space="preserve">)       </w:t>
      </w:r>
      <w:r w:rsidR="00C66C77">
        <w:rPr>
          <w:sz w:val="28"/>
          <w:szCs w:val="28"/>
        </w:rPr>
        <w:t>Приложение № 7 изложить в новой редакции (прилагается)</w:t>
      </w:r>
      <w:r w:rsidR="004831B9">
        <w:rPr>
          <w:sz w:val="28"/>
          <w:szCs w:val="28"/>
        </w:rPr>
        <w:t>.</w:t>
      </w:r>
    </w:p>
    <w:p w:rsidR="00216FA3" w:rsidRDefault="00CC2D84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FA3">
        <w:rPr>
          <w:sz w:val="28"/>
          <w:szCs w:val="28"/>
        </w:rPr>
        <w:t xml:space="preserve">)     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11 изложить в новой редакции (прилагается).</w:t>
      </w:r>
    </w:p>
    <w:p w:rsidR="00216FA3" w:rsidRDefault="00805F27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2D84">
        <w:rPr>
          <w:sz w:val="28"/>
          <w:szCs w:val="28"/>
        </w:rPr>
        <w:t>5</w:t>
      </w:r>
      <w:r w:rsidR="00216FA3">
        <w:rPr>
          <w:sz w:val="28"/>
          <w:szCs w:val="28"/>
        </w:rPr>
        <w:t>)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 xml:space="preserve">     Приложение № 13</w:t>
      </w:r>
      <w:r w:rsidR="00216FA3" w:rsidRPr="00DB1B2F">
        <w:rPr>
          <w:sz w:val="28"/>
          <w:szCs w:val="28"/>
        </w:rPr>
        <w:t xml:space="preserve"> изложить</w:t>
      </w:r>
      <w:r w:rsidR="00216FA3">
        <w:rPr>
          <w:sz w:val="28"/>
          <w:szCs w:val="28"/>
        </w:rPr>
        <w:t xml:space="preserve"> в новой редакции (прилагается).</w:t>
      </w:r>
    </w:p>
    <w:p w:rsidR="00216FA3" w:rsidRDefault="00805F27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2D84">
        <w:rPr>
          <w:sz w:val="28"/>
          <w:szCs w:val="28"/>
        </w:rPr>
        <w:t>6</w:t>
      </w:r>
      <w:r w:rsidR="00216FA3">
        <w:rPr>
          <w:sz w:val="28"/>
          <w:szCs w:val="28"/>
        </w:rPr>
        <w:t>)      Приложение № 15</w:t>
      </w:r>
      <w:r w:rsidR="00216FA3" w:rsidRPr="00816D80">
        <w:rPr>
          <w:sz w:val="28"/>
          <w:szCs w:val="28"/>
        </w:rPr>
        <w:t xml:space="preserve"> изложить в новой редакции (прилагается).</w:t>
      </w:r>
    </w:p>
    <w:p w:rsidR="00216FA3" w:rsidRPr="00DB1B2F" w:rsidRDefault="00216FA3" w:rsidP="00D36A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FA3" w:rsidRDefault="00216FA3" w:rsidP="00453C15">
      <w:pPr>
        <w:jc w:val="both"/>
        <w:rPr>
          <w:sz w:val="28"/>
          <w:szCs w:val="28"/>
        </w:rPr>
      </w:pPr>
    </w:p>
    <w:p w:rsidR="00216FA3" w:rsidRDefault="00216FA3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С.П. Капустина</w:t>
      </w:r>
    </w:p>
    <w:p w:rsidR="00216FA3" w:rsidRPr="00CC03A8" w:rsidRDefault="00216FA3" w:rsidP="00292CD8">
      <w:r>
        <w:rPr>
          <w:sz w:val="28"/>
          <w:szCs w:val="28"/>
        </w:rPr>
        <w:t xml:space="preserve">  «Большереченское»                                         </w:t>
      </w:r>
    </w:p>
    <w:p w:rsidR="00216FA3" w:rsidRDefault="00216FA3" w:rsidP="00A45E6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                                       </w:t>
      </w:r>
      <w:r w:rsidR="00A45E6F">
        <w:rPr>
          <w:sz w:val="20"/>
          <w:szCs w:val="20"/>
        </w:rPr>
        <w:t xml:space="preserve">                  </w:t>
      </w:r>
    </w:p>
    <w:p w:rsidR="00A45E6F" w:rsidRDefault="00A45E6F" w:rsidP="00A45E6F">
      <w:pPr>
        <w:jc w:val="right"/>
        <w:rPr>
          <w:sz w:val="20"/>
          <w:szCs w:val="20"/>
        </w:rPr>
      </w:pPr>
    </w:p>
    <w:p w:rsidR="006B1B96" w:rsidRDefault="006B1B96" w:rsidP="00521B71">
      <w:pPr>
        <w:rPr>
          <w:sz w:val="20"/>
          <w:szCs w:val="20"/>
        </w:rPr>
      </w:pPr>
    </w:p>
    <w:p w:rsidR="000C6F11" w:rsidRDefault="000C6F11" w:rsidP="00521B71">
      <w:pPr>
        <w:rPr>
          <w:sz w:val="20"/>
          <w:szCs w:val="20"/>
        </w:rPr>
      </w:pPr>
    </w:p>
    <w:p w:rsidR="000C6F11" w:rsidRDefault="000C6F11" w:rsidP="00521B71">
      <w:pPr>
        <w:rPr>
          <w:sz w:val="20"/>
          <w:szCs w:val="20"/>
        </w:rPr>
      </w:pPr>
    </w:p>
    <w:p w:rsidR="00232B61" w:rsidRDefault="00232B61" w:rsidP="00232B61">
      <w:pPr>
        <w:rPr>
          <w:sz w:val="20"/>
          <w:szCs w:val="20"/>
        </w:rPr>
      </w:pPr>
    </w:p>
    <w:p w:rsidR="00232B61" w:rsidRDefault="00232B61" w:rsidP="00232B61">
      <w:pPr>
        <w:rPr>
          <w:sz w:val="20"/>
          <w:szCs w:val="20"/>
        </w:rPr>
      </w:pPr>
    </w:p>
    <w:p w:rsidR="00232B61" w:rsidRDefault="00232B61" w:rsidP="00816D80">
      <w:pPr>
        <w:jc w:val="right"/>
        <w:rPr>
          <w:sz w:val="20"/>
          <w:szCs w:val="20"/>
        </w:rPr>
      </w:pPr>
    </w:p>
    <w:p w:rsidR="00232B61" w:rsidRDefault="00232B61" w:rsidP="00816D80">
      <w:pPr>
        <w:jc w:val="right"/>
        <w:rPr>
          <w:sz w:val="20"/>
          <w:szCs w:val="20"/>
        </w:rPr>
      </w:pPr>
    </w:p>
    <w:p w:rsidR="00232B61" w:rsidRDefault="00232B61" w:rsidP="00816D80">
      <w:pPr>
        <w:jc w:val="right"/>
        <w:rPr>
          <w:sz w:val="20"/>
          <w:szCs w:val="20"/>
        </w:rPr>
      </w:pPr>
    </w:p>
    <w:p w:rsidR="00CC2D84" w:rsidRDefault="00CC2D84" w:rsidP="00816D80">
      <w:pPr>
        <w:jc w:val="right"/>
        <w:rPr>
          <w:sz w:val="20"/>
          <w:szCs w:val="20"/>
        </w:rPr>
      </w:pPr>
    </w:p>
    <w:p w:rsidR="00CC2D84" w:rsidRDefault="00CC2D84" w:rsidP="00816D80">
      <w:pPr>
        <w:jc w:val="right"/>
        <w:rPr>
          <w:sz w:val="20"/>
          <w:szCs w:val="20"/>
        </w:rPr>
      </w:pPr>
    </w:p>
    <w:p w:rsidR="00CC2D84" w:rsidRDefault="00CC2D84" w:rsidP="00816D80">
      <w:pPr>
        <w:jc w:val="right"/>
        <w:rPr>
          <w:sz w:val="20"/>
          <w:szCs w:val="20"/>
        </w:rPr>
      </w:pPr>
    </w:p>
    <w:p w:rsidR="00CC2D84" w:rsidRDefault="00CC2D84" w:rsidP="00816D80">
      <w:pPr>
        <w:jc w:val="right"/>
        <w:rPr>
          <w:sz w:val="20"/>
          <w:szCs w:val="20"/>
        </w:rPr>
      </w:pPr>
    </w:p>
    <w:p w:rsidR="00CC2D84" w:rsidRDefault="00CC2D84" w:rsidP="00816D80">
      <w:pPr>
        <w:jc w:val="right"/>
        <w:rPr>
          <w:sz w:val="20"/>
          <w:szCs w:val="20"/>
        </w:rPr>
      </w:pPr>
    </w:p>
    <w:p w:rsidR="00CC2D84" w:rsidRDefault="00CC2D84" w:rsidP="00816D80">
      <w:pPr>
        <w:jc w:val="right"/>
        <w:rPr>
          <w:sz w:val="20"/>
          <w:szCs w:val="20"/>
        </w:rPr>
      </w:pPr>
    </w:p>
    <w:p w:rsidR="00CC2D84" w:rsidRDefault="00CC2D84" w:rsidP="00816D80">
      <w:pPr>
        <w:jc w:val="right"/>
        <w:rPr>
          <w:sz w:val="20"/>
          <w:szCs w:val="20"/>
        </w:rPr>
      </w:pPr>
    </w:p>
    <w:p w:rsidR="00CC2D84" w:rsidRDefault="00CC2D84" w:rsidP="00816D80">
      <w:pPr>
        <w:jc w:val="right"/>
        <w:rPr>
          <w:sz w:val="20"/>
          <w:szCs w:val="20"/>
        </w:rPr>
      </w:pPr>
    </w:p>
    <w:p w:rsidR="00CC2D84" w:rsidRDefault="00CC2D84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805F27">
        <w:rPr>
          <w:sz w:val="20"/>
          <w:szCs w:val="20"/>
        </w:rPr>
        <w:t>2</w:t>
      </w:r>
      <w:r w:rsidR="00A16734"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A16734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A16734">
        <w:rPr>
          <w:sz w:val="20"/>
          <w:szCs w:val="20"/>
        </w:rPr>
        <w:t>6</w:t>
      </w:r>
      <w:r w:rsidR="00BD4151">
        <w:rPr>
          <w:sz w:val="20"/>
          <w:szCs w:val="20"/>
        </w:rPr>
        <w:t xml:space="preserve"> </w:t>
      </w:r>
      <w:r>
        <w:rPr>
          <w:sz w:val="20"/>
          <w:szCs w:val="20"/>
        </w:rPr>
        <w:t>годы»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805F27">
        <w:rPr>
          <w:sz w:val="20"/>
          <w:szCs w:val="20"/>
        </w:rPr>
        <w:t xml:space="preserve"> </w:t>
      </w:r>
      <w:r w:rsidR="00F53692">
        <w:rPr>
          <w:sz w:val="20"/>
          <w:szCs w:val="20"/>
        </w:rPr>
        <w:t>12</w:t>
      </w:r>
      <w:r w:rsidR="00C917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F53692">
        <w:rPr>
          <w:sz w:val="20"/>
          <w:szCs w:val="20"/>
        </w:rPr>
        <w:t>28.03</w:t>
      </w:r>
      <w:r w:rsidR="00805F27">
        <w:rPr>
          <w:sz w:val="20"/>
          <w:szCs w:val="20"/>
        </w:rPr>
        <w:t>.202</w:t>
      </w:r>
      <w:r w:rsidR="00A16734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216FA3" w:rsidRDefault="00216FA3" w:rsidP="00292CD8">
      <w:pPr>
        <w:rPr>
          <w:sz w:val="20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216FA3" w:rsidRPr="000861AC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«Большереченское</w:t>
      </w:r>
      <w:r w:rsidRPr="000861AC">
        <w:rPr>
          <w:b/>
          <w:sz w:val="28"/>
          <w:szCs w:val="28"/>
        </w:rPr>
        <w:t>»</w:t>
      </w:r>
    </w:p>
    <w:p w:rsidR="00216FA3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805F27">
        <w:rPr>
          <w:b/>
          <w:sz w:val="28"/>
          <w:szCs w:val="28"/>
        </w:rPr>
        <w:t>2</w:t>
      </w:r>
      <w:r w:rsidR="00A167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216FA3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780"/>
        <w:gridCol w:w="1980"/>
      </w:tblGrid>
      <w:tr w:rsidR="00216FA3" w:rsidRPr="002F7D84" w:rsidTr="00203DD8">
        <w:tc>
          <w:tcPr>
            <w:tcW w:w="3708" w:type="dxa"/>
            <w:gridSpan w:val="2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780" w:type="dxa"/>
            <w:vMerge w:val="restart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6FA3" w:rsidRPr="00FB7A08" w:rsidRDefault="00216FA3" w:rsidP="00074B11">
            <w:pPr>
              <w:jc w:val="center"/>
            </w:pPr>
            <w:r w:rsidRPr="00FB7A08">
              <w:t>Сумма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2</w:t>
            </w:r>
          </w:p>
        </w:tc>
        <w:tc>
          <w:tcPr>
            <w:tcW w:w="3780" w:type="dxa"/>
          </w:tcPr>
          <w:p w:rsidR="00216FA3" w:rsidRPr="00753C81" w:rsidRDefault="00216FA3" w:rsidP="00074B11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16FA3" w:rsidRPr="00753C81" w:rsidRDefault="00216FA3" w:rsidP="00074B11">
            <w:pPr>
              <w:jc w:val="center"/>
            </w:pPr>
            <w:r>
              <w:t>4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center"/>
          </w:tcPr>
          <w:p w:rsidR="00216FA3" w:rsidRPr="002F7D84" w:rsidRDefault="00A16734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67861,11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F53692" w:rsidP="00B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-6068234,25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F5369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-6068234,25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vAlign w:val="center"/>
          </w:tcPr>
          <w:p w:rsidR="00216FA3" w:rsidRPr="002F7D84" w:rsidRDefault="00F5369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-6068234,25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F53692" w:rsidP="00894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-6068234,25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F5369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6136095,36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F5369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6136095,36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F5369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6136095,36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F5369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6136095,36</w:t>
            </w:r>
          </w:p>
        </w:tc>
      </w:tr>
    </w:tbl>
    <w:p w:rsidR="00216FA3" w:rsidRPr="000861AC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CC03A8">
      <w:pPr>
        <w:jc w:val="right"/>
        <w:rPr>
          <w:sz w:val="28"/>
          <w:szCs w:val="28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0C6F11" w:rsidRDefault="000C6F11" w:rsidP="008743A2">
      <w:pPr>
        <w:rPr>
          <w:sz w:val="20"/>
          <w:szCs w:val="20"/>
        </w:rPr>
      </w:pPr>
    </w:p>
    <w:p w:rsidR="009C63A9" w:rsidRDefault="009C63A9" w:rsidP="009C63A9">
      <w:pPr>
        <w:rPr>
          <w:sz w:val="20"/>
          <w:szCs w:val="20"/>
        </w:rPr>
      </w:pPr>
    </w:p>
    <w:p w:rsidR="00B22D5F" w:rsidRDefault="00B22D5F" w:rsidP="009C63A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  <w:r w:rsidRPr="00564D87">
        <w:rPr>
          <w:sz w:val="20"/>
          <w:szCs w:val="20"/>
        </w:rPr>
        <w:t xml:space="preserve">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B22D5F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202</w:t>
      </w:r>
      <w:r w:rsidR="00C939C0"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939C0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C939C0">
        <w:rPr>
          <w:sz w:val="20"/>
          <w:szCs w:val="20"/>
        </w:rPr>
        <w:t>6</w:t>
      </w:r>
      <w:r>
        <w:rPr>
          <w:sz w:val="20"/>
          <w:szCs w:val="20"/>
        </w:rPr>
        <w:t xml:space="preserve"> годы»</w:t>
      </w:r>
    </w:p>
    <w:p w:rsidR="00216FA3" w:rsidRDefault="00B22D5F" w:rsidP="00B22D5F">
      <w:pPr>
        <w:jc w:val="right"/>
        <w:rPr>
          <w:sz w:val="28"/>
          <w:szCs w:val="28"/>
        </w:rPr>
      </w:pPr>
      <w:r w:rsidRPr="00564D87">
        <w:rPr>
          <w:sz w:val="20"/>
          <w:szCs w:val="20"/>
        </w:rPr>
        <w:t>№</w:t>
      </w:r>
      <w:r w:rsidR="00762F94">
        <w:rPr>
          <w:sz w:val="20"/>
          <w:szCs w:val="20"/>
        </w:rPr>
        <w:t xml:space="preserve"> </w:t>
      </w:r>
      <w:r w:rsidR="008743A2">
        <w:rPr>
          <w:sz w:val="20"/>
          <w:szCs w:val="20"/>
        </w:rPr>
        <w:t>12</w:t>
      </w:r>
      <w:r>
        <w:rPr>
          <w:sz w:val="20"/>
          <w:szCs w:val="20"/>
        </w:rPr>
        <w:t xml:space="preserve"> от </w:t>
      </w:r>
      <w:r w:rsidR="008743A2">
        <w:rPr>
          <w:sz w:val="20"/>
          <w:szCs w:val="20"/>
        </w:rPr>
        <w:t>28.03</w:t>
      </w:r>
      <w:r w:rsidR="00F70FB1">
        <w:rPr>
          <w:sz w:val="20"/>
          <w:szCs w:val="20"/>
        </w:rPr>
        <w:t>.202</w:t>
      </w:r>
      <w:r w:rsidR="00C939C0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125C3">
      <w:pPr>
        <w:rPr>
          <w:sz w:val="20"/>
          <w:szCs w:val="20"/>
        </w:rPr>
      </w:pPr>
    </w:p>
    <w:p w:rsidR="00B22D5F" w:rsidRPr="007C3A2D" w:rsidRDefault="00B22D5F" w:rsidP="00B22D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B22D5F" w:rsidRPr="007C3A2D" w:rsidRDefault="00F70FB1" w:rsidP="00B22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«Большереченское» на 202</w:t>
      </w:r>
      <w:r w:rsidR="00C939C0">
        <w:rPr>
          <w:b/>
          <w:sz w:val="28"/>
          <w:szCs w:val="28"/>
        </w:rPr>
        <w:t>4</w:t>
      </w:r>
      <w:r w:rsidR="00B22D5F" w:rsidRPr="007C3A2D">
        <w:rPr>
          <w:b/>
          <w:sz w:val="28"/>
          <w:szCs w:val="28"/>
        </w:rPr>
        <w:t xml:space="preserve"> год</w:t>
      </w:r>
    </w:p>
    <w:p w:rsidR="00B22D5F" w:rsidRPr="007C3A2D" w:rsidRDefault="00B22D5F" w:rsidP="00B22D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B22D5F" w:rsidRPr="00403D7A" w:rsidTr="008743A2">
        <w:tc>
          <w:tcPr>
            <w:tcW w:w="2988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B22D5F" w:rsidRPr="00403D7A" w:rsidTr="008743A2">
        <w:tc>
          <w:tcPr>
            <w:tcW w:w="2988" w:type="dxa"/>
          </w:tcPr>
          <w:p w:rsidR="00B22D5F" w:rsidRPr="00403D7A" w:rsidRDefault="00B22D5F" w:rsidP="008743A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88783E" w:rsidRDefault="00B22D5F" w:rsidP="008743A2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B22D5F" w:rsidRPr="00B65183" w:rsidRDefault="00B22D5F" w:rsidP="00874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2D5F" w:rsidRPr="00403D7A" w:rsidTr="008743A2">
        <w:tc>
          <w:tcPr>
            <w:tcW w:w="2988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B22D5F" w:rsidRPr="0005137F" w:rsidRDefault="00C939C0" w:rsidP="00874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320100</w:t>
            </w:r>
            <w:r w:rsidR="00B22D5F">
              <w:rPr>
                <w:b/>
                <w:sz w:val="22"/>
                <w:szCs w:val="22"/>
              </w:rPr>
              <w:t>,00</w:t>
            </w:r>
          </w:p>
        </w:tc>
      </w:tr>
      <w:tr w:rsidR="00B22D5F" w:rsidRPr="00403D7A" w:rsidTr="008743A2">
        <w:tc>
          <w:tcPr>
            <w:tcW w:w="2988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B22D5F" w:rsidRPr="00403D7A" w:rsidRDefault="00B22D5F" w:rsidP="00874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B22D5F" w:rsidRPr="00CB7E48" w:rsidRDefault="00C939C0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  <w:r w:rsidR="00B22D5F">
              <w:rPr>
                <w:sz w:val="22"/>
                <w:szCs w:val="22"/>
              </w:rPr>
              <w:t>00,00</w:t>
            </w:r>
          </w:p>
        </w:tc>
      </w:tr>
      <w:tr w:rsidR="00B22D5F" w:rsidRPr="00403D7A" w:rsidTr="008743A2">
        <w:tc>
          <w:tcPr>
            <w:tcW w:w="2988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B22D5F" w:rsidRPr="00403D7A" w:rsidRDefault="00B22D5F" w:rsidP="00874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B22D5F" w:rsidRPr="00403D7A" w:rsidRDefault="00C939C0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22D5F">
              <w:rPr>
                <w:sz w:val="22"/>
                <w:szCs w:val="22"/>
              </w:rPr>
              <w:t>000,00</w:t>
            </w:r>
          </w:p>
        </w:tc>
      </w:tr>
      <w:tr w:rsidR="00B22D5F" w:rsidRPr="00403D7A" w:rsidTr="008743A2">
        <w:tc>
          <w:tcPr>
            <w:tcW w:w="2988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B22D5F" w:rsidRPr="00403D7A" w:rsidRDefault="00B22D5F" w:rsidP="00874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B22D5F" w:rsidRPr="00403D7A" w:rsidRDefault="00C939C0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B22D5F">
              <w:rPr>
                <w:sz w:val="22"/>
                <w:szCs w:val="22"/>
              </w:rPr>
              <w:t>000,00</w:t>
            </w:r>
          </w:p>
        </w:tc>
      </w:tr>
      <w:tr w:rsidR="00B22D5F" w:rsidRPr="00403D7A" w:rsidTr="008743A2">
        <w:tc>
          <w:tcPr>
            <w:tcW w:w="2988" w:type="dxa"/>
            <w:vAlign w:val="center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B22D5F" w:rsidRPr="00403D7A" w:rsidRDefault="00B22D5F" w:rsidP="008743A2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B22D5F" w:rsidRPr="00403D7A" w:rsidRDefault="00F70FB1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2D5F">
              <w:rPr>
                <w:sz w:val="22"/>
                <w:szCs w:val="22"/>
              </w:rPr>
              <w:t>000,00</w:t>
            </w:r>
          </w:p>
        </w:tc>
      </w:tr>
      <w:tr w:rsidR="00B22D5F" w:rsidRPr="00403D7A" w:rsidTr="008743A2">
        <w:tc>
          <w:tcPr>
            <w:tcW w:w="2988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Default="00B22D5F" w:rsidP="008743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B22D5F" w:rsidRDefault="00F70FB1" w:rsidP="00874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B22D5F" w:rsidRPr="00403D7A" w:rsidTr="008743A2">
        <w:tc>
          <w:tcPr>
            <w:tcW w:w="2988" w:type="dxa"/>
            <w:vAlign w:val="center"/>
          </w:tcPr>
          <w:p w:rsidR="00B22D5F" w:rsidRPr="008B48AD" w:rsidRDefault="00B22D5F" w:rsidP="00874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B22D5F" w:rsidRPr="00403D7A" w:rsidRDefault="00B22D5F" w:rsidP="0087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B22D5F" w:rsidRDefault="00F70FB1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22D5F" w:rsidRPr="00403D7A" w:rsidTr="008743A2">
        <w:trPr>
          <w:trHeight w:val="565"/>
        </w:trPr>
        <w:tc>
          <w:tcPr>
            <w:tcW w:w="2988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8743A2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8743A2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B22D5F" w:rsidRPr="00403D7A" w:rsidRDefault="00B22D5F" w:rsidP="008743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C939C0" w:rsidP="00874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3221</w:t>
            </w:r>
            <w:r w:rsidR="00B22D5F">
              <w:rPr>
                <w:b/>
                <w:sz w:val="22"/>
                <w:szCs w:val="22"/>
              </w:rPr>
              <w:t>00,00</w:t>
            </w:r>
          </w:p>
        </w:tc>
      </w:tr>
      <w:tr w:rsidR="00B22D5F" w:rsidRPr="00403D7A" w:rsidTr="008743A2">
        <w:trPr>
          <w:trHeight w:val="505"/>
        </w:trPr>
        <w:tc>
          <w:tcPr>
            <w:tcW w:w="2988" w:type="dxa"/>
          </w:tcPr>
          <w:p w:rsidR="00B22D5F" w:rsidRPr="003C477B" w:rsidRDefault="00B22D5F" w:rsidP="008743A2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3C477B" w:rsidRDefault="00B22D5F" w:rsidP="008743A2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B22D5F" w:rsidRPr="003C477B" w:rsidRDefault="00B22D5F" w:rsidP="008743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3C477B" w:rsidRDefault="00B22D5F" w:rsidP="008743A2">
            <w:pPr>
              <w:rPr>
                <w:b/>
                <w:sz w:val="22"/>
                <w:szCs w:val="22"/>
              </w:rPr>
            </w:pPr>
          </w:p>
          <w:p w:rsidR="00B22D5F" w:rsidRPr="003C477B" w:rsidRDefault="00B22D5F" w:rsidP="008743A2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B22D5F" w:rsidRPr="00B65183" w:rsidRDefault="008743A2" w:rsidP="00874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5746134,25</w:t>
            </w:r>
          </w:p>
        </w:tc>
      </w:tr>
      <w:tr w:rsidR="00B22D5F" w:rsidRPr="00403D7A" w:rsidTr="008743A2">
        <w:trPr>
          <w:trHeight w:val="924"/>
        </w:trPr>
        <w:tc>
          <w:tcPr>
            <w:tcW w:w="2988" w:type="dxa"/>
            <w:vAlign w:val="center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874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vAlign w:val="center"/>
          </w:tcPr>
          <w:p w:rsidR="00B22D5F" w:rsidRPr="00403D7A" w:rsidRDefault="00C939C0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  <w:r w:rsidR="00B22D5F">
              <w:rPr>
                <w:sz w:val="22"/>
                <w:szCs w:val="22"/>
              </w:rPr>
              <w:t>00,00</w:t>
            </w:r>
          </w:p>
        </w:tc>
      </w:tr>
      <w:tr w:rsidR="00B22D5F" w:rsidRPr="00403D7A" w:rsidTr="008743A2">
        <w:tc>
          <w:tcPr>
            <w:tcW w:w="2988" w:type="dxa"/>
            <w:vAlign w:val="center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874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2083" w:type="dxa"/>
            <w:vAlign w:val="center"/>
          </w:tcPr>
          <w:p w:rsidR="00B22D5F" w:rsidRPr="00403D7A" w:rsidRDefault="00C939C0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3624300</w:t>
            </w:r>
            <w:r w:rsidR="00B22D5F">
              <w:rPr>
                <w:sz w:val="22"/>
                <w:szCs w:val="22"/>
              </w:rPr>
              <w:t>,00</w:t>
            </w:r>
          </w:p>
        </w:tc>
      </w:tr>
      <w:tr w:rsidR="00B22D5F" w:rsidRPr="00403D7A" w:rsidTr="008743A2">
        <w:tc>
          <w:tcPr>
            <w:tcW w:w="2988" w:type="dxa"/>
            <w:vAlign w:val="center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8743A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B22D5F" w:rsidRDefault="00C939C0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25490</w:t>
            </w:r>
            <w:r w:rsidR="00B22D5F">
              <w:rPr>
                <w:sz w:val="22"/>
                <w:szCs w:val="22"/>
              </w:rPr>
              <w:t>0,00</w:t>
            </w:r>
          </w:p>
        </w:tc>
      </w:tr>
      <w:tr w:rsidR="00B22D5F" w:rsidRPr="00403D7A" w:rsidTr="008743A2">
        <w:trPr>
          <w:trHeight w:val="2016"/>
        </w:trPr>
        <w:tc>
          <w:tcPr>
            <w:tcW w:w="2988" w:type="dxa"/>
            <w:vAlign w:val="center"/>
          </w:tcPr>
          <w:p w:rsidR="00B22D5F" w:rsidRPr="00394549" w:rsidRDefault="00B22D5F" w:rsidP="008743A2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8743A2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B22D5F" w:rsidRDefault="008743A2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1208034,25</w:t>
            </w:r>
          </w:p>
          <w:p w:rsidR="00B22D5F" w:rsidRDefault="00B22D5F" w:rsidP="008743A2">
            <w:pPr>
              <w:jc w:val="center"/>
              <w:rPr>
                <w:sz w:val="22"/>
                <w:szCs w:val="22"/>
              </w:rPr>
            </w:pPr>
          </w:p>
        </w:tc>
      </w:tr>
      <w:tr w:rsidR="008743A2" w:rsidRPr="00403D7A" w:rsidTr="008743A2">
        <w:trPr>
          <w:trHeight w:val="791"/>
        </w:trPr>
        <w:tc>
          <w:tcPr>
            <w:tcW w:w="2988" w:type="dxa"/>
            <w:vAlign w:val="center"/>
          </w:tcPr>
          <w:p w:rsidR="008743A2" w:rsidRPr="00394549" w:rsidRDefault="008743A2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500" w:type="dxa"/>
            <w:vAlign w:val="center"/>
          </w:tcPr>
          <w:p w:rsidR="008743A2" w:rsidRPr="002E223B" w:rsidRDefault="008743A2" w:rsidP="00874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vAlign w:val="center"/>
          </w:tcPr>
          <w:p w:rsidR="008743A2" w:rsidRDefault="008743A2" w:rsidP="0087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571900,00</w:t>
            </w:r>
          </w:p>
        </w:tc>
      </w:tr>
      <w:tr w:rsidR="00B22D5F" w:rsidRPr="00403D7A" w:rsidTr="008743A2">
        <w:tc>
          <w:tcPr>
            <w:tcW w:w="2988" w:type="dxa"/>
          </w:tcPr>
          <w:p w:rsidR="00B22D5F" w:rsidRPr="00403D7A" w:rsidRDefault="00B22D5F" w:rsidP="0087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B22D5F" w:rsidRPr="00403D7A" w:rsidRDefault="00B22D5F" w:rsidP="008743A2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8743A2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B22D5F" w:rsidRPr="00403D7A" w:rsidRDefault="00B22D5F" w:rsidP="008743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8743A2" w:rsidP="00874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6068234,25</w:t>
            </w:r>
          </w:p>
        </w:tc>
      </w:tr>
    </w:tbl>
    <w:p w:rsidR="00B22D5F" w:rsidRDefault="00B22D5F" w:rsidP="00B22D5F"/>
    <w:p w:rsidR="00B22D5F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216FA3" w:rsidRDefault="00216FA3" w:rsidP="0080274E"/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6FA3" w:rsidRDefault="00216FA3" w:rsidP="009B6F80">
      <w:pPr>
        <w:rPr>
          <w:sz w:val="20"/>
          <w:szCs w:val="20"/>
        </w:rPr>
      </w:pPr>
    </w:p>
    <w:p w:rsidR="00216FA3" w:rsidRDefault="00216FA3" w:rsidP="009B6F80">
      <w:pPr>
        <w:jc w:val="right"/>
        <w:rPr>
          <w:sz w:val="20"/>
          <w:szCs w:val="20"/>
        </w:rPr>
      </w:pPr>
    </w:p>
    <w:p w:rsidR="00216FA3" w:rsidRDefault="00216FA3" w:rsidP="00C23311">
      <w:pPr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6A36C0">
      <w:pPr>
        <w:rPr>
          <w:sz w:val="20"/>
          <w:szCs w:val="20"/>
        </w:rPr>
      </w:pPr>
    </w:p>
    <w:p w:rsidR="006A36C0" w:rsidRDefault="006A36C0" w:rsidP="006A36C0">
      <w:pPr>
        <w:rPr>
          <w:sz w:val="20"/>
          <w:szCs w:val="20"/>
        </w:rPr>
      </w:pPr>
    </w:p>
    <w:p w:rsidR="000C6F11" w:rsidRDefault="000C6F11" w:rsidP="006A36C0">
      <w:pPr>
        <w:rPr>
          <w:sz w:val="20"/>
          <w:szCs w:val="20"/>
        </w:rPr>
      </w:pPr>
    </w:p>
    <w:p w:rsidR="000C6F11" w:rsidRDefault="000C6F11" w:rsidP="006A36C0">
      <w:pPr>
        <w:rPr>
          <w:sz w:val="20"/>
          <w:szCs w:val="20"/>
        </w:rPr>
      </w:pPr>
    </w:p>
    <w:p w:rsidR="000C6F11" w:rsidRDefault="000C6F11" w:rsidP="006A36C0">
      <w:pPr>
        <w:rPr>
          <w:sz w:val="20"/>
          <w:szCs w:val="20"/>
        </w:rPr>
      </w:pPr>
    </w:p>
    <w:p w:rsidR="000C6F11" w:rsidRDefault="000C6F11" w:rsidP="006A36C0">
      <w:pPr>
        <w:rPr>
          <w:sz w:val="20"/>
          <w:szCs w:val="20"/>
        </w:rPr>
      </w:pPr>
    </w:p>
    <w:p w:rsidR="00EB303A" w:rsidRDefault="00EB303A" w:rsidP="00376F62">
      <w:pPr>
        <w:rPr>
          <w:sz w:val="20"/>
          <w:szCs w:val="20"/>
        </w:rPr>
      </w:pPr>
    </w:p>
    <w:p w:rsidR="00CC4758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11                                                                         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C4758">
        <w:rPr>
          <w:sz w:val="20"/>
          <w:szCs w:val="20"/>
        </w:rPr>
        <w:t>2</w:t>
      </w:r>
      <w:r w:rsidR="00B8545E"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B8545E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B8545E">
        <w:rPr>
          <w:sz w:val="20"/>
          <w:szCs w:val="20"/>
        </w:rPr>
        <w:t>6</w:t>
      </w:r>
      <w:r>
        <w:rPr>
          <w:sz w:val="20"/>
          <w:szCs w:val="20"/>
        </w:rPr>
        <w:t xml:space="preserve"> годы»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5C70F6">
        <w:rPr>
          <w:sz w:val="20"/>
          <w:szCs w:val="20"/>
        </w:rPr>
        <w:t xml:space="preserve"> </w:t>
      </w:r>
      <w:r w:rsidR="00B672E2">
        <w:rPr>
          <w:sz w:val="20"/>
          <w:szCs w:val="20"/>
        </w:rPr>
        <w:t>12</w:t>
      </w:r>
      <w:r>
        <w:rPr>
          <w:sz w:val="20"/>
          <w:szCs w:val="20"/>
        </w:rPr>
        <w:t xml:space="preserve"> от </w:t>
      </w:r>
      <w:r w:rsidR="00B672E2">
        <w:rPr>
          <w:sz w:val="20"/>
          <w:szCs w:val="20"/>
        </w:rPr>
        <w:t>28.03</w:t>
      </w:r>
      <w:r>
        <w:rPr>
          <w:sz w:val="20"/>
          <w:szCs w:val="20"/>
        </w:rPr>
        <w:t>.20</w:t>
      </w:r>
      <w:r w:rsidR="00EB303A">
        <w:rPr>
          <w:sz w:val="20"/>
          <w:szCs w:val="20"/>
        </w:rPr>
        <w:t>2</w:t>
      </w:r>
      <w:r w:rsidR="00B8545E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216FA3" w:rsidRPr="008920DB" w:rsidRDefault="00216FA3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B201E0" w:rsidRDefault="00216FA3" w:rsidP="00496EE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</w:t>
      </w:r>
    </w:p>
    <w:p w:rsidR="00B201E0" w:rsidRDefault="00216FA3" w:rsidP="00496EE3">
      <w:pPr>
        <w:jc w:val="center"/>
        <w:rPr>
          <w:b/>
        </w:rPr>
      </w:pPr>
      <w:r w:rsidRPr="00BA64C3">
        <w:rPr>
          <w:b/>
        </w:rPr>
        <w:t xml:space="preserve">статьям и видам расходов классификации расходов бюджета сельского </w:t>
      </w:r>
      <w:r>
        <w:rPr>
          <w:b/>
        </w:rPr>
        <w:t xml:space="preserve">поселения </w:t>
      </w:r>
    </w:p>
    <w:p w:rsidR="00216FA3" w:rsidRPr="00BA64C3" w:rsidRDefault="00216FA3" w:rsidP="00496EE3">
      <w:pPr>
        <w:jc w:val="center"/>
        <w:rPr>
          <w:b/>
        </w:rPr>
      </w:pPr>
      <w:r>
        <w:rPr>
          <w:b/>
        </w:rPr>
        <w:t>«Большереченское</w:t>
      </w:r>
      <w:r w:rsidRPr="00BA64C3">
        <w:rPr>
          <w:b/>
        </w:rPr>
        <w:t>» на 20</w:t>
      </w:r>
      <w:r w:rsidR="00EB303A">
        <w:rPr>
          <w:b/>
        </w:rPr>
        <w:t>2</w:t>
      </w:r>
      <w:r w:rsidR="00B8545E">
        <w:rPr>
          <w:b/>
        </w:rPr>
        <w:t>4</w:t>
      </w:r>
      <w:r w:rsidRPr="00BA64C3">
        <w:rPr>
          <w:b/>
        </w:rPr>
        <w:t xml:space="preserve"> год</w:t>
      </w:r>
    </w:p>
    <w:p w:rsidR="00216FA3" w:rsidRDefault="00216FA3" w:rsidP="00861E56">
      <w:pPr>
        <w:rPr>
          <w:sz w:val="20"/>
          <w:szCs w:val="20"/>
        </w:rPr>
      </w:pPr>
    </w:p>
    <w:p w:rsidR="00C23311" w:rsidRDefault="00C23311" w:rsidP="00C23311">
      <w:pPr>
        <w:rPr>
          <w:sz w:val="20"/>
          <w:szCs w:val="20"/>
        </w:rPr>
      </w:pPr>
    </w:p>
    <w:p w:rsidR="00C23311" w:rsidRPr="008C3DC4" w:rsidRDefault="00C23311" w:rsidP="00C23311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708"/>
        <w:gridCol w:w="1356"/>
      </w:tblGrid>
      <w:tr w:rsidR="00C23311" w:rsidRPr="004D0A11" w:rsidTr="00FA69F3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A69F3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A69F3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Default="00C23311" w:rsidP="00FA69F3">
            <w:pPr>
              <w:jc w:val="center"/>
            </w:pPr>
            <w:r>
              <w:t>Сумма</w:t>
            </w:r>
          </w:p>
        </w:tc>
      </w:tr>
      <w:tr w:rsidR="00C23311" w:rsidRPr="004D0A11" w:rsidTr="006621A3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</w:p>
        </w:tc>
      </w:tr>
      <w:tr w:rsidR="00C23311" w:rsidRPr="004D0A11" w:rsidTr="006621A3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6</w:t>
            </w:r>
          </w:p>
        </w:tc>
      </w:tr>
      <w:tr w:rsidR="00CC4758" w:rsidRPr="004D0A11" w:rsidTr="006621A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A05C41" w:rsidP="00FA69F3">
            <w:pPr>
              <w:jc w:val="center"/>
              <w:rPr>
                <w:b/>
              </w:rPr>
            </w:pPr>
            <w:r>
              <w:rPr>
                <w:b/>
              </w:rPr>
              <w:t>4776251,36</w:t>
            </w:r>
          </w:p>
        </w:tc>
      </w:tr>
      <w:tr w:rsidR="00CC4758" w:rsidRPr="004D0A11" w:rsidTr="006621A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11FB5" w:rsidRDefault="00B672E2" w:rsidP="00FA69F3">
            <w:pPr>
              <w:jc w:val="center"/>
              <w:rPr>
                <w:b/>
              </w:rPr>
            </w:pPr>
            <w:r>
              <w:rPr>
                <w:b/>
              </w:rPr>
              <w:t>840600</w:t>
            </w:r>
            <w:r w:rsidR="00DB2612">
              <w:rPr>
                <w:b/>
              </w:rPr>
              <w:t>,00</w:t>
            </w:r>
          </w:p>
        </w:tc>
      </w:tr>
      <w:tr w:rsidR="00CC4758" w:rsidRPr="004D0A11" w:rsidTr="006621A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B672E2" w:rsidP="00FA69F3">
            <w:pPr>
              <w:jc w:val="center"/>
            </w:pPr>
            <w:r>
              <w:t>840600</w:t>
            </w:r>
            <w:r w:rsidR="00DB2612">
              <w:t>,00</w:t>
            </w:r>
          </w:p>
        </w:tc>
      </w:tr>
      <w:tr w:rsidR="00CC4758" w:rsidRPr="004D0A11" w:rsidTr="006621A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B672E2" w:rsidP="00FA69F3">
            <w:pPr>
              <w:jc w:val="center"/>
            </w:pPr>
            <w:r>
              <w:t>840600</w:t>
            </w:r>
            <w:r w:rsidR="00DB2612">
              <w:t>,00</w:t>
            </w:r>
          </w:p>
        </w:tc>
      </w:tr>
      <w:tr w:rsidR="00CC4758" w:rsidRPr="004D0A11" w:rsidTr="006621A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FA69F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B088E" w:rsidRDefault="00CC4758" w:rsidP="00FA69F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B672E2" w:rsidP="00FA69F3">
            <w:pPr>
              <w:jc w:val="center"/>
            </w:pPr>
            <w:r>
              <w:t>840600</w:t>
            </w:r>
            <w:r w:rsidR="00DB2612">
              <w:t>,00</w:t>
            </w:r>
          </w:p>
        </w:tc>
      </w:tr>
      <w:tr w:rsidR="00CC4758" w:rsidRPr="004D0A11" w:rsidTr="006621A3">
        <w:trPr>
          <w:trHeight w:val="7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B672E2" w:rsidP="00B8545E">
            <w:pPr>
              <w:jc w:val="center"/>
            </w:pPr>
            <w:r>
              <w:t>840600</w:t>
            </w:r>
            <w:r w:rsidR="00DB2612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52F06" w:rsidRDefault="0002240B" w:rsidP="00FA69F3">
            <w:pPr>
              <w:jc w:val="center"/>
              <w:rPr>
                <w:b/>
              </w:rPr>
            </w:pPr>
            <w:r>
              <w:rPr>
                <w:b/>
              </w:rPr>
              <w:t>975746,05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806442" w:rsidRDefault="0002240B" w:rsidP="00FA69F3">
            <w:pPr>
              <w:jc w:val="center"/>
            </w:pPr>
            <w:r>
              <w:t>975746,05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806442" w:rsidRDefault="0002240B" w:rsidP="00FA69F3">
            <w:pPr>
              <w:jc w:val="center"/>
            </w:pPr>
            <w:r>
              <w:t>975746,05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FA69F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FA69F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B672E2" w:rsidP="00FA69F3">
            <w:pPr>
              <w:jc w:val="center"/>
            </w:pPr>
            <w:r>
              <w:t>971300</w:t>
            </w:r>
            <w:r w:rsidR="004435E7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9A4B67" w:rsidRDefault="00B672E2" w:rsidP="00FA69F3">
            <w:pPr>
              <w:jc w:val="center"/>
            </w:pPr>
            <w:r>
              <w:t>971300</w:t>
            </w:r>
            <w:r w:rsidR="00ED3A64">
              <w:t>,00</w:t>
            </w:r>
          </w:p>
        </w:tc>
      </w:tr>
      <w:tr w:rsidR="00B672E2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E2" w:rsidRDefault="0002240B" w:rsidP="00FA69F3">
            <w:pPr>
              <w:ind w:left="27"/>
            </w:pPr>
            <w:r w:rsidRPr="0002240B">
              <w:lastRenderedPageBreak/>
              <w:t>Закупки товаров, р</w:t>
            </w:r>
            <w:r>
              <w:t>абот и услуг для госу</w:t>
            </w:r>
            <w:r w:rsidRPr="0002240B"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2" w:rsidRDefault="0002240B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2" w:rsidRDefault="0002240B" w:rsidP="00FA69F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2" w:rsidRDefault="0002240B" w:rsidP="00FA69F3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2" w:rsidRDefault="0002240B" w:rsidP="00FA69F3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E2" w:rsidRDefault="0002240B" w:rsidP="00FA69F3">
            <w:pPr>
              <w:jc w:val="center"/>
            </w:pPr>
            <w:r>
              <w:t>4446,05</w:t>
            </w:r>
          </w:p>
        </w:tc>
      </w:tr>
      <w:tr w:rsidR="0002240B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0B" w:rsidRDefault="0002240B" w:rsidP="00FA69F3">
            <w:pPr>
              <w:ind w:left="27"/>
            </w:pPr>
            <w:r w:rsidRPr="002820F6">
              <w:t>Иные закупки товаро</w:t>
            </w:r>
            <w:r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0B" w:rsidRDefault="0002240B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0B" w:rsidRDefault="0002240B" w:rsidP="00FA69F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0B" w:rsidRDefault="0002240B" w:rsidP="00FA69F3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0B" w:rsidRDefault="0002240B" w:rsidP="00FA69F3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0B" w:rsidRDefault="0002240B" w:rsidP="00FA69F3">
            <w:pPr>
              <w:jc w:val="center"/>
            </w:pPr>
            <w:r>
              <w:t>4446,05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A5852" w:rsidRDefault="00CC4758" w:rsidP="00FA69F3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B723E" w:rsidP="00FA69F3">
            <w:pPr>
              <w:jc w:val="center"/>
              <w:rPr>
                <w:b/>
              </w:rPr>
            </w:pPr>
            <w:r>
              <w:rPr>
                <w:b/>
              </w:rPr>
              <w:t>2959905,31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FA69F3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FA69F3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FA69F3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FA69F3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B723E" w:rsidP="00FA69F3">
            <w:pPr>
              <w:jc w:val="center"/>
              <w:rPr>
                <w:b/>
              </w:rPr>
            </w:pPr>
            <w:r>
              <w:rPr>
                <w:b/>
              </w:rPr>
              <w:t>2852710,06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FA69F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FA69F3">
            <w:pPr>
              <w:jc w:val="center"/>
            </w:pPr>
            <w:r w:rsidRPr="0066769E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B723E" w:rsidP="00DA36DC">
            <w:pPr>
              <w:jc w:val="center"/>
            </w:pPr>
            <w:r>
              <w:t>1204000,00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FA69F3">
            <w:pPr>
              <w:jc w:val="center"/>
            </w:pPr>
            <w:r w:rsidRPr="0066769E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B723E" w:rsidP="00DA36DC">
            <w:pPr>
              <w:jc w:val="center"/>
            </w:pPr>
            <w:r>
              <w:t>1204000,00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2820F6" w:rsidRDefault="00CC4758" w:rsidP="00FA69F3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FA69F3">
            <w:pPr>
              <w:jc w:val="center"/>
            </w:pPr>
            <w:r w:rsidRPr="00292DD8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7F7385" w:rsidP="00FA69F3">
            <w:pPr>
              <w:jc w:val="center"/>
            </w:pPr>
            <w:r>
              <w:t>1605320,06</w:t>
            </w:r>
          </w:p>
        </w:tc>
      </w:tr>
      <w:tr w:rsidR="00CC4758" w:rsidRPr="004D0A11" w:rsidTr="006621A3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r w:rsidRPr="002820F6">
              <w:t>Иные закупки товаро</w:t>
            </w:r>
            <w:r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FA69F3">
            <w:pPr>
              <w:jc w:val="center"/>
            </w:pPr>
            <w:r w:rsidRPr="00292DD8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7F7385" w:rsidP="00FA69F3">
            <w:pPr>
              <w:jc w:val="center"/>
            </w:pPr>
            <w:r>
              <w:t>1605320,06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B4AA7" w:rsidRDefault="007F7385" w:rsidP="00FA69F3">
            <w:pPr>
              <w:jc w:val="center"/>
            </w:pPr>
            <w:r>
              <w:t>43390</w:t>
            </w:r>
            <w:r w:rsidR="00DA36DC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7F7385" w:rsidP="00FA69F3">
            <w:pPr>
              <w:jc w:val="center"/>
            </w:pPr>
            <w:r>
              <w:t>43390</w:t>
            </w:r>
            <w:r w:rsidR="00DA36DC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FA69F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FA69F3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FA69F3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FA69F3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B723E" w:rsidP="00FA69F3">
            <w:pPr>
              <w:jc w:val="center"/>
              <w:rPr>
                <w:b/>
              </w:rPr>
            </w:pPr>
            <w:r>
              <w:rPr>
                <w:b/>
              </w:rPr>
              <w:t>107195,25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B723E" w:rsidP="00FA69F3">
            <w:pPr>
              <w:jc w:val="center"/>
            </w:pPr>
            <w:r>
              <w:t>107195,25</w:t>
            </w:r>
          </w:p>
        </w:tc>
      </w:tr>
      <w:tr w:rsidR="00CC4758" w:rsidRPr="004D0A11" w:rsidTr="006621A3">
        <w:trPr>
          <w:trHeight w:val="9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B723E" w:rsidP="00FA69F3">
            <w:pPr>
              <w:jc w:val="center"/>
            </w:pPr>
            <w:r>
              <w:t>107195,25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</w:tcPr>
          <w:p w:rsidR="00CC4758" w:rsidRDefault="00CC4758" w:rsidP="00FA69F3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3D32A4" w:rsidP="00FA69F3">
            <w:pPr>
              <w:jc w:val="center"/>
              <w:rPr>
                <w:b/>
              </w:rPr>
            </w:pPr>
            <w:r>
              <w:rPr>
                <w:b/>
              </w:rPr>
              <w:t>2549</w:t>
            </w:r>
            <w:r w:rsidR="00CC4758">
              <w:rPr>
                <w:b/>
              </w:rPr>
              <w:t>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</w:tcPr>
          <w:p w:rsidR="00CC4758" w:rsidRPr="006C2907" w:rsidRDefault="00CC4758" w:rsidP="00FA69F3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3D32A4" w:rsidP="00FA69F3">
            <w:pPr>
              <w:jc w:val="center"/>
              <w:rPr>
                <w:b/>
              </w:rPr>
            </w:pPr>
            <w:r>
              <w:rPr>
                <w:b/>
              </w:rPr>
              <w:t>2549</w:t>
            </w:r>
            <w:r w:rsidR="00CC4758">
              <w:rPr>
                <w:b/>
              </w:rPr>
              <w:t>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</w:tcPr>
          <w:p w:rsidR="00CC4758" w:rsidRPr="006C2907" w:rsidRDefault="00CC4758" w:rsidP="00FA69F3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3D32A4" w:rsidP="00FA69F3">
            <w:pPr>
              <w:jc w:val="center"/>
            </w:pPr>
            <w:r>
              <w:t>2549</w:t>
            </w:r>
            <w:r w:rsidR="00CC4758">
              <w:t>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</w:tcPr>
          <w:p w:rsidR="00CC4758" w:rsidRDefault="00CC4758" w:rsidP="00FA69F3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3D32A4" w:rsidP="00FA69F3">
            <w:pPr>
              <w:jc w:val="center"/>
            </w:pPr>
            <w:r>
              <w:t>2549</w:t>
            </w:r>
            <w:r w:rsidR="00CC4758">
              <w:t>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</w:tcPr>
          <w:p w:rsidR="00CC4758" w:rsidRDefault="00CC4758" w:rsidP="00FA69F3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3D32A4" w:rsidP="00FA69F3">
            <w:pPr>
              <w:jc w:val="center"/>
            </w:pPr>
            <w:r>
              <w:t>2549</w:t>
            </w:r>
            <w:r w:rsidR="00CC4758">
              <w:t>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3D32A4" w:rsidP="006F7F6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CC4758">
              <w:rPr>
                <w:b/>
              </w:rPr>
              <w:t>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B397F">
            <w:r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4B397F">
              <w:rPr>
                <w:b/>
              </w:rPr>
              <w:t>пожарная без</w:t>
            </w:r>
            <w:r w:rsidR="004B397F">
              <w:rPr>
                <w:b/>
              </w:rPr>
              <w:lastRenderedPageBreak/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rPr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FA69F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3D32A4" w:rsidP="006F7F6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CC4758">
              <w:rPr>
                <w:b/>
              </w:rPr>
              <w:t>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FA69F3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3D32A4" w:rsidP="006F7F6D">
            <w:pPr>
              <w:jc w:val="center"/>
            </w:pPr>
            <w:r>
              <w:t>3000</w:t>
            </w:r>
            <w:r w:rsidR="00CC4758">
              <w:t>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FA69F3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3D32A4" w:rsidP="006F7F6D">
            <w:pPr>
              <w:jc w:val="center"/>
            </w:pPr>
            <w:r>
              <w:t>300</w:t>
            </w:r>
            <w:r w:rsidR="00CC4758">
              <w:t>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A7A0D" w:rsidRDefault="00CC4758" w:rsidP="00FA69F3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4B397F" w:rsidP="00FA69F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3D32A4" w:rsidP="006F7F6D">
            <w:pPr>
              <w:jc w:val="center"/>
            </w:pPr>
            <w:r>
              <w:t>300</w:t>
            </w:r>
            <w:r w:rsidR="00CC4758">
              <w:t>00,00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rPr>
                <w:b/>
              </w:rPr>
            </w:pPr>
            <w:r w:rsidRPr="004B5E45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jc w:val="center"/>
              <w:rPr>
                <w:b/>
              </w:rPr>
            </w:pPr>
            <w:r w:rsidRPr="004B5E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A05C41" w:rsidP="00FA69F3">
            <w:pPr>
              <w:jc w:val="center"/>
              <w:rPr>
                <w:b/>
              </w:rPr>
            </w:pPr>
            <w:r>
              <w:rPr>
                <w:b/>
              </w:rPr>
              <w:t>1052099</w:t>
            </w:r>
            <w:r w:rsidR="00CC4758">
              <w:rPr>
                <w:b/>
              </w:rPr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 w:rsidRPr="004B5E45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A05C41" w:rsidP="00FA69F3">
            <w:pPr>
              <w:jc w:val="center"/>
            </w:pPr>
            <w:r>
              <w:t>1052099</w:t>
            </w:r>
            <w:r w:rsidR="00CC4758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 w:rsidRPr="004B5E45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A05C41" w:rsidP="00FA69F3">
            <w:pPr>
              <w:jc w:val="center"/>
            </w:pPr>
            <w:r>
              <w:t>1052099</w:t>
            </w:r>
            <w:r w:rsidR="00CC4758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FA69F3">
            <w:r w:rsidRPr="00F712AC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A05C41" w:rsidP="00FA69F3">
            <w:pPr>
              <w:jc w:val="center"/>
            </w:pPr>
            <w:r>
              <w:t>1052099</w:t>
            </w:r>
            <w:r w:rsidR="00CC4758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FA69F3">
            <w:r w:rsidRPr="00F712AC">
              <w:t>Иные заку</w:t>
            </w:r>
            <w:r>
              <w:t xml:space="preserve">пки товаров, работ и услуг для </w:t>
            </w:r>
            <w:r w:rsidRPr="00F712AC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A05C41" w:rsidP="00FA69F3">
            <w:pPr>
              <w:jc w:val="center"/>
            </w:pPr>
            <w:r>
              <w:t>1052099</w:t>
            </w:r>
            <w:r w:rsidR="00CC4758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3D32A4" w:rsidP="00FA69F3">
            <w:pPr>
              <w:jc w:val="center"/>
              <w:rPr>
                <w:b/>
              </w:rPr>
            </w:pPr>
            <w:r>
              <w:rPr>
                <w:b/>
              </w:rPr>
              <w:t>18740</w:t>
            </w:r>
            <w:r w:rsidR="00C865F6">
              <w:rPr>
                <w:b/>
              </w:rPr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3D32A4" w:rsidP="00FA69F3">
            <w:pPr>
              <w:jc w:val="center"/>
              <w:rPr>
                <w:b/>
              </w:rPr>
            </w:pPr>
            <w:r>
              <w:rPr>
                <w:b/>
              </w:rPr>
              <w:t>18740</w:t>
            </w:r>
            <w:r w:rsidR="00C865F6">
              <w:rPr>
                <w:b/>
              </w:rPr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FA69F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3D32A4" w:rsidP="00FA69F3">
            <w:pPr>
              <w:jc w:val="center"/>
            </w:pPr>
            <w:r>
              <w:t>18740</w:t>
            </w:r>
            <w:r w:rsidR="00CC4758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3D32A4" w:rsidP="00FA69F3">
            <w:pPr>
              <w:jc w:val="center"/>
            </w:pPr>
            <w:r>
              <w:t>18740</w:t>
            </w:r>
            <w:r w:rsidR="00CC4758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3D32A4" w:rsidP="00FA69F3">
            <w:pPr>
              <w:jc w:val="center"/>
            </w:pPr>
            <w:r>
              <w:t>18740</w:t>
            </w:r>
            <w:r w:rsidR="00CC4758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3D32A4" w:rsidP="00FA69F3">
            <w:pPr>
              <w:jc w:val="center"/>
              <w:rPr>
                <w:b/>
              </w:rPr>
            </w:pPr>
            <w:r>
              <w:rPr>
                <w:b/>
              </w:rPr>
              <w:t>4105</w:t>
            </w:r>
            <w:r w:rsidR="00CC4758">
              <w:rPr>
                <w:b/>
              </w:rPr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3D32A4" w:rsidP="00FA69F3">
            <w:pPr>
              <w:jc w:val="center"/>
              <w:rPr>
                <w:b/>
              </w:rPr>
            </w:pPr>
            <w:r>
              <w:rPr>
                <w:b/>
              </w:rPr>
              <w:t>4105</w:t>
            </w:r>
            <w:r w:rsidR="00CC4758">
              <w:rPr>
                <w:b/>
              </w:rPr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3D32A4" w:rsidP="00FA69F3">
            <w:pPr>
              <w:jc w:val="center"/>
            </w:pPr>
            <w:r>
              <w:t>4105</w:t>
            </w:r>
            <w:r w:rsidR="00CC4758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3D32A4" w:rsidP="00FA69F3">
            <w:pPr>
              <w:jc w:val="center"/>
            </w:pPr>
            <w:r>
              <w:t>4105</w:t>
            </w:r>
            <w:r w:rsidR="00CC4758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3D32A4" w:rsidP="00FA69F3">
            <w:pPr>
              <w:jc w:val="center"/>
            </w:pPr>
            <w:r>
              <w:t>4105</w:t>
            </w:r>
            <w:r w:rsidR="00CC4758">
              <w:t>,00</w:t>
            </w:r>
          </w:p>
        </w:tc>
      </w:tr>
      <w:tr w:rsidR="00CC4758" w:rsidRPr="004D0A11" w:rsidTr="006621A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A05C41" w:rsidP="00FA69F3">
            <w:pPr>
              <w:jc w:val="center"/>
              <w:rPr>
                <w:b/>
              </w:rPr>
            </w:pPr>
            <w:r>
              <w:rPr>
                <w:b/>
              </w:rPr>
              <w:t>6136095,36</w:t>
            </w:r>
          </w:p>
        </w:tc>
      </w:tr>
    </w:tbl>
    <w:p w:rsidR="00762F94" w:rsidRDefault="00B64FF3" w:rsidP="00B64FF3">
      <w:r>
        <w:lastRenderedPageBreak/>
        <w:t xml:space="preserve">        </w:t>
      </w:r>
      <w:r w:rsidR="00216FA3">
        <w:t xml:space="preserve">                          </w:t>
      </w:r>
      <w:r>
        <w:t xml:space="preserve">                 </w:t>
      </w:r>
    </w:p>
    <w:p w:rsidR="00216FA3" w:rsidRPr="00E55D0D" w:rsidRDefault="00216FA3" w:rsidP="00E55D0D">
      <w:pPr>
        <w:jc w:val="right"/>
      </w:pPr>
      <w:r>
        <w:t xml:space="preserve"> </w:t>
      </w: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303FC0">
      <w:pPr>
        <w:jc w:val="right"/>
        <w:rPr>
          <w:sz w:val="20"/>
          <w:szCs w:val="20"/>
        </w:rPr>
      </w:pPr>
      <w:r>
        <w:rPr>
          <w:sz w:val="20"/>
          <w:szCs w:val="20"/>
        </w:rPr>
        <w:t>Большереченское» на 20</w:t>
      </w:r>
      <w:r w:rsidR="005E3ED1">
        <w:rPr>
          <w:sz w:val="20"/>
          <w:szCs w:val="20"/>
        </w:rPr>
        <w:t>2</w:t>
      </w:r>
      <w:r w:rsidR="005F26E3"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5F26E3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5F26E3">
        <w:rPr>
          <w:sz w:val="20"/>
          <w:szCs w:val="20"/>
        </w:rPr>
        <w:t>6</w:t>
      </w:r>
      <w:r>
        <w:rPr>
          <w:sz w:val="20"/>
          <w:szCs w:val="20"/>
        </w:rPr>
        <w:t xml:space="preserve"> годы»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5C70F6">
        <w:rPr>
          <w:sz w:val="20"/>
          <w:szCs w:val="20"/>
        </w:rPr>
        <w:t xml:space="preserve"> </w:t>
      </w:r>
      <w:r w:rsidR="00B64FF3">
        <w:rPr>
          <w:sz w:val="20"/>
          <w:szCs w:val="20"/>
        </w:rPr>
        <w:t>12</w:t>
      </w:r>
      <w:r w:rsidR="00303F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B64FF3">
        <w:rPr>
          <w:sz w:val="20"/>
          <w:szCs w:val="20"/>
        </w:rPr>
        <w:t>28.03</w:t>
      </w:r>
      <w:r w:rsidR="007A2CCE">
        <w:rPr>
          <w:sz w:val="20"/>
          <w:szCs w:val="20"/>
        </w:rPr>
        <w:t>.202</w:t>
      </w:r>
      <w:r w:rsidR="005F26E3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216FA3" w:rsidRDefault="00216FA3" w:rsidP="000A0C09">
      <w:pPr>
        <w:jc w:val="right"/>
      </w:pPr>
    </w:p>
    <w:p w:rsidR="00B201E0" w:rsidRDefault="00216FA3" w:rsidP="00B87858">
      <w:pPr>
        <w:pStyle w:val="1"/>
        <w:rPr>
          <w:b/>
          <w:szCs w:val="28"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 xml:space="preserve">разделам, </w:t>
      </w:r>
    </w:p>
    <w:p w:rsidR="005F26E3" w:rsidRDefault="00216FA3" w:rsidP="00B87858">
      <w:pPr>
        <w:pStyle w:val="1"/>
        <w:rPr>
          <w:b/>
          <w:szCs w:val="28"/>
        </w:rPr>
      </w:pPr>
      <w:r w:rsidRPr="006D7E8F">
        <w:rPr>
          <w:b/>
          <w:szCs w:val="28"/>
        </w:rPr>
        <w:t>подразделам, целевым статьям и видам расходов классификации</w:t>
      </w:r>
    </w:p>
    <w:p w:rsidR="00216FA3" w:rsidRDefault="00216FA3" w:rsidP="00B87858">
      <w:pPr>
        <w:pStyle w:val="1"/>
        <w:rPr>
          <w:b/>
        </w:rPr>
      </w:pPr>
      <w:r w:rsidRPr="006D7E8F">
        <w:rPr>
          <w:b/>
          <w:szCs w:val="28"/>
        </w:rPr>
        <w:t xml:space="preserve">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216FA3" w:rsidRPr="006D7E8F" w:rsidRDefault="00216FA3" w:rsidP="00B87858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Большереченское</w:t>
      </w:r>
      <w:r w:rsidRPr="006D7E8F">
        <w:rPr>
          <w:b/>
        </w:rPr>
        <w:t>» на 20</w:t>
      </w:r>
      <w:r w:rsidR="007A2CCE">
        <w:rPr>
          <w:b/>
        </w:rPr>
        <w:t>2</w:t>
      </w:r>
      <w:r w:rsidR="005F26E3">
        <w:rPr>
          <w:b/>
        </w:rPr>
        <w:t>4</w:t>
      </w:r>
      <w:r w:rsidR="00303FC0">
        <w:rPr>
          <w:b/>
        </w:rPr>
        <w:t xml:space="preserve"> </w:t>
      </w:r>
      <w:r w:rsidRPr="006D7E8F">
        <w:rPr>
          <w:b/>
        </w:rPr>
        <w:t>год</w:t>
      </w:r>
    </w:p>
    <w:p w:rsidR="00303FC0" w:rsidRDefault="00303FC0" w:rsidP="00303FC0">
      <w:pPr>
        <w:pStyle w:val="a4"/>
        <w:jc w:val="lef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720"/>
        <w:gridCol w:w="540"/>
        <w:gridCol w:w="540"/>
        <w:gridCol w:w="1546"/>
        <w:gridCol w:w="709"/>
        <w:gridCol w:w="1701"/>
      </w:tblGrid>
      <w:tr w:rsidR="00303FC0" w:rsidRPr="00F043FB" w:rsidTr="00B64FF3">
        <w:trPr>
          <w:cantSplit/>
          <w:trHeight w:val="345"/>
        </w:trPr>
        <w:tc>
          <w:tcPr>
            <w:tcW w:w="4026" w:type="dxa"/>
            <w:vMerge w:val="restart"/>
          </w:tcPr>
          <w:p w:rsidR="00303FC0" w:rsidRPr="00F043FB" w:rsidRDefault="00303FC0" w:rsidP="008C5A4D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055" w:type="dxa"/>
            <w:gridSpan w:val="5"/>
          </w:tcPr>
          <w:p w:rsidR="00303FC0" w:rsidRPr="00F043FB" w:rsidRDefault="00303FC0" w:rsidP="008C5A4D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701" w:type="dxa"/>
            <w:vMerge w:val="restart"/>
          </w:tcPr>
          <w:p w:rsidR="00303FC0" w:rsidRPr="003E5023" w:rsidRDefault="00303FC0" w:rsidP="008C5A4D">
            <w:pPr>
              <w:jc w:val="center"/>
            </w:pPr>
            <w:r>
              <w:t>Сумма</w:t>
            </w:r>
          </w:p>
        </w:tc>
      </w:tr>
      <w:tr w:rsidR="00303FC0" w:rsidRPr="00F043FB" w:rsidTr="00B64FF3">
        <w:trPr>
          <w:cantSplit/>
          <w:trHeight w:val="533"/>
        </w:trPr>
        <w:tc>
          <w:tcPr>
            <w:tcW w:w="4026" w:type="dxa"/>
            <w:vMerge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20" w:type="dxa"/>
          </w:tcPr>
          <w:p w:rsidR="00303FC0" w:rsidRPr="00D004E8" w:rsidRDefault="00303FC0" w:rsidP="008C5A4D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>Код 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ПР</w:t>
            </w:r>
          </w:p>
        </w:tc>
        <w:tc>
          <w:tcPr>
            <w:tcW w:w="1546" w:type="dxa"/>
          </w:tcPr>
          <w:p w:rsidR="00303FC0" w:rsidRPr="00F043FB" w:rsidRDefault="00303FC0" w:rsidP="008C5A4D">
            <w:pPr>
              <w:jc w:val="center"/>
            </w:pPr>
            <w:r w:rsidRPr="00F043FB">
              <w:t>ЦСР</w:t>
            </w:r>
          </w:p>
        </w:tc>
        <w:tc>
          <w:tcPr>
            <w:tcW w:w="709" w:type="dxa"/>
          </w:tcPr>
          <w:p w:rsidR="00303FC0" w:rsidRPr="00F043FB" w:rsidRDefault="00303FC0" w:rsidP="008C5A4D">
            <w:pPr>
              <w:jc w:val="center"/>
            </w:pPr>
            <w:r w:rsidRPr="00F043FB">
              <w:t>ВР</w:t>
            </w:r>
          </w:p>
        </w:tc>
        <w:tc>
          <w:tcPr>
            <w:tcW w:w="1701" w:type="dxa"/>
            <w:vMerge/>
          </w:tcPr>
          <w:p w:rsidR="00303FC0" w:rsidRPr="00F043FB" w:rsidRDefault="00303FC0" w:rsidP="008C5A4D">
            <w:pPr>
              <w:jc w:val="center"/>
            </w:pPr>
          </w:p>
        </w:tc>
      </w:tr>
      <w:tr w:rsidR="00303FC0" w:rsidRPr="00F043FB" w:rsidTr="00B64FF3">
        <w:trPr>
          <w:trHeight w:val="256"/>
        </w:trPr>
        <w:tc>
          <w:tcPr>
            <w:tcW w:w="4026" w:type="dxa"/>
          </w:tcPr>
          <w:p w:rsidR="00303FC0" w:rsidRPr="00F043FB" w:rsidRDefault="00303FC0" w:rsidP="008C5A4D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303FC0" w:rsidRPr="00F043FB" w:rsidRDefault="00303FC0" w:rsidP="008C5A4D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4</w:t>
            </w:r>
          </w:p>
        </w:tc>
        <w:tc>
          <w:tcPr>
            <w:tcW w:w="1546" w:type="dxa"/>
          </w:tcPr>
          <w:p w:rsidR="00303FC0" w:rsidRPr="00F043FB" w:rsidRDefault="00303FC0" w:rsidP="008C5A4D">
            <w:pPr>
              <w:jc w:val="center"/>
            </w:pPr>
            <w:r w:rsidRPr="00F043FB">
              <w:t>5</w:t>
            </w:r>
          </w:p>
        </w:tc>
        <w:tc>
          <w:tcPr>
            <w:tcW w:w="709" w:type="dxa"/>
          </w:tcPr>
          <w:p w:rsidR="00303FC0" w:rsidRPr="00F043FB" w:rsidRDefault="00303FC0" w:rsidP="008C5A4D">
            <w:pPr>
              <w:jc w:val="center"/>
            </w:pPr>
            <w:r w:rsidRPr="00F043FB">
              <w:t>6</w:t>
            </w:r>
          </w:p>
        </w:tc>
        <w:tc>
          <w:tcPr>
            <w:tcW w:w="1701" w:type="dxa"/>
          </w:tcPr>
          <w:p w:rsidR="00303FC0" w:rsidRPr="00F043FB" w:rsidRDefault="00303FC0" w:rsidP="008C5A4D">
            <w:pPr>
              <w:jc w:val="center"/>
            </w:pPr>
            <w:r w:rsidRPr="00F043FB">
              <w:t>7</w:t>
            </w:r>
          </w:p>
        </w:tc>
      </w:tr>
      <w:tr w:rsidR="00303FC0" w:rsidRPr="006D7E8F" w:rsidTr="00B64FF3">
        <w:trPr>
          <w:trHeight w:val="256"/>
        </w:trPr>
        <w:tc>
          <w:tcPr>
            <w:tcW w:w="4026" w:type="dxa"/>
          </w:tcPr>
          <w:p w:rsidR="00303FC0" w:rsidRPr="006D7E8F" w:rsidRDefault="00303FC0" w:rsidP="008C5A4D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«Большереченское»</w:t>
            </w:r>
          </w:p>
        </w:tc>
        <w:tc>
          <w:tcPr>
            <w:tcW w:w="720" w:type="dxa"/>
            <w:vAlign w:val="center"/>
          </w:tcPr>
          <w:p w:rsidR="00303FC0" w:rsidRPr="006D7E8F" w:rsidRDefault="00303FC0" w:rsidP="008C5A4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5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546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09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3FC0" w:rsidRPr="00B93117" w:rsidRDefault="00B64FF3" w:rsidP="00303FC0">
            <w:pPr>
              <w:jc w:val="center"/>
              <w:rPr>
                <w:b/>
              </w:rPr>
            </w:pPr>
            <w:r>
              <w:rPr>
                <w:b/>
              </w:rPr>
              <w:t>6136095,36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B93117" w:rsidRDefault="00B64FF3" w:rsidP="00B64FF3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B64FF3" w:rsidRPr="006D7E8F" w:rsidRDefault="00B64FF3" w:rsidP="00B64FF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B93117" w:rsidRDefault="00B64FF3" w:rsidP="00B64FF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B93117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B93117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B93117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B93117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4776251,36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B93117" w:rsidRDefault="00B64FF3" w:rsidP="00B64FF3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B64FF3" w:rsidRPr="006D7E8F" w:rsidRDefault="00B64FF3" w:rsidP="00B64FF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B93117" w:rsidRDefault="00B64FF3" w:rsidP="00B64FF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B93117" w:rsidRDefault="00B64FF3" w:rsidP="00B64FF3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B93117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B93117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11FB5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840600,00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B93117" w:rsidRDefault="00B64FF3" w:rsidP="00B64FF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B64FF3" w:rsidRPr="006D7E8F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0D7C81" w:rsidRDefault="00B64FF3" w:rsidP="00B64FF3">
            <w:pPr>
              <w:jc w:val="center"/>
            </w:pPr>
            <w:r>
              <w:t>840600,00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4D0A11" w:rsidRDefault="00B64FF3" w:rsidP="00B64FF3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Default="00B64FF3" w:rsidP="00F94124"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Default="00B64FF3" w:rsidP="00B64F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0D7C81" w:rsidRDefault="00B64FF3" w:rsidP="00B64FF3">
            <w:pPr>
              <w:jc w:val="center"/>
            </w:pPr>
            <w:r>
              <w:t>840600,00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6C68A3" w:rsidRDefault="00B64FF3" w:rsidP="00B64FF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FB088E" w:rsidRDefault="00B64FF3" w:rsidP="00B64FF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0D7C81" w:rsidRDefault="00B64FF3" w:rsidP="00B64FF3">
            <w:pPr>
              <w:jc w:val="center"/>
            </w:pPr>
            <w:r>
              <w:t>840600,00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Default="00B64FF3" w:rsidP="00B64FF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0D7C81" w:rsidRDefault="00B64FF3" w:rsidP="00B64FF3">
            <w:pPr>
              <w:jc w:val="center"/>
            </w:pPr>
            <w:r>
              <w:t>840600,00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B93117" w:rsidRDefault="00B64FF3" w:rsidP="00B64FF3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B64FF3" w:rsidRPr="006D7E8F" w:rsidRDefault="00B64FF3" w:rsidP="00B64FF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B93117" w:rsidRDefault="00B64FF3" w:rsidP="00B64FF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B93117" w:rsidRDefault="00B64FF3" w:rsidP="00B64FF3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B93117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B93117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52F06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975746,05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B93117" w:rsidRDefault="00B64FF3" w:rsidP="00B64FF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806442" w:rsidRDefault="00B64FF3" w:rsidP="00B64FF3">
            <w:pPr>
              <w:jc w:val="center"/>
            </w:pPr>
            <w:r>
              <w:t>975746,05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4D0A11" w:rsidRDefault="00B64FF3" w:rsidP="00B64FF3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Default="00B64FF3" w:rsidP="00B64FF3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Default="00B64FF3" w:rsidP="00B64F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806442" w:rsidRDefault="00B64FF3" w:rsidP="00B64FF3">
            <w:pPr>
              <w:jc w:val="center"/>
            </w:pPr>
            <w:r>
              <w:t>975746,05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6C68A3" w:rsidRDefault="00B64FF3" w:rsidP="00B64FF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</w:t>
            </w:r>
            <w: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 w:rsidRPr="00F043FB"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C94448" w:rsidRDefault="00B64FF3" w:rsidP="00B64FF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6A2E18" w:rsidRDefault="00B64FF3" w:rsidP="00B64FF3">
            <w:pPr>
              <w:jc w:val="center"/>
            </w:pPr>
            <w:r>
              <w:t>971300,00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Default="00B64FF3" w:rsidP="00B64FF3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9A4B67" w:rsidRDefault="00B64FF3" w:rsidP="00B64FF3">
            <w:pPr>
              <w:jc w:val="center"/>
            </w:pPr>
            <w:r>
              <w:t>971300,00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E359F2" w:rsidRDefault="00B64FF3" w:rsidP="00B64FF3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4446,05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Default="00B64FF3" w:rsidP="00B64FF3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4446,05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vAlign w:val="center"/>
          </w:tcPr>
          <w:p w:rsidR="00B64FF3" w:rsidRPr="000A5852" w:rsidRDefault="00B64FF3" w:rsidP="00B64FF3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B64FF3" w:rsidRPr="00AB2FFC" w:rsidRDefault="00B64FF3" w:rsidP="00B64FF3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2959905,31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vAlign w:val="center"/>
          </w:tcPr>
          <w:p w:rsidR="00B64FF3" w:rsidRPr="00A00862" w:rsidRDefault="00B64FF3" w:rsidP="00B64FF3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B64FF3" w:rsidRPr="00A00862" w:rsidRDefault="00B64FF3" w:rsidP="00B64FF3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E9251A" w:rsidRDefault="00B64FF3" w:rsidP="00B64FF3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E9251A" w:rsidRDefault="00B64FF3" w:rsidP="00B64FF3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E9251A" w:rsidRDefault="00B64FF3" w:rsidP="00B64FF3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D0A06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2852710,06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6C68A3" w:rsidRDefault="00B64FF3" w:rsidP="00B64FF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66769E" w:rsidRDefault="00B64FF3" w:rsidP="00B64FF3">
            <w:pPr>
              <w:jc w:val="center"/>
            </w:pPr>
            <w:r w:rsidRPr="0066769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1204000,00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Default="00B64FF3" w:rsidP="00B64FF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66769E" w:rsidRDefault="00B64FF3" w:rsidP="00B64FF3">
            <w:pPr>
              <w:jc w:val="center"/>
            </w:pPr>
            <w:r w:rsidRPr="0066769E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1204000,00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E359F2" w:rsidRDefault="00B64FF3" w:rsidP="00B64FF3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292DD8" w:rsidRDefault="00B64FF3" w:rsidP="00B64FF3">
            <w:pPr>
              <w:jc w:val="center"/>
            </w:pPr>
            <w:r w:rsidRPr="00292DD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1605320,06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Default="00B64FF3" w:rsidP="00B64FF3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292DD8" w:rsidRDefault="00B64FF3" w:rsidP="00B64FF3">
            <w:pPr>
              <w:jc w:val="center"/>
            </w:pPr>
            <w:r w:rsidRPr="00292DD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1605320,06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vAlign w:val="center"/>
          </w:tcPr>
          <w:p w:rsidR="00B64FF3" w:rsidRDefault="00B64FF3" w:rsidP="00B64FF3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Default="00B64FF3" w:rsidP="00B64FF3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2B4AA7" w:rsidRDefault="00B64FF3" w:rsidP="00B64FF3">
            <w:pPr>
              <w:jc w:val="center"/>
            </w:pPr>
            <w:r>
              <w:t>43390,00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vAlign w:val="center"/>
          </w:tcPr>
          <w:p w:rsidR="00B64FF3" w:rsidRDefault="00B64FF3" w:rsidP="00B64FF3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43390,00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FA7A0D" w:rsidRDefault="00B64FF3" w:rsidP="00B64FF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B64FF3" w:rsidRPr="009E6CBD" w:rsidRDefault="00B64FF3" w:rsidP="00B64FF3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D0A06" w:rsidRDefault="00B64FF3" w:rsidP="00B64FF3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D0A06" w:rsidRDefault="00B64FF3" w:rsidP="00B64FF3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D0A06" w:rsidRDefault="00B64FF3" w:rsidP="00B64FF3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D0A06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D0A06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107195,25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vAlign w:val="center"/>
          </w:tcPr>
          <w:p w:rsidR="00B64FF3" w:rsidRDefault="00B64FF3" w:rsidP="00B64FF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 w:rsidRPr="00A8386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107195,25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vAlign w:val="center"/>
          </w:tcPr>
          <w:p w:rsidR="00B64FF3" w:rsidRPr="004D0A11" w:rsidRDefault="00B64FF3" w:rsidP="00B64FF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 w:rsidRPr="00A83865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A83865" w:rsidRDefault="00B64FF3" w:rsidP="00B64FF3">
            <w:pPr>
              <w:jc w:val="center"/>
            </w:pPr>
            <w:r>
              <w:t>107195,25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18239C" w:rsidRDefault="00B64FF3" w:rsidP="00B64FF3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B64FF3" w:rsidRPr="0070647A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254900,00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18239C" w:rsidRDefault="00B64FF3" w:rsidP="00B64FF3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B64FF3" w:rsidRPr="0070647A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254900,00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566E34" w:rsidRDefault="00B64FF3" w:rsidP="00B64FF3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</w:t>
            </w:r>
            <w:r w:rsidRPr="00566E34">
              <w:rPr>
                <w:b/>
              </w:rPr>
              <w:lastRenderedPageBreak/>
              <w:t>енные комиссариаты</w:t>
            </w:r>
          </w:p>
        </w:tc>
        <w:tc>
          <w:tcPr>
            <w:tcW w:w="720" w:type="dxa"/>
            <w:vAlign w:val="center"/>
          </w:tcPr>
          <w:p w:rsidR="00B64FF3" w:rsidRPr="00566E34" w:rsidRDefault="00B64FF3" w:rsidP="00B64FF3">
            <w:pPr>
              <w:jc w:val="center"/>
              <w:rPr>
                <w:b/>
              </w:rPr>
            </w:pPr>
            <w:r w:rsidRPr="00566E34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>
              <w:t>254900,00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830E26" w:rsidRDefault="00B64FF3" w:rsidP="00B64FF3">
            <w:r w:rsidRPr="00830E2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B64FF3" w:rsidRPr="00566E34" w:rsidRDefault="00B64FF3" w:rsidP="00B64FF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 w:rsidRPr="00477A95">
              <w:t>000005118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 w:rsidRPr="00477A95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>
              <w:t>254900,00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830E26" w:rsidRDefault="00B64FF3" w:rsidP="00B64FF3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B64FF3" w:rsidRPr="00566E34" w:rsidRDefault="00B64FF3" w:rsidP="00B64FF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 w:rsidRPr="00477A95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77A95" w:rsidRDefault="00B64FF3" w:rsidP="00B64FF3">
            <w:pPr>
              <w:jc w:val="center"/>
            </w:pPr>
            <w:r>
              <w:t>254900,00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Default="00B64FF3" w:rsidP="00B64FF3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B64FF3" w:rsidRPr="0070647A" w:rsidRDefault="00B64FF3" w:rsidP="00B64FF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BD301C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4D0A11" w:rsidRDefault="00B64FF3" w:rsidP="00B64FF3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B64FF3" w:rsidRPr="0070647A" w:rsidRDefault="00B64FF3" w:rsidP="00B64FF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BD301C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Default="00B64FF3" w:rsidP="00B64FF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F94728" w:rsidRDefault="00B64FF3" w:rsidP="00B64FF3">
            <w:pPr>
              <w:jc w:val="center"/>
            </w:pPr>
            <w:r>
              <w:t>30000,00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F94728" w:rsidRDefault="00B64FF3" w:rsidP="00B64FF3">
            <w:pPr>
              <w:jc w:val="center"/>
            </w:pPr>
            <w:r>
              <w:t>30000,00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FA7A0D" w:rsidRDefault="00B64FF3" w:rsidP="00B64FF3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F94728" w:rsidRDefault="00B64FF3" w:rsidP="00B64FF3">
            <w:pPr>
              <w:jc w:val="center"/>
            </w:pPr>
            <w:r>
              <w:t>30000,00</w:t>
            </w:r>
          </w:p>
        </w:tc>
      </w:tr>
      <w:tr w:rsidR="00B64FF3" w:rsidRPr="00F043FB" w:rsidTr="00B64FF3">
        <w:trPr>
          <w:trHeight w:val="34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202780" w:rsidRDefault="00B64FF3" w:rsidP="00B64FF3">
            <w:pPr>
              <w:rPr>
                <w:b/>
              </w:rPr>
            </w:pPr>
            <w:r w:rsidRPr="00202780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B64FF3" w:rsidRPr="00202780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202780" w:rsidRDefault="00B64FF3" w:rsidP="00B64FF3">
            <w:pPr>
              <w:rPr>
                <w:b/>
              </w:rPr>
            </w:pPr>
            <w:r w:rsidRPr="00202780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202780" w:rsidRDefault="00B64FF3" w:rsidP="00B64FF3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202780" w:rsidRDefault="00B64FF3" w:rsidP="00B64F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202780" w:rsidRDefault="00B64FF3" w:rsidP="00B64FF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B5E45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1052099,00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5D2CAD" w:rsidRDefault="00B64FF3" w:rsidP="00B64FF3">
            <w:r w:rsidRPr="005D2CAD"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1052099,00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5D2CAD" w:rsidRDefault="00B64FF3" w:rsidP="00B64FF3">
            <w:r w:rsidRPr="005D2CAD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1052099,00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Pr="005D2CAD" w:rsidRDefault="00B64FF3" w:rsidP="00B64FF3">
            <w:r w:rsidRPr="005D2CAD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1052099,00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3" w:rsidRDefault="00B64FF3" w:rsidP="00B64FF3">
            <w:r w:rsidRPr="005D2C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D822D7" w:rsidRDefault="00B64FF3" w:rsidP="00B64FF3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r w:rsidRPr="00D822D7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1052099,00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Default="00B64FF3" w:rsidP="00B64F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B64FF3" w:rsidRPr="0070647A" w:rsidRDefault="00B64FF3" w:rsidP="00B64FF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E418BA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18740,00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Default="00B64FF3" w:rsidP="00B64F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B64FF3" w:rsidRPr="0070647A" w:rsidRDefault="00B64FF3" w:rsidP="00B64FF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E418BA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18740,00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FA7A0D" w:rsidRDefault="00B64FF3" w:rsidP="00B64FF3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вопросов местного значения </w:t>
            </w:r>
            <w:r w:rsidRPr="00FA7A0D">
              <w:rPr>
                <w:b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18740,00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  <w:vAlign w:val="center"/>
          </w:tcPr>
          <w:p w:rsidR="00B64FF3" w:rsidRDefault="00B64FF3" w:rsidP="00B64FF3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18740,00</w:t>
            </w:r>
          </w:p>
        </w:tc>
      </w:tr>
      <w:tr w:rsidR="00B64FF3" w:rsidRPr="00F043FB" w:rsidTr="00B64FF3">
        <w:trPr>
          <w:trHeight w:val="899"/>
        </w:trPr>
        <w:tc>
          <w:tcPr>
            <w:tcW w:w="4026" w:type="dxa"/>
            <w:vAlign w:val="center"/>
          </w:tcPr>
          <w:p w:rsidR="00B64FF3" w:rsidRPr="004D0A11" w:rsidRDefault="00B64FF3" w:rsidP="00B64FF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18740,00</w:t>
            </w:r>
          </w:p>
        </w:tc>
      </w:tr>
      <w:tr w:rsidR="00B64FF3" w:rsidRPr="00F043FB" w:rsidTr="00B64FF3">
        <w:trPr>
          <w:trHeight w:val="1178"/>
        </w:trPr>
        <w:tc>
          <w:tcPr>
            <w:tcW w:w="4026" w:type="dxa"/>
            <w:vAlign w:val="center"/>
          </w:tcPr>
          <w:p w:rsidR="00B64FF3" w:rsidRDefault="00B64FF3" w:rsidP="00B64FF3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B64FF3" w:rsidRPr="00EB7736" w:rsidRDefault="00B64FF3" w:rsidP="00B64FF3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:rsidR="00B64FF3" w:rsidRPr="00F043FB" w:rsidTr="00B64FF3">
        <w:trPr>
          <w:trHeight w:val="588"/>
        </w:trPr>
        <w:tc>
          <w:tcPr>
            <w:tcW w:w="4026" w:type="dxa"/>
            <w:vAlign w:val="center"/>
          </w:tcPr>
          <w:p w:rsidR="00B64FF3" w:rsidRDefault="00B64FF3" w:rsidP="00B64FF3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B64FF3" w:rsidRPr="00EB7736" w:rsidRDefault="00B64FF3" w:rsidP="00B64FF3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:rsidR="00B64FF3" w:rsidRPr="00F043FB" w:rsidTr="00B64FF3">
        <w:trPr>
          <w:trHeight w:val="1178"/>
        </w:trPr>
        <w:tc>
          <w:tcPr>
            <w:tcW w:w="4026" w:type="dxa"/>
            <w:vAlign w:val="center"/>
          </w:tcPr>
          <w:p w:rsidR="00B64FF3" w:rsidRDefault="00B64FF3" w:rsidP="00B64FF3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4105,00</w:t>
            </w:r>
          </w:p>
        </w:tc>
      </w:tr>
      <w:tr w:rsidR="00B64FF3" w:rsidRPr="00F043FB" w:rsidTr="00B64FF3">
        <w:trPr>
          <w:trHeight w:val="298"/>
        </w:trPr>
        <w:tc>
          <w:tcPr>
            <w:tcW w:w="4026" w:type="dxa"/>
            <w:vAlign w:val="center"/>
          </w:tcPr>
          <w:p w:rsidR="00B64FF3" w:rsidRDefault="00B64FF3" w:rsidP="00B64FF3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4105,00</w:t>
            </w:r>
          </w:p>
        </w:tc>
      </w:tr>
      <w:tr w:rsidR="00B64FF3" w:rsidRPr="00F043FB" w:rsidTr="00B64FF3">
        <w:trPr>
          <w:trHeight w:val="275"/>
        </w:trPr>
        <w:tc>
          <w:tcPr>
            <w:tcW w:w="4026" w:type="dxa"/>
            <w:vAlign w:val="center"/>
          </w:tcPr>
          <w:p w:rsidR="00B64FF3" w:rsidRDefault="00B64FF3" w:rsidP="00B64FF3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B64FF3" w:rsidRDefault="00B64FF3" w:rsidP="00B64FF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Default="00B64FF3" w:rsidP="00B64FF3">
            <w:pPr>
              <w:jc w:val="center"/>
            </w:pPr>
            <w:r>
              <w:t>4105,00</w:t>
            </w:r>
          </w:p>
        </w:tc>
      </w:tr>
      <w:tr w:rsidR="00B64FF3" w:rsidRPr="00F043FB" w:rsidTr="00B64FF3">
        <w:trPr>
          <w:trHeight w:val="256"/>
        </w:trPr>
        <w:tc>
          <w:tcPr>
            <w:tcW w:w="4026" w:type="dxa"/>
          </w:tcPr>
          <w:p w:rsidR="00B64FF3" w:rsidRPr="00F043FB" w:rsidRDefault="00B64FF3" w:rsidP="00B64FF3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B64FF3" w:rsidRPr="00F043FB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4FF3" w:rsidRPr="00F043FB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64FF3" w:rsidRPr="00F043FB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B64FF3" w:rsidRPr="00F043FB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B64FF3" w:rsidRPr="00F043FB" w:rsidRDefault="00B64FF3" w:rsidP="00B64FF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F3" w:rsidRPr="004D0A11" w:rsidRDefault="00B64FF3" w:rsidP="00B64FF3">
            <w:pPr>
              <w:jc w:val="center"/>
              <w:rPr>
                <w:b/>
              </w:rPr>
            </w:pPr>
            <w:r>
              <w:rPr>
                <w:b/>
              </w:rPr>
              <w:t>6136095,36</w:t>
            </w:r>
          </w:p>
        </w:tc>
      </w:tr>
    </w:tbl>
    <w:p w:rsidR="00303FC0" w:rsidRDefault="00303FC0" w:rsidP="000C6F11">
      <w:pPr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61004F" w:rsidRDefault="0061004F" w:rsidP="0063058D">
      <w:pPr>
        <w:jc w:val="right"/>
        <w:rPr>
          <w:sz w:val="20"/>
          <w:szCs w:val="20"/>
        </w:rPr>
      </w:pPr>
    </w:p>
    <w:p w:rsidR="00C076E3" w:rsidRDefault="00C076E3" w:rsidP="00762F94">
      <w:pPr>
        <w:rPr>
          <w:sz w:val="20"/>
          <w:szCs w:val="20"/>
        </w:rPr>
      </w:pPr>
    </w:p>
    <w:p w:rsidR="00F94124" w:rsidRDefault="00F94124" w:rsidP="0063058D">
      <w:pPr>
        <w:jc w:val="right"/>
        <w:rPr>
          <w:sz w:val="20"/>
          <w:szCs w:val="20"/>
        </w:rPr>
      </w:pPr>
    </w:p>
    <w:p w:rsidR="00216FA3" w:rsidRPr="004A7FFE" w:rsidRDefault="00216FA3" w:rsidP="0063058D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7A2CCE">
        <w:rPr>
          <w:sz w:val="20"/>
          <w:szCs w:val="20"/>
        </w:rPr>
        <w:t>2</w:t>
      </w:r>
      <w:r w:rsidR="0061004F">
        <w:rPr>
          <w:sz w:val="20"/>
          <w:szCs w:val="20"/>
        </w:rPr>
        <w:t>4</w:t>
      </w:r>
      <w:r w:rsidR="00AC7F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61004F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1004F">
        <w:rPr>
          <w:sz w:val="20"/>
          <w:szCs w:val="20"/>
        </w:rPr>
        <w:t>6</w:t>
      </w:r>
      <w:r>
        <w:rPr>
          <w:sz w:val="20"/>
          <w:szCs w:val="20"/>
        </w:rPr>
        <w:t xml:space="preserve"> годы»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F94124">
        <w:rPr>
          <w:sz w:val="20"/>
          <w:szCs w:val="20"/>
        </w:rPr>
        <w:t>12</w:t>
      </w:r>
      <w:r w:rsidR="007A2CCE">
        <w:rPr>
          <w:sz w:val="20"/>
          <w:szCs w:val="20"/>
        </w:rPr>
        <w:t xml:space="preserve"> </w:t>
      </w:r>
      <w:r w:rsidR="00AC7F49">
        <w:rPr>
          <w:sz w:val="20"/>
          <w:szCs w:val="20"/>
        </w:rPr>
        <w:t xml:space="preserve">от </w:t>
      </w:r>
      <w:r w:rsidR="00F94124">
        <w:rPr>
          <w:sz w:val="20"/>
          <w:szCs w:val="20"/>
        </w:rPr>
        <w:t>28.03</w:t>
      </w:r>
      <w:r>
        <w:rPr>
          <w:sz w:val="20"/>
          <w:szCs w:val="20"/>
        </w:rPr>
        <w:t>.20</w:t>
      </w:r>
      <w:r w:rsidR="00AC7F49">
        <w:rPr>
          <w:sz w:val="20"/>
          <w:szCs w:val="20"/>
        </w:rPr>
        <w:t>2</w:t>
      </w:r>
      <w:r w:rsidR="0061004F">
        <w:rPr>
          <w:sz w:val="20"/>
          <w:szCs w:val="20"/>
        </w:rPr>
        <w:t>4</w:t>
      </w:r>
      <w:r>
        <w:rPr>
          <w:sz w:val="20"/>
          <w:szCs w:val="20"/>
        </w:rPr>
        <w:t>г</w:t>
      </w:r>
    </w:p>
    <w:p w:rsidR="00216FA3" w:rsidRDefault="00216FA3" w:rsidP="00D9066F">
      <w:pPr>
        <w:jc w:val="right"/>
      </w:pPr>
    </w:p>
    <w:p w:rsidR="00B201E0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видов расходов классификации расходов </w:t>
      </w:r>
      <w:r w:rsidRPr="00B75DFB">
        <w:rPr>
          <w:b/>
          <w:sz w:val="28"/>
        </w:rPr>
        <w:t>бюджета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сельского поселения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«Б</w:t>
      </w:r>
      <w:r>
        <w:rPr>
          <w:b/>
          <w:sz w:val="28"/>
        </w:rPr>
        <w:t>ольшереченское</w:t>
      </w:r>
      <w:r w:rsidRPr="00B75DFB">
        <w:rPr>
          <w:b/>
          <w:sz w:val="28"/>
        </w:rPr>
        <w:t>» на 20</w:t>
      </w:r>
      <w:r w:rsidR="007A2CCE">
        <w:rPr>
          <w:b/>
          <w:sz w:val="28"/>
        </w:rPr>
        <w:t>2</w:t>
      </w:r>
      <w:r w:rsidR="0061004F">
        <w:rPr>
          <w:b/>
          <w:sz w:val="28"/>
        </w:rPr>
        <w:t>4</w:t>
      </w:r>
      <w:r w:rsidRPr="00B75DFB">
        <w:rPr>
          <w:b/>
          <w:sz w:val="28"/>
        </w:rPr>
        <w:t xml:space="preserve"> год</w:t>
      </w:r>
    </w:p>
    <w:p w:rsidR="00AC3866" w:rsidRPr="00AC3866" w:rsidRDefault="00AC3866" w:rsidP="00AC3866">
      <w:pPr>
        <w:rPr>
          <w:rFonts w:eastAsia="Calibri"/>
          <w:b/>
        </w:rPr>
      </w:pPr>
    </w:p>
    <w:tbl>
      <w:tblPr>
        <w:tblW w:w="952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531"/>
        <w:gridCol w:w="708"/>
        <w:gridCol w:w="1418"/>
      </w:tblGrid>
      <w:tr w:rsidR="00AC3866" w:rsidRPr="00AC3866" w:rsidTr="005F561D">
        <w:trPr>
          <w:cantSplit/>
          <w:trHeight w:val="349"/>
        </w:trPr>
        <w:tc>
          <w:tcPr>
            <w:tcW w:w="5870" w:type="dxa"/>
            <w:vMerge w:val="restart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</w:tr>
      <w:tr w:rsidR="00AC3866" w:rsidRPr="00AC3866" w:rsidTr="005F561D">
        <w:trPr>
          <w:cantSplit/>
          <w:trHeight w:val="540"/>
        </w:trPr>
        <w:tc>
          <w:tcPr>
            <w:tcW w:w="5870" w:type="dxa"/>
            <w:vMerge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Сумма, руб.</w:t>
            </w:r>
          </w:p>
        </w:tc>
      </w:tr>
      <w:tr w:rsidR="00AC3866" w:rsidRPr="00AC3866" w:rsidTr="005F561D">
        <w:trPr>
          <w:trHeight w:val="259"/>
        </w:trPr>
        <w:tc>
          <w:tcPr>
            <w:tcW w:w="587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4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F94124" w:rsidP="00AC7F49">
            <w:pPr>
              <w:jc w:val="center"/>
              <w:rPr>
                <w:b/>
              </w:rPr>
            </w:pPr>
            <w:r>
              <w:rPr>
                <w:b/>
              </w:rPr>
              <w:t>1816346,05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F94124" w:rsidP="00AC7F49">
            <w:pPr>
              <w:jc w:val="center"/>
              <w:rPr>
                <w:b/>
              </w:rPr>
            </w:pPr>
            <w:r>
              <w:rPr>
                <w:b/>
              </w:rPr>
              <w:t>840600</w:t>
            </w:r>
            <w:r w:rsidR="00AC7F49"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F94124" w:rsidP="00AC7F49">
            <w:pPr>
              <w:jc w:val="center"/>
            </w:pPr>
            <w:r>
              <w:t>840600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7F49" w:rsidRPr="00B75DFB" w:rsidRDefault="00F94124" w:rsidP="00AC7F49">
            <w:pPr>
              <w:jc w:val="center"/>
            </w:pPr>
            <w:r>
              <w:t>840600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F94124" w:rsidP="00AC7F49">
            <w:pPr>
              <w:jc w:val="center"/>
              <w:rPr>
                <w:b/>
              </w:rPr>
            </w:pPr>
            <w:r>
              <w:rPr>
                <w:b/>
              </w:rPr>
              <w:t>975746,05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F94124" w:rsidP="00AC7F49">
            <w:pPr>
              <w:jc w:val="center"/>
            </w:pPr>
            <w:r>
              <w:t>971300</w:t>
            </w:r>
            <w:r w:rsidR="00AC7F49">
              <w:t>,00</w:t>
            </w:r>
          </w:p>
        </w:tc>
      </w:tr>
      <w:tr w:rsidR="00AC7F49" w:rsidRPr="00AC3866" w:rsidTr="00F94124">
        <w:trPr>
          <w:trHeight w:val="491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7F49" w:rsidRPr="00B75DFB" w:rsidRDefault="00F94124" w:rsidP="00AC7F49">
            <w:pPr>
              <w:jc w:val="center"/>
            </w:pPr>
            <w:r>
              <w:t>971300</w:t>
            </w:r>
            <w:r w:rsidR="00AC7F49">
              <w:t>,00</w:t>
            </w:r>
          </w:p>
        </w:tc>
      </w:tr>
      <w:tr w:rsidR="00F94124" w:rsidRPr="00AC3866" w:rsidTr="001E7B0D">
        <w:trPr>
          <w:trHeight w:val="128"/>
        </w:trPr>
        <w:tc>
          <w:tcPr>
            <w:tcW w:w="5870" w:type="dxa"/>
            <w:vAlign w:val="center"/>
          </w:tcPr>
          <w:p w:rsidR="00F94124" w:rsidRPr="00AC3866" w:rsidRDefault="00F94124" w:rsidP="00F94124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F94124" w:rsidRPr="00AC3866" w:rsidRDefault="00F94124" w:rsidP="00F941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F94124" w:rsidRPr="00AC3866" w:rsidRDefault="00F94124" w:rsidP="00F941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F94124" w:rsidRDefault="00F94124" w:rsidP="00F94124">
            <w:pPr>
              <w:jc w:val="center"/>
            </w:pPr>
            <w:r>
              <w:t>4446,05</w:t>
            </w:r>
          </w:p>
        </w:tc>
      </w:tr>
      <w:tr w:rsidR="00F94124" w:rsidRPr="00AC3866" w:rsidTr="001E7B0D">
        <w:trPr>
          <w:trHeight w:val="164"/>
        </w:trPr>
        <w:tc>
          <w:tcPr>
            <w:tcW w:w="5870" w:type="dxa"/>
            <w:vAlign w:val="center"/>
          </w:tcPr>
          <w:p w:rsidR="00F94124" w:rsidRPr="00AC3866" w:rsidRDefault="00F94124" w:rsidP="00F94124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F94124" w:rsidRPr="00AC3866" w:rsidRDefault="00F94124" w:rsidP="00F941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F94124" w:rsidRPr="00AC3866" w:rsidRDefault="00F94124" w:rsidP="00F941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F94124" w:rsidRDefault="00F94124" w:rsidP="00F94124">
            <w:pPr>
              <w:jc w:val="center"/>
            </w:pPr>
            <w:r>
              <w:t>4446,05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79563A" w:rsidP="00AC7F49">
            <w:pPr>
              <w:jc w:val="center"/>
              <w:rPr>
                <w:b/>
              </w:rPr>
            </w:pPr>
            <w:r>
              <w:rPr>
                <w:b/>
              </w:rPr>
              <w:t>2852710,06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79563A" w:rsidP="00AC7F49">
            <w:pPr>
              <w:jc w:val="center"/>
              <w:rPr>
                <w:b/>
              </w:rPr>
            </w:pPr>
            <w:r>
              <w:rPr>
                <w:b/>
              </w:rPr>
              <w:t>2852710,06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AC7F49" w:rsidRPr="00B75DFB" w:rsidRDefault="0079563A" w:rsidP="00AC7F49">
            <w:pPr>
              <w:jc w:val="center"/>
            </w:pPr>
            <w:r>
              <w:t>1204000</w:t>
            </w:r>
            <w:r w:rsidR="00C076E3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AC7F49" w:rsidRPr="00B75DFB" w:rsidRDefault="0079563A" w:rsidP="00AC7F49">
            <w:pPr>
              <w:jc w:val="center"/>
            </w:pPr>
            <w:r>
              <w:t>1204000</w:t>
            </w:r>
            <w:r w:rsidR="00C076E3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Pr="00B75DFB" w:rsidRDefault="0079563A" w:rsidP="00AC7F49">
            <w:pPr>
              <w:jc w:val="center"/>
            </w:pPr>
            <w:r>
              <w:t>1605320,06</w:t>
            </w:r>
          </w:p>
        </w:tc>
      </w:tr>
      <w:tr w:rsidR="00AC7F49" w:rsidRPr="00AC3866" w:rsidTr="005F561D">
        <w:trPr>
          <w:trHeight w:val="514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 xml:space="preserve">обеспечения </w:t>
            </w:r>
            <w:r w:rsidRPr="00AC3866">
              <w:rPr>
                <w:rFonts w:eastAsia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Pr="00B75DFB" w:rsidRDefault="0079563A" w:rsidP="00AC7F49">
            <w:pPr>
              <w:jc w:val="center"/>
            </w:pPr>
            <w:r>
              <w:t>1605320,06</w:t>
            </w:r>
          </w:p>
        </w:tc>
      </w:tr>
      <w:tr w:rsidR="00AC7F49" w:rsidRPr="00AC3866" w:rsidTr="005F561D">
        <w:trPr>
          <w:trHeight w:val="182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AC7F49" w:rsidRPr="00B75DFB" w:rsidRDefault="0079563A" w:rsidP="00AC7F49">
            <w:pPr>
              <w:jc w:val="center"/>
            </w:pPr>
            <w:r>
              <w:t>4339</w:t>
            </w:r>
            <w:r w:rsidR="00893F41">
              <w:t>0</w:t>
            </w:r>
            <w:r w:rsidR="00E46D9D">
              <w:t>,00</w:t>
            </w:r>
          </w:p>
        </w:tc>
      </w:tr>
      <w:tr w:rsidR="00AC7F49" w:rsidRPr="00AC3866" w:rsidTr="005F561D">
        <w:trPr>
          <w:trHeight w:val="273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85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79563A" w:rsidP="00AC7F49">
            <w:pPr>
              <w:jc w:val="center"/>
            </w:pPr>
            <w:r>
              <w:t>4339</w:t>
            </w:r>
            <w:r w:rsidR="00893F41">
              <w:t>0</w:t>
            </w:r>
            <w:r w:rsidR="00E46D9D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490869" w:rsidP="00E46D9D">
            <w:pPr>
              <w:jc w:val="center"/>
              <w:rPr>
                <w:b/>
              </w:rPr>
            </w:pPr>
            <w:r>
              <w:rPr>
                <w:b/>
              </w:rPr>
              <w:t>155935,25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490869" w:rsidP="00AC7F49">
            <w:pPr>
              <w:jc w:val="center"/>
            </w:pPr>
            <w:r>
              <w:t>155935,25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Pr="00B75DFB" w:rsidRDefault="00490869" w:rsidP="00AC7F49">
            <w:pPr>
              <w:jc w:val="center"/>
            </w:pPr>
            <w:r>
              <w:t>155935,25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Pr="00B75DFB" w:rsidRDefault="00490869" w:rsidP="00AC7F49">
            <w:pPr>
              <w:jc w:val="center"/>
            </w:pPr>
            <w:r>
              <w:t>155935,25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7D5FBC" w:rsidP="00AC7F49">
            <w:pPr>
              <w:jc w:val="center"/>
              <w:rPr>
                <w:b/>
              </w:rPr>
            </w:pPr>
            <w:r>
              <w:rPr>
                <w:b/>
              </w:rPr>
              <w:t>254900</w:t>
            </w:r>
            <w:r w:rsidR="00AC7F49"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AC7F49" w:rsidRPr="00B75DFB" w:rsidRDefault="007D5FBC" w:rsidP="00AC7F49">
            <w:pPr>
              <w:jc w:val="center"/>
            </w:pPr>
            <w:r>
              <w:t>254900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7F49" w:rsidRPr="00B75DFB" w:rsidRDefault="007D5FBC" w:rsidP="00AC7F49">
            <w:pPr>
              <w:jc w:val="center"/>
            </w:pPr>
            <w:r>
              <w:t>254900</w:t>
            </w:r>
            <w:r w:rsidR="00AC7F49">
              <w:t>,00</w:t>
            </w:r>
          </w:p>
        </w:tc>
      </w:tr>
      <w:tr w:rsidR="00AC7F49" w:rsidRPr="00AC3866" w:rsidTr="005F561D">
        <w:trPr>
          <w:trHeight w:val="1247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69617A" w:rsidRDefault="00490869" w:rsidP="00AC7F49">
            <w:pPr>
              <w:jc w:val="center"/>
              <w:rPr>
                <w:b/>
              </w:rPr>
            </w:pPr>
            <w:r>
              <w:rPr>
                <w:b/>
              </w:rPr>
              <w:t>1052099</w:t>
            </w:r>
            <w:r w:rsidR="00AC7F49"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Default="00490869" w:rsidP="00AC7F49">
            <w:pPr>
              <w:jc w:val="center"/>
            </w:pPr>
            <w:r>
              <w:t>1052099</w:t>
            </w:r>
            <w:r w:rsidR="00AC7F49">
              <w:t>,00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Default="00490869" w:rsidP="00AC7F49">
            <w:pPr>
              <w:jc w:val="center"/>
            </w:pPr>
            <w:r>
              <w:t>1052099</w:t>
            </w:r>
            <w:r w:rsidR="00AC7F49">
              <w:t>,00</w:t>
            </w:r>
          </w:p>
        </w:tc>
      </w:tr>
      <w:tr w:rsidR="00AC7F49" w:rsidRPr="00AC3866" w:rsidTr="005F561D">
        <w:trPr>
          <w:trHeight w:val="417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7D5FBC" w:rsidP="00AC7F49">
            <w:pPr>
              <w:jc w:val="center"/>
              <w:rPr>
                <w:b/>
              </w:rPr>
            </w:pPr>
            <w:r>
              <w:rPr>
                <w:b/>
              </w:rPr>
              <w:t>4105</w:t>
            </w:r>
            <w:r w:rsidR="00AC7F49">
              <w:rPr>
                <w:b/>
              </w:rPr>
              <w:t>,00</w:t>
            </w:r>
          </w:p>
        </w:tc>
      </w:tr>
      <w:tr w:rsidR="00AC7F49" w:rsidRPr="00AC3866" w:rsidTr="005F561D">
        <w:trPr>
          <w:trHeight w:val="1194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7D5FBC" w:rsidP="00AC7F49">
            <w:pPr>
              <w:jc w:val="center"/>
            </w:pPr>
            <w:r>
              <w:t>4105</w:t>
            </w:r>
            <w:r w:rsidR="00E46D9D">
              <w:t>,00</w:t>
            </w:r>
          </w:p>
        </w:tc>
      </w:tr>
      <w:tr w:rsidR="00AC7F49" w:rsidRPr="00AC3866" w:rsidTr="005F561D">
        <w:trPr>
          <w:trHeight w:val="307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AC7F49" w:rsidRPr="00B75DFB" w:rsidRDefault="007D5FBC" w:rsidP="00AC7F49">
            <w:pPr>
              <w:jc w:val="center"/>
            </w:pPr>
            <w:r>
              <w:t>4105</w:t>
            </w:r>
            <w:r w:rsidR="00AC7F49">
              <w:t>,00</w:t>
            </w:r>
          </w:p>
        </w:tc>
      </w:tr>
      <w:tr w:rsidR="00AC7F49" w:rsidRPr="00AC3866" w:rsidTr="005F561D">
        <w:trPr>
          <w:trHeight w:val="268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5</w:t>
            </w:r>
            <w:r w:rsidRPr="00AC3866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AC7F49" w:rsidRPr="00B75DFB" w:rsidRDefault="007D5FBC" w:rsidP="00AC7F49">
            <w:pPr>
              <w:jc w:val="center"/>
            </w:pPr>
            <w:r>
              <w:t>4105</w:t>
            </w:r>
            <w:r w:rsidR="00E46D9D">
              <w:t>,</w:t>
            </w:r>
            <w:r w:rsidR="00AC7F49">
              <w:t>00</w:t>
            </w:r>
          </w:p>
        </w:tc>
      </w:tr>
      <w:tr w:rsidR="00AC7F49" w:rsidRPr="00AC3866" w:rsidTr="005F561D">
        <w:trPr>
          <w:trHeight w:val="259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490869" w:rsidP="00AC7F49">
            <w:pPr>
              <w:jc w:val="center"/>
              <w:rPr>
                <w:b/>
              </w:rPr>
            </w:pPr>
            <w:r>
              <w:rPr>
                <w:b/>
              </w:rPr>
              <w:t>6136095,36</w:t>
            </w:r>
          </w:p>
        </w:tc>
      </w:tr>
    </w:tbl>
    <w:p w:rsidR="00216FA3" w:rsidRPr="00F043FB" w:rsidRDefault="00216FA3" w:rsidP="00D9066F"/>
    <w:p w:rsidR="000C6F11" w:rsidRDefault="000C6F11" w:rsidP="00AF3BD9">
      <w:pPr>
        <w:rPr>
          <w:b/>
          <w:sz w:val="28"/>
          <w:szCs w:val="28"/>
        </w:rPr>
      </w:pPr>
    </w:p>
    <w:p w:rsidR="007D5FBC" w:rsidRDefault="007D5FBC" w:rsidP="00AF3BD9">
      <w:pPr>
        <w:rPr>
          <w:b/>
          <w:sz w:val="28"/>
          <w:szCs w:val="28"/>
        </w:rPr>
      </w:pPr>
    </w:p>
    <w:p w:rsidR="007D5FBC" w:rsidRDefault="007D5FBC" w:rsidP="00AF3BD9">
      <w:pPr>
        <w:rPr>
          <w:b/>
          <w:sz w:val="28"/>
          <w:szCs w:val="28"/>
        </w:rPr>
      </w:pPr>
    </w:p>
    <w:p w:rsidR="007D5FBC" w:rsidRDefault="007D5FBC" w:rsidP="00AF3BD9">
      <w:pPr>
        <w:rPr>
          <w:b/>
          <w:sz w:val="28"/>
          <w:szCs w:val="28"/>
        </w:rPr>
      </w:pPr>
    </w:p>
    <w:p w:rsidR="007D5FBC" w:rsidRDefault="007D5FBC" w:rsidP="00AF3BD9">
      <w:pPr>
        <w:rPr>
          <w:b/>
          <w:sz w:val="28"/>
          <w:szCs w:val="28"/>
        </w:rPr>
      </w:pPr>
    </w:p>
    <w:p w:rsidR="007D5FBC" w:rsidRDefault="007D5FBC" w:rsidP="00AF3BD9">
      <w:pPr>
        <w:rPr>
          <w:b/>
          <w:sz w:val="28"/>
          <w:szCs w:val="28"/>
        </w:rPr>
      </w:pPr>
    </w:p>
    <w:p w:rsidR="007D5FBC" w:rsidRDefault="007D5FBC" w:rsidP="00AF3BD9">
      <w:pPr>
        <w:rPr>
          <w:b/>
          <w:sz w:val="28"/>
          <w:szCs w:val="28"/>
        </w:rPr>
      </w:pPr>
    </w:p>
    <w:p w:rsidR="007D5FBC" w:rsidRDefault="007D5FBC" w:rsidP="00AF3BD9">
      <w:pPr>
        <w:rPr>
          <w:b/>
          <w:sz w:val="28"/>
          <w:szCs w:val="28"/>
        </w:rPr>
      </w:pPr>
    </w:p>
    <w:p w:rsidR="007D5FBC" w:rsidRDefault="007D5FBC" w:rsidP="00AF3BD9">
      <w:pPr>
        <w:rPr>
          <w:b/>
          <w:sz w:val="28"/>
          <w:szCs w:val="28"/>
        </w:rPr>
      </w:pPr>
    </w:p>
    <w:p w:rsidR="007D5FBC" w:rsidRDefault="007D5FBC" w:rsidP="00CC5816">
      <w:pPr>
        <w:rPr>
          <w:b/>
          <w:sz w:val="28"/>
          <w:szCs w:val="28"/>
        </w:rPr>
      </w:pPr>
    </w:p>
    <w:p w:rsidR="004560DF" w:rsidRPr="004831B9" w:rsidRDefault="00216FA3" w:rsidP="00471335">
      <w:pPr>
        <w:jc w:val="center"/>
        <w:rPr>
          <w:b/>
        </w:rPr>
      </w:pPr>
      <w:r w:rsidRPr="004831B9">
        <w:rPr>
          <w:b/>
        </w:rPr>
        <w:t xml:space="preserve">Пояснительная записка к решению </w:t>
      </w:r>
    </w:p>
    <w:p w:rsidR="004560DF" w:rsidRPr="004831B9" w:rsidRDefault="00216FA3" w:rsidP="004560DF">
      <w:pPr>
        <w:jc w:val="center"/>
        <w:rPr>
          <w:b/>
        </w:rPr>
      </w:pPr>
      <w:r w:rsidRPr="004831B9">
        <w:rPr>
          <w:b/>
        </w:rPr>
        <w:t>Совета сельского поселения «Большереченское»</w:t>
      </w:r>
      <w:r w:rsidR="00762F94" w:rsidRPr="004831B9">
        <w:rPr>
          <w:b/>
        </w:rPr>
        <w:t xml:space="preserve"> № </w:t>
      </w:r>
      <w:r w:rsidR="00CC5816">
        <w:rPr>
          <w:b/>
        </w:rPr>
        <w:t>12</w:t>
      </w:r>
      <w:r w:rsidR="00762F94" w:rsidRPr="004831B9">
        <w:rPr>
          <w:b/>
        </w:rPr>
        <w:t xml:space="preserve"> </w:t>
      </w:r>
      <w:r w:rsidRPr="004831B9">
        <w:rPr>
          <w:b/>
        </w:rPr>
        <w:t xml:space="preserve">от </w:t>
      </w:r>
      <w:r w:rsidR="00CC5816">
        <w:rPr>
          <w:b/>
        </w:rPr>
        <w:t>28.03</w:t>
      </w:r>
      <w:r w:rsidR="00AF3BD9" w:rsidRPr="004831B9">
        <w:rPr>
          <w:b/>
        </w:rPr>
        <w:t>.202</w:t>
      </w:r>
      <w:r w:rsidR="004560DF" w:rsidRPr="004831B9">
        <w:rPr>
          <w:b/>
        </w:rPr>
        <w:t>4</w:t>
      </w:r>
      <w:r w:rsidRPr="004831B9">
        <w:rPr>
          <w:b/>
        </w:rPr>
        <w:t xml:space="preserve">г. </w:t>
      </w:r>
    </w:p>
    <w:p w:rsidR="004560DF" w:rsidRPr="004831B9" w:rsidRDefault="00216FA3" w:rsidP="004560DF">
      <w:pPr>
        <w:jc w:val="center"/>
        <w:rPr>
          <w:b/>
        </w:rPr>
      </w:pPr>
      <w:r w:rsidRPr="004831B9">
        <w:rPr>
          <w:b/>
        </w:rPr>
        <w:t xml:space="preserve">«О внесении изменений в решение Совета сельского поселения </w:t>
      </w:r>
    </w:p>
    <w:p w:rsidR="004560DF" w:rsidRPr="004831B9" w:rsidRDefault="00216FA3" w:rsidP="004560DF">
      <w:pPr>
        <w:jc w:val="center"/>
        <w:rPr>
          <w:b/>
        </w:rPr>
      </w:pPr>
      <w:r w:rsidRPr="004831B9">
        <w:rPr>
          <w:b/>
        </w:rPr>
        <w:t xml:space="preserve">«Большереченское» № </w:t>
      </w:r>
      <w:r w:rsidR="004560DF" w:rsidRPr="004831B9">
        <w:rPr>
          <w:b/>
        </w:rPr>
        <w:t>24</w:t>
      </w:r>
      <w:r w:rsidRPr="004831B9">
        <w:rPr>
          <w:b/>
        </w:rPr>
        <w:t xml:space="preserve"> от </w:t>
      </w:r>
      <w:r w:rsidR="004560DF" w:rsidRPr="004831B9">
        <w:rPr>
          <w:b/>
        </w:rPr>
        <w:t>29</w:t>
      </w:r>
      <w:r w:rsidR="00F141E7" w:rsidRPr="004831B9">
        <w:rPr>
          <w:b/>
        </w:rPr>
        <w:t>.12.202</w:t>
      </w:r>
      <w:r w:rsidR="004560DF" w:rsidRPr="004831B9">
        <w:rPr>
          <w:b/>
        </w:rPr>
        <w:t>3</w:t>
      </w:r>
      <w:r w:rsidRPr="004831B9">
        <w:rPr>
          <w:b/>
        </w:rPr>
        <w:t xml:space="preserve">г. </w:t>
      </w:r>
    </w:p>
    <w:p w:rsidR="00216FA3" w:rsidRPr="004831B9" w:rsidRDefault="00216FA3" w:rsidP="004560DF">
      <w:pPr>
        <w:jc w:val="center"/>
        <w:rPr>
          <w:b/>
        </w:rPr>
      </w:pPr>
      <w:r w:rsidRPr="004831B9">
        <w:rPr>
          <w:b/>
        </w:rPr>
        <w:t>«О бюджете сельского поселения «Большереченское»</w:t>
      </w:r>
    </w:p>
    <w:p w:rsidR="00FF0B1F" w:rsidRPr="004831B9" w:rsidRDefault="00216FA3" w:rsidP="00FF0B1F">
      <w:pPr>
        <w:jc w:val="center"/>
        <w:rPr>
          <w:b/>
        </w:rPr>
      </w:pPr>
      <w:r w:rsidRPr="004831B9">
        <w:rPr>
          <w:b/>
        </w:rPr>
        <w:t xml:space="preserve"> на 20</w:t>
      </w:r>
      <w:r w:rsidR="00F141E7" w:rsidRPr="004831B9">
        <w:rPr>
          <w:b/>
        </w:rPr>
        <w:t>2</w:t>
      </w:r>
      <w:r w:rsidR="004560DF" w:rsidRPr="004831B9">
        <w:rPr>
          <w:b/>
        </w:rPr>
        <w:t>4</w:t>
      </w:r>
      <w:r w:rsidRPr="004831B9">
        <w:rPr>
          <w:b/>
        </w:rPr>
        <w:t xml:space="preserve"> год </w:t>
      </w:r>
      <w:r w:rsidR="00831350" w:rsidRPr="004831B9">
        <w:rPr>
          <w:b/>
        </w:rPr>
        <w:t>и плановый</w:t>
      </w:r>
      <w:r w:rsidR="00F141E7" w:rsidRPr="004831B9">
        <w:rPr>
          <w:b/>
        </w:rPr>
        <w:t xml:space="preserve"> период 202</w:t>
      </w:r>
      <w:r w:rsidR="004560DF" w:rsidRPr="004831B9">
        <w:rPr>
          <w:b/>
        </w:rPr>
        <w:t>5</w:t>
      </w:r>
      <w:r w:rsidR="00F141E7" w:rsidRPr="004831B9">
        <w:rPr>
          <w:b/>
        </w:rPr>
        <w:t xml:space="preserve"> и 202</w:t>
      </w:r>
      <w:r w:rsidR="004560DF" w:rsidRPr="004831B9">
        <w:rPr>
          <w:b/>
        </w:rPr>
        <w:t>6</w:t>
      </w:r>
      <w:r w:rsidRPr="004831B9">
        <w:rPr>
          <w:b/>
        </w:rPr>
        <w:t xml:space="preserve"> годы</w:t>
      </w:r>
      <w:r w:rsidR="00FF0B1F" w:rsidRPr="004831B9">
        <w:rPr>
          <w:b/>
        </w:rPr>
        <w:t xml:space="preserve">» </w:t>
      </w:r>
      <w:r w:rsidR="00CC5816" w:rsidRPr="00CC5816">
        <w:rPr>
          <w:b/>
        </w:rPr>
        <w:t>(с изменениями, принятыми решением Совета</w:t>
      </w:r>
      <w:r w:rsidR="00CC5816">
        <w:rPr>
          <w:b/>
        </w:rPr>
        <w:t xml:space="preserve"> сельского поселения «Большереченское</w:t>
      </w:r>
      <w:r w:rsidR="00CC5816" w:rsidRPr="00CC5816">
        <w:rPr>
          <w:b/>
        </w:rPr>
        <w:t xml:space="preserve">» от </w:t>
      </w:r>
      <w:r w:rsidR="00CC5816">
        <w:rPr>
          <w:b/>
        </w:rPr>
        <w:t>31.01.2024</w:t>
      </w:r>
      <w:r w:rsidR="00CC5816" w:rsidRPr="00CC5816">
        <w:rPr>
          <w:b/>
        </w:rPr>
        <w:t>г.</w:t>
      </w:r>
      <w:r w:rsidR="00CC5816">
        <w:rPr>
          <w:b/>
        </w:rPr>
        <w:t xml:space="preserve"> № 7</w:t>
      </w:r>
      <w:r w:rsidR="00CC5816" w:rsidRPr="00CC5816">
        <w:rPr>
          <w:b/>
        </w:rPr>
        <w:t>)</w:t>
      </w:r>
    </w:p>
    <w:p w:rsidR="00216FA3" w:rsidRPr="004831B9" w:rsidRDefault="00216FA3" w:rsidP="00471335">
      <w:pPr>
        <w:jc w:val="center"/>
        <w:rPr>
          <w:b/>
        </w:rPr>
      </w:pPr>
    </w:p>
    <w:p w:rsidR="00216FA3" w:rsidRPr="004831B9" w:rsidRDefault="00216FA3" w:rsidP="007627A6">
      <w:pPr>
        <w:jc w:val="center"/>
      </w:pPr>
    </w:p>
    <w:p w:rsidR="00F141E7" w:rsidRPr="004831B9" w:rsidRDefault="00F141E7" w:rsidP="00F141E7">
      <w:pPr>
        <w:jc w:val="center"/>
        <w:rPr>
          <w:b/>
        </w:rPr>
      </w:pPr>
      <w:r w:rsidRPr="004831B9">
        <w:rPr>
          <w:b/>
        </w:rPr>
        <w:t>ДОХОДЫ</w:t>
      </w:r>
    </w:p>
    <w:p w:rsidR="00CC5816" w:rsidRPr="00CC5816" w:rsidRDefault="00F141E7" w:rsidP="00CC5816">
      <w:r w:rsidRPr="004831B9">
        <w:t xml:space="preserve">     </w:t>
      </w:r>
      <w:r w:rsidR="00CC5816" w:rsidRPr="00CC5816">
        <w:t>Внести изменение в доходную часть бюд</w:t>
      </w:r>
      <w:r w:rsidR="00CC5816">
        <w:t>жета сельского поселения «Большеречен</w:t>
      </w:r>
      <w:r w:rsidR="00CC5816" w:rsidRPr="00CC5816">
        <w:t>ское»:</w:t>
      </w:r>
    </w:p>
    <w:p w:rsidR="00CC5816" w:rsidRPr="00CC5816" w:rsidRDefault="00CC5816" w:rsidP="00CC5816">
      <w:r w:rsidRPr="00CC5816">
        <w:t xml:space="preserve">     У</w:t>
      </w:r>
      <w:r>
        <w:t>меньш</w:t>
      </w:r>
      <w:r w:rsidRPr="00CC5816">
        <w:t xml:space="preserve">ить объем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2024 год на сумму </w:t>
      </w:r>
      <w:r>
        <w:t>6938,75</w:t>
      </w:r>
      <w:r w:rsidRPr="00CC5816">
        <w:t xml:space="preserve"> руб.</w:t>
      </w:r>
    </w:p>
    <w:p w:rsidR="00CC5816" w:rsidRPr="00CC5816" w:rsidRDefault="00CC5816" w:rsidP="00CC5816">
      <w:r w:rsidRPr="00CC5816">
        <w:t xml:space="preserve">     Увеличить объем прочих межбюджетных трансфертов, передаваемых бюджетам сельских поселений на сумму </w:t>
      </w:r>
      <w:r>
        <w:t>571900</w:t>
      </w:r>
      <w:r w:rsidRPr="00CC5816">
        <w:t>,00 руб.</w:t>
      </w:r>
    </w:p>
    <w:p w:rsidR="00CC5816" w:rsidRDefault="00CC5816" w:rsidP="00CC5816">
      <w:r w:rsidRPr="00CC5816">
        <w:t xml:space="preserve">     </w:t>
      </w:r>
    </w:p>
    <w:p w:rsidR="00CC5816" w:rsidRPr="00CC5816" w:rsidRDefault="00CC5816" w:rsidP="00CC5816">
      <w:r>
        <w:t xml:space="preserve">     </w:t>
      </w:r>
      <w:r w:rsidRPr="00CC5816">
        <w:rPr>
          <w:b/>
        </w:rPr>
        <w:t>Всего увеличить общий объем доходов бюджета сельского поселения «Б</w:t>
      </w:r>
      <w:r>
        <w:rPr>
          <w:b/>
        </w:rPr>
        <w:t>ольшеречен</w:t>
      </w:r>
      <w:r w:rsidRPr="00CC5816">
        <w:rPr>
          <w:b/>
        </w:rPr>
        <w:t xml:space="preserve">ское» на сумму </w:t>
      </w:r>
      <w:r>
        <w:rPr>
          <w:b/>
        </w:rPr>
        <w:t>564961,25</w:t>
      </w:r>
      <w:r w:rsidRPr="00CC5816">
        <w:rPr>
          <w:b/>
        </w:rPr>
        <w:t xml:space="preserve"> руб</w:t>
      </w:r>
      <w:r w:rsidRPr="00CC5816">
        <w:t>.</w:t>
      </w:r>
    </w:p>
    <w:p w:rsidR="000B2407" w:rsidRDefault="00F141E7" w:rsidP="00CC5816">
      <w:r w:rsidRPr="004831B9">
        <w:t xml:space="preserve">                                                  </w:t>
      </w:r>
      <w:r w:rsidR="00CC5816">
        <w:t xml:space="preserve">             </w:t>
      </w:r>
      <w:r w:rsidRPr="004831B9">
        <w:t xml:space="preserve"> </w:t>
      </w:r>
    </w:p>
    <w:p w:rsidR="00F141E7" w:rsidRPr="004831B9" w:rsidRDefault="00F141E7" w:rsidP="000B2407">
      <w:pPr>
        <w:jc w:val="center"/>
        <w:rPr>
          <w:b/>
        </w:rPr>
      </w:pPr>
      <w:r w:rsidRPr="004831B9">
        <w:rPr>
          <w:b/>
        </w:rPr>
        <w:t>РАСХОДЫ</w:t>
      </w:r>
    </w:p>
    <w:p w:rsidR="003A12E6" w:rsidRPr="004831B9" w:rsidRDefault="003A12E6" w:rsidP="003A12E6">
      <w:pPr>
        <w:jc w:val="both"/>
      </w:pPr>
      <w:r w:rsidRPr="004831B9">
        <w:t xml:space="preserve">      </w:t>
      </w:r>
      <w:r w:rsidR="00F141E7" w:rsidRPr="004831B9">
        <w:t>Внести изменение в расходную часть бюджета сельского поселения «Больш</w:t>
      </w:r>
      <w:r w:rsidR="00E6589F" w:rsidRPr="004831B9">
        <w:t>ереченское»:</w:t>
      </w:r>
    </w:p>
    <w:p w:rsidR="00ED5EF8" w:rsidRPr="00710AB4" w:rsidRDefault="00ED5EF8" w:rsidP="00ED5EF8">
      <w:pPr>
        <w:jc w:val="both"/>
        <w:rPr>
          <w:b/>
        </w:rPr>
      </w:pPr>
      <w:r w:rsidRPr="00710AB4">
        <w:rPr>
          <w:b/>
        </w:rPr>
        <w:t xml:space="preserve">1. </w:t>
      </w:r>
      <w:r w:rsidRPr="00710AB4">
        <w:rPr>
          <w:b/>
          <w:bCs/>
        </w:rPr>
        <w:t>Функционирование высшего должностного лица субъекта Российской</w:t>
      </w:r>
      <w:r>
        <w:rPr>
          <w:b/>
        </w:rPr>
        <w:t xml:space="preserve"> </w:t>
      </w:r>
      <w:r w:rsidRPr="00710AB4">
        <w:rPr>
          <w:b/>
          <w:bCs/>
        </w:rPr>
        <w:t>Федерации и муниципального образования (0102)</w:t>
      </w:r>
    </w:p>
    <w:p w:rsidR="00ED5EF8" w:rsidRPr="00710AB4" w:rsidRDefault="00ED5EF8" w:rsidP="00ED5EF8">
      <w:pPr>
        <w:jc w:val="both"/>
      </w:pPr>
      <w:r w:rsidRPr="00710AB4">
        <w:t xml:space="preserve"> 1) Увеличить расходы на выплаты персоналу государственных (муниципальных) органов:</w:t>
      </w:r>
    </w:p>
    <w:p w:rsidR="00ED5EF8" w:rsidRPr="00710AB4" w:rsidRDefault="00ED5EF8" w:rsidP="00ED5EF8">
      <w:pPr>
        <w:jc w:val="both"/>
      </w:pPr>
      <w:r w:rsidRPr="00710AB4">
        <w:t xml:space="preserve">- увеличение расходов на выплату заработной платы (КОСГУ 211) на сумму </w:t>
      </w:r>
      <w:r>
        <w:t>142305</w:t>
      </w:r>
      <w:r w:rsidRPr="00710AB4">
        <w:t>,00 руб.</w:t>
      </w:r>
    </w:p>
    <w:p w:rsidR="00ED5EF8" w:rsidRPr="00710AB4" w:rsidRDefault="00ED5EF8" w:rsidP="00ED5EF8">
      <w:pPr>
        <w:jc w:val="both"/>
      </w:pPr>
      <w:r w:rsidRPr="00710AB4">
        <w:t xml:space="preserve">- увеличение расходов на начисления на выплаты по оплате труда (КОСГУ 213) на сумму </w:t>
      </w:r>
      <w:r>
        <w:t>42976</w:t>
      </w:r>
      <w:r w:rsidRPr="00710AB4">
        <w:t>,00 руб.</w:t>
      </w:r>
    </w:p>
    <w:p w:rsidR="00ED5EF8" w:rsidRPr="00710AB4" w:rsidRDefault="00ED5EF8" w:rsidP="00ED5EF8">
      <w:pPr>
        <w:jc w:val="both"/>
        <w:rPr>
          <w:b/>
        </w:rPr>
      </w:pPr>
      <w:r w:rsidRPr="00710AB4">
        <w:rPr>
          <w:b/>
        </w:rPr>
        <w:t xml:space="preserve">Итого увеличить расходы по разделу на сумму </w:t>
      </w:r>
      <w:r>
        <w:rPr>
          <w:b/>
        </w:rPr>
        <w:t>185281</w:t>
      </w:r>
      <w:r w:rsidRPr="00710AB4">
        <w:rPr>
          <w:b/>
        </w:rPr>
        <w:t>,00 руб.</w:t>
      </w:r>
    </w:p>
    <w:p w:rsidR="00ED5EF8" w:rsidRPr="009302C3" w:rsidRDefault="00ED5EF8" w:rsidP="00ED5EF8">
      <w:pPr>
        <w:jc w:val="both"/>
      </w:pPr>
    </w:p>
    <w:p w:rsidR="00ED5EF8" w:rsidRPr="009302C3" w:rsidRDefault="00ED5EF8" w:rsidP="00ED5EF8">
      <w:pPr>
        <w:jc w:val="both"/>
        <w:rPr>
          <w:b/>
        </w:rPr>
      </w:pPr>
      <w:r>
        <w:rPr>
          <w:b/>
        </w:rPr>
        <w:t>2</w:t>
      </w:r>
      <w:r w:rsidRPr="009302C3">
        <w:rPr>
          <w:b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</w:r>
    </w:p>
    <w:p w:rsidR="00ED5EF8" w:rsidRPr="00710AB4" w:rsidRDefault="00ED5EF8" w:rsidP="00ED5EF8">
      <w:pPr>
        <w:jc w:val="both"/>
      </w:pPr>
      <w:r w:rsidRPr="00710AB4">
        <w:t>1) Увеличить расходы на выплаты персоналу государственных (муниципальных) органов:</w:t>
      </w:r>
    </w:p>
    <w:p w:rsidR="00ED5EF8" w:rsidRPr="00710AB4" w:rsidRDefault="00ED5EF8" w:rsidP="00ED5EF8">
      <w:pPr>
        <w:jc w:val="both"/>
      </w:pPr>
      <w:r w:rsidRPr="00710AB4">
        <w:t xml:space="preserve">   - увеличение расходов на выплату заработной платы (КОСГУ 211) на сумму </w:t>
      </w:r>
      <w:r>
        <w:t>137766</w:t>
      </w:r>
      <w:r w:rsidRPr="00710AB4">
        <w:t>,00 руб.</w:t>
      </w:r>
    </w:p>
    <w:p w:rsidR="00ED5EF8" w:rsidRDefault="00ED5EF8" w:rsidP="00ED5EF8">
      <w:pPr>
        <w:jc w:val="both"/>
      </w:pPr>
      <w:r w:rsidRPr="00710AB4">
        <w:t xml:space="preserve">   - увеличение расходов на начисления на выплаты по оплате труда (КОСГУ 213) на сумму </w:t>
      </w:r>
      <w:r>
        <w:t>41605</w:t>
      </w:r>
      <w:r w:rsidRPr="00710AB4">
        <w:t>,00 руб.</w:t>
      </w:r>
    </w:p>
    <w:p w:rsidR="00910A5B" w:rsidRPr="00E26B48" w:rsidRDefault="00910A5B" w:rsidP="00910A5B">
      <w:pPr>
        <w:jc w:val="both"/>
      </w:pPr>
      <w:r>
        <w:t>2</w:t>
      </w:r>
      <w:r w:rsidRPr="00E26B48">
        <w:t>)  У</w:t>
      </w:r>
      <w:r>
        <w:t>велич</w:t>
      </w:r>
      <w:r w:rsidRPr="00E26B48">
        <w:t>ить расходы на иные закупки товаров, работ и услуг для обеспечения государственных (муниципальных) нужд:</w:t>
      </w:r>
    </w:p>
    <w:p w:rsidR="00910A5B" w:rsidRPr="009302C3" w:rsidRDefault="00910A5B" w:rsidP="00ED5EF8">
      <w:pPr>
        <w:jc w:val="both"/>
      </w:pPr>
      <w:r>
        <w:t xml:space="preserve">   </w:t>
      </w:r>
      <w:r w:rsidRPr="00E26B48">
        <w:t>- у</w:t>
      </w:r>
      <w:r w:rsidR="0033205C">
        <w:t>величе</w:t>
      </w:r>
      <w:r w:rsidRPr="00E26B48">
        <w:t xml:space="preserve">ние расходов на услуги связи (КОСГУ 221) на сумму </w:t>
      </w:r>
      <w:r w:rsidR="0033205C">
        <w:t>4446,05</w:t>
      </w:r>
      <w:r w:rsidRPr="00E26B48">
        <w:t xml:space="preserve"> руб.</w:t>
      </w:r>
    </w:p>
    <w:p w:rsidR="00ED5EF8" w:rsidRPr="009302C3" w:rsidRDefault="00ED5EF8" w:rsidP="00ED5EF8">
      <w:pPr>
        <w:jc w:val="both"/>
        <w:rPr>
          <w:b/>
        </w:rPr>
      </w:pPr>
      <w:r w:rsidRPr="009302C3">
        <w:rPr>
          <w:b/>
        </w:rPr>
        <w:t xml:space="preserve">Итого увеличить расходы на сумму </w:t>
      </w:r>
      <w:r w:rsidR="0033205C">
        <w:rPr>
          <w:b/>
        </w:rPr>
        <w:t>183817,05</w:t>
      </w:r>
      <w:r w:rsidRPr="009302C3">
        <w:rPr>
          <w:b/>
        </w:rPr>
        <w:t xml:space="preserve"> руб.</w:t>
      </w:r>
    </w:p>
    <w:p w:rsidR="00ED5EF8" w:rsidRPr="009302C3" w:rsidRDefault="00ED5EF8" w:rsidP="00ED5EF8">
      <w:pPr>
        <w:jc w:val="both"/>
      </w:pPr>
    </w:p>
    <w:p w:rsidR="00ED5EF8" w:rsidRDefault="00ED5EF8" w:rsidP="00ED5EF8">
      <w:pPr>
        <w:jc w:val="both"/>
        <w:rPr>
          <w:b/>
        </w:rPr>
      </w:pPr>
      <w:r>
        <w:rPr>
          <w:b/>
        </w:rPr>
        <w:t xml:space="preserve">3. </w:t>
      </w:r>
      <w:r w:rsidRPr="009302C3">
        <w:rPr>
          <w:b/>
        </w:rPr>
        <w:t>Расходы по другим общегосударственным вопросам администрации (0113</w:t>
      </w:r>
      <w:r>
        <w:rPr>
          <w:b/>
        </w:rPr>
        <w:t>)</w:t>
      </w:r>
    </w:p>
    <w:p w:rsidR="00ED5EF8" w:rsidRPr="0025717A" w:rsidRDefault="00ED5EF8" w:rsidP="00ED5EF8">
      <w:pPr>
        <w:jc w:val="both"/>
        <w:rPr>
          <w:b/>
        </w:rPr>
      </w:pPr>
      <w:r w:rsidRPr="0025717A">
        <w:t>1) Увеличить расходы на выплаты персоналу государственных (муниципальных) органов:</w:t>
      </w:r>
    </w:p>
    <w:p w:rsidR="00ED5EF8" w:rsidRPr="0025717A" w:rsidRDefault="00ED5EF8" w:rsidP="00ED5EF8">
      <w:pPr>
        <w:jc w:val="both"/>
      </w:pPr>
      <w:r w:rsidRPr="0025717A">
        <w:t xml:space="preserve">   - увеличение расходов на выплату заработной платы (КОСГУ 211) на сумму </w:t>
      </w:r>
      <w:r>
        <w:t>243901,82</w:t>
      </w:r>
      <w:r w:rsidRPr="0025717A">
        <w:t xml:space="preserve"> руб.</w:t>
      </w:r>
    </w:p>
    <w:p w:rsidR="00ED5EF8" w:rsidRPr="0025717A" w:rsidRDefault="00ED5EF8" w:rsidP="00ED5EF8">
      <w:pPr>
        <w:jc w:val="both"/>
      </w:pPr>
      <w:r w:rsidRPr="0025717A">
        <w:t xml:space="preserve">   - увеличение расходов на начисления на выплаты по оплате труда (КОСГУ 213) на сумму </w:t>
      </w:r>
      <w:r>
        <w:t>76483</w:t>
      </w:r>
      <w:r w:rsidRPr="0025717A">
        <w:t>,00 руб.</w:t>
      </w:r>
    </w:p>
    <w:p w:rsidR="00ED5EF8" w:rsidRDefault="0033205C" w:rsidP="00ED5EF8">
      <w:pPr>
        <w:jc w:val="both"/>
      </w:pPr>
      <w:r>
        <w:lastRenderedPageBreak/>
        <w:t xml:space="preserve">   - увеличение расходов на пособия по социальной помощи (КОСГУ 265) на сумму 9352,18 руб.</w:t>
      </w:r>
    </w:p>
    <w:p w:rsidR="0033205C" w:rsidRDefault="0033205C" w:rsidP="00ED5EF8">
      <w:pPr>
        <w:jc w:val="both"/>
      </w:pPr>
      <w:bookmarkStart w:id="0" w:name="_GoBack"/>
      <w:bookmarkEnd w:id="0"/>
    </w:p>
    <w:p w:rsidR="00ED5EF8" w:rsidRPr="00DD7FC8" w:rsidRDefault="00ED5EF8" w:rsidP="00ED5EF8">
      <w:pPr>
        <w:jc w:val="both"/>
      </w:pPr>
      <w:r>
        <w:t>2</w:t>
      </w:r>
      <w:r w:rsidRPr="00DD7FC8">
        <w:t>)  У</w:t>
      </w:r>
      <w:r>
        <w:t>величи</w:t>
      </w:r>
      <w:r w:rsidRPr="00DD7FC8">
        <w:t>ть расходы на иные закупки товаров, работ и услуг для обеспечения государственных (муниципальных) нужд:</w:t>
      </w:r>
    </w:p>
    <w:p w:rsidR="00ED5EF8" w:rsidRPr="00DD7FC8" w:rsidRDefault="00ED5EF8" w:rsidP="00ED5EF8">
      <w:pPr>
        <w:jc w:val="both"/>
      </w:pPr>
      <w:r w:rsidRPr="00DD7FC8">
        <w:t xml:space="preserve">   - у</w:t>
      </w:r>
      <w:r>
        <w:t>величе</w:t>
      </w:r>
      <w:r w:rsidRPr="00DD7FC8">
        <w:t xml:space="preserve">ние расходов на коммунальные услуги (КОСГУ 223) на сумму </w:t>
      </w:r>
      <w:r>
        <w:t>27252</w:t>
      </w:r>
      <w:r>
        <w:t>,00</w:t>
      </w:r>
      <w:r w:rsidRPr="00DD7FC8">
        <w:t xml:space="preserve"> руб.</w:t>
      </w:r>
    </w:p>
    <w:p w:rsidR="00ED5EF8" w:rsidRDefault="00ED5EF8" w:rsidP="00ED5EF8">
      <w:pPr>
        <w:jc w:val="both"/>
      </w:pPr>
    </w:p>
    <w:p w:rsidR="00ED5EF8" w:rsidRDefault="00ED5EF8" w:rsidP="00ED5EF8">
      <w:pPr>
        <w:jc w:val="both"/>
      </w:pPr>
      <w:r>
        <w:t xml:space="preserve">3) </w:t>
      </w:r>
      <w:r w:rsidRPr="009302C3">
        <w:t>Уменьшить расходы на иные закупки товаров, работ и услуг для обеспечения госуда</w:t>
      </w:r>
      <w:r>
        <w:t>рственных (муниципальных) нужд:</w:t>
      </w:r>
    </w:p>
    <w:p w:rsidR="0033205C" w:rsidRDefault="0033205C" w:rsidP="00ED5EF8">
      <w:pPr>
        <w:jc w:val="both"/>
      </w:pPr>
      <w:r>
        <w:t xml:space="preserve">   </w:t>
      </w:r>
      <w:r w:rsidRPr="00E26B48">
        <w:t xml:space="preserve">- уменьшение расходов на услуги связи (КОСГУ 221) на сумму </w:t>
      </w:r>
      <w:r>
        <w:t>4446,05</w:t>
      </w:r>
      <w:r w:rsidRPr="00E26B48">
        <w:t xml:space="preserve"> руб.</w:t>
      </w:r>
    </w:p>
    <w:p w:rsidR="00ED5EF8" w:rsidRDefault="00ED5EF8" w:rsidP="00ED5EF8">
      <w:r w:rsidRPr="009E0937">
        <w:t xml:space="preserve">   - у</w:t>
      </w:r>
      <w:r>
        <w:t>меньше</w:t>
      </w:r>
      <w:r w:rsidRPr="009E0937">
        <w:t xml:space="preserve">ние расходов на работы и услуги по содержанию имущества (КОСГУ 225) на сумму </w:t>
      </w:r>
      <w:r>
        <w:t>20000</w:t>
      </w:r>
      <w:r w:rsidRPr="009E0937">
        <w:t>,00 руб</w:t>
      </w:r>
      <w:r>
        <w:t>.</w:t>
      </w:r>
    </w:p>
    <w:p w:rsidR="00ED5EF8" w:rsidRDefault="00ED5EF8" w:rsidP="00ED5EF8">
      <w:r w:rsidRPr="00282E13">
        <w:t xml:space="preserve">   - уменьшение расходов на прочие работы, услуги (КОСГУ 226) на сумму </w:t>
      </w:r>
      <w:r>
        <w:t>14055</w:t>
      </w:r>
      <w:r>
        <w:t>,00</w:t>
      </w:r>
      <w:r w:rsidRPr="00282E13">
        <w:t xml:space="preserve"> руб</w:t>
      </w:r>
      <w:r>
        <w:t>.</w:t>
      </w:r>
    </w:p>
    <w:p w:rsidR="00ED5EF8" w:rsidRPr="009E0937" w:rsidRDefault="00ED5EF8" w:rsidP="00ED5EF8">
      <w:r w:rsidRPr="009E0937">
        <w:t xml:space="preserve">   - у</w:t>
      </w:r>
      <w:r>
        <w:t>меньше</w:t>
      </w:r>
      <w:r w:rsidRPr="009E0937">
        <w:t xml:space="preserve">ние расходов на увеличение стоимости горюче-смазочных материалов (КОСГУ 343) на сумму </w:t>
      </w:r>
      <w:r>
        <w:t>92541</w:t>
      </w:r>
      <w:r w:rsidRPr="009E0937">
        <w:t>,00 руб.</w:t>
      </w:r>
    </w:p>
    <w:p w:rsidR="00ED5EF8" w:rsidRDefault="00ED5EF8" w:rsidP="00ED5EF8">
      <w:pPr>
        <w:jc w:val="both"/>
      </w:pPr>
      <w:r w:rsidRPr="009302C3">
        <w:t xml:space="preserve">   - у</w:t>
      </w:r>
      <w:r>
        <w:t>меньшени</w:t>
      </w:r>
      <w:r w:rsidRPr="009302C3">
        <w:t xml:space="preserve">е стоимости прочих оборотных запасов (материалов) (КОСГУ 346) на сумму </w:t>
      </w:r>
      <w:r>
        <w:t>46329,75</w:t>
      </w:r>
      <w:r w:rsidRPr="009302C3">
        <w:t xml:space="preserve"> руб.</w:t>
      </w:r>
    </w:p>
    <w:p w:rsidR="00ED5EF8" w:rsidRPr="009302C3" w:rsidRDefault="00ED5EF8" w:rsidP="00ED5EF8">
      <w:pPr>
        <w:jc w:val="both"/>
      </w:pPr>
      <w:r w:rsidRPr="009E0937">
        <w:t xml:space="preserve">   - у</w:t>
      </w:r>
      <w:r>
        <w:t>меньше</w:t>
      </w:r>
      <w:r w:rsidRPr="009E0937">
        <w:t xml:space="preserve">ние расходов на уплату налога на имущество организаций и земельного налога (КОСГУ 291) на сумму </w:t>
      </w:r>
      <w:r w:rsidR="0033205C">
        <w:t>19120,00</w:t>
      </w:r>
      <w:r w:rsidRPr="009E0937">
        <w:t xml:space="preserve"> руб</w:t>
      </w:r>
      <w:r>
        <w:t>.</w:t>
      </w:r>
    </w:p>
    <w:p w:rsidR="00ED5EF8" w:rsidRPr="009302C3" w:rsidRDefault="00ED5EF8" w:rsidP="00ED5EF8">
      <w:r>
        <w:t xml:space="preserve">   </w:t>
      </w:r>
      <w:r w:rsidRPr="00282E13">
        <w:t xml:space="preserve">- уменьшение расходов на уплату </w:t>
      </w:r>
      <w:r>
        <w:t>иных платежей (КОСГУ 292</w:t>
      </w:r>
      <w:r w:rsidRPr="00282E13">
        <w:t xml:space="preserve">) на сумму </w:t>
      </w:r>
      <w:r>
        <w:t>5000</w:t>
      </w:r>
      <w:r w:rsidRPr="00282E13">
        <w:t>,00 руб</w:t>
      </w:r>
      <w:r>
        <w:t>.</w:t>
      </w:r>
    </w:p>
    <w:p w:rsidR="00ED5EF8" w:rsidRPr="00AA2CC6" w:rsidRDefault="00ED5EF8" w:rsidP="00ED5EF8">
      <w:pPr>
        <w:jc w:val="both"/>
        <w:rPr>
          <w:b/>
        </w:rPr>
      </w:pPr>
      <w:r w:rsidRPr="00AA2CC6">
        <w:rPr>
          <w:b/>
        </w:rPr>
        <w:t xml:space="preserve">Итого увеличить расходы на сумму </w:t>
      </w:r>
      <w:r w:rsidR="0033205C">
        <w:rPr>
          <w:b/>
        </w:rPr>
        <w:t>155497,20</w:t>
      </w:r>
      <w:r w:rsidRPr="00AA2CC6">
        <w:rPr>
          <w:b/>
        </w:rPr>
        <w:t xml:space="preserve"> руб.</w:t>
      </w:r>
    </w:p>
    <w:p w:rsidR="00ED5EF8" w:rsidRDefault="00ED5EF8" w:rsidP="00ED5EF8">
      <w:pPr>
        <w:jc w:val="both"/>
      </w:pPr>
    </w:p>
    <w:p w:rsidR="00ED5EF8" w:rsidRPr="00282E13" w:rsidRDefault="00ED5EF8" w:rsidP="00ED5EF8">
      <w:pPr>
        <w:jc w:val="both"/>
        <w:rPr>
          <w:b/>
        </w:rPr>
      </w:pPr>
      <w:r>
        <w:rPr>
          <w:b/>
        </w:rPr>
        <w:t>4</w:t>
      </w:r>
      <w:r w:rsidRPr="00282E13">
        <w:rPr>
          <w:b/>
        </w:rPr>
        <w:t>. Дорожное хозяйство (дорожные фонды) (0409)</w:t>
      </w:r>
    </w:p>
    <w:p w:rsidR="00ED5EF8" w:rsidRPr="00282E13" w:rsidRDefault="00ED5EF8" w:rsidP="00ED5EF8">
      <w:pPr>
        <w:jc w:val="both"/>
      </w:pPr>
      <w:r w:rsidRPr="00282E13">
        <w:t xml:space="preserve">   </w:t>
      </w:r>
      <w:r>
        <w:t xml:space="preserve"> </w:t>
      </w:r>
      <w:r w:rsidRPr="00282E13">
        <w:t>Внести изменения в расходы на иные закупки товаров, работ и услуг для обеспечения государственных (муниципальных) нужд:</w:t>
      </w:r>
    </w:p>
    <w:p w:rsidR="00ED5EF8" w:rsidRPr="00AA2CC6" w:rsidRDefault="00ED5EF8" w:rsidP="00ED5EF8">
      <w:pPr>
        <w:jc w:val="both"/>
      </w:pPr>
      <w:r w:rsidRPr="00282E13">
        <w:t xml:space="preserve">  - у</w:t>
      </w:r>
      <w:r>
        <w:t>величе</w:t>
      </w:r>
      <w:r w:rsidRPr="00282E13">
        <w:t xml:space="preserve">ние расходов на работы и услуги по содержанию имущества (КОСГУ 225) на сумму </w:t>
      </w:r>
      <w:r>
        <w:t>40366</w:t>
      </w:r>
      <w:r>
        <w:t>,00</w:t>
      </w:r>
      <w:r w:rsidRPr="00282E13">
        <w:t xml:space="preserve"> руб.   </w:t>
      </w:r>
    </w:p>
    <w:p w:rsidR="00ED5EF8" w:rsidRPr="00AA2CC6" w:rsidRDefault="00ED5EF8" w:rsidP="00ED5EF8">
      <w:pPr>
        <w:rPr>
          <w:b/>
        </w:rPr>
      </w:pPr>
      <w:r w:rsidRPr="00AA2CC6">
        <w:rPr>
          <w:b/>
        </w:rPr>
        <w:t xml:space="preserve">Итого увеличить расходы на сумму </w:t>
      </w:r>
      <w:r>
        <w:rPr>
          <w:b/>
        </w:rPr>
        <w:t>40366</w:t>
      </w:r>
      <w:r w:rsidRPr="00AA2CC6">
        <w:rPr>
          <w:b/>
        </w:rPr>
        <w:t>,00 руб.</w:t>
      </w:r>
    </w:p>
    <w:p w:rsidR="00696E74" w:rsidRPr="004831B9" w:rsidRDefault="00696E74" w:rsidP="00F141E7">
      <w:pPr>
        <w:rPr>
          <w:b/>
        </w:rPr>
      </w:pPr>
    </w:p>
    <w:p w:rsidR="00F141E7" w:rsidRPr="004831B9" w:rsidRDefault="00F141E7" w:rsidP="00F141E7">
      <w:pPr>
        <w:rPr>
          <w:b/>
        </w:rPr>
      </w:pPr>
      <w:r w:rsidRPr="004831B9">
        <w:rPr>
          <w:b/>
        </w:rPr>
        <w:t xml:space="preserve">Всего увеличить общий объем расходов бюджета сельского поселения «Большереченское» на сумму </w:t>
      </w:r>
      <w:r w:rsidR="00ED5EF8">
        <w:rPr>
          <w:b/>
        </w:rPr>
        <w:t>564961,25</w:t>
      </w:r>
      <w:r w:rsidRPr="004831B9">
        <w:rPr>
          <w:b/>
        </w:rPr>
        <w:t xml:space="preserve"> руб.</w:t>
      </w:r>
    </w:p>
    <w:p w:rsidR="00216FA3" w:rsidRPr="004831B9" w:rsidRDefault="00216FA3" w:rsidP="00FC0E51"/>
    <w:p w:rsidR="00216FA3" w:rsidRPr="004831B9" w:rsidRDefault="00216FA3" w:rsidP="00FC0E51"/>
    <w:p w:rsidR="00216FA3" w:rsidRPr="004831B9" w:rsidRDefault="00216FA3" w:rsidP="00FC0E51">
      <w:r w:rsidRPr="004831B9">
        <w:t>Главный бухгалтер                                                                     О.Г. Худякова</w:t>
      </w:r>
    </w:p>
    <w:sectPr w:rsidR="00216FA3" w:rsidRPr="004831B9" w:rsidSect="000C6F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20769"/>
    <w:rsid w:val="0002240B"/>
    <w:rsid w:val="000268E7"/>
    <w:rsid w:val="00027BD0"/>
    <w:rsid w:val="00027CEF"/>
    <w:rsid w:val="00030D1C"/>
    <w:rsid w:val="0003134B"/>
    <w:rsid w:val="000335CC"/>
    <w:rsid w:val="00043819"/>
    <w:rsid w:val="00047FC3"/>
    <w:rsid w:val="00050ACD"/>
    <w:rsid w:val="0005137F"/>
    <w:rsid w:val="00054A21"/>
    <w:rsid w:val="00056D8D"/>
    <w:rsid w:val="000637DD"/>
    <w:rsid w:val="00066DC5"/>
    <w:rsid w:val="00071782"/>
    <w:rsid w:val="00072F11"/>
    <w:rsid w:val="00074B11"/>
    <w:rsid w:val="000861AC"/>
    <w:rsid w:val="000A0C09"/>
    <w:rsid w:val="000A5821"/>
    <w:rsid w:val="000A5852"/>
    <w:rsid w:val="000B2407"/>
    <w:rsid w:val="000C5711"/>
    <w:rsid w:val="000C6EF6"/>
    <w:rsid w:val="000C6F11"/>
    <w:rsid w:val="000D4E7E"/>
    <w:rsid w:val="000D7262"/>
    <w:rsid w:val="000D7C81"/>
    <w:rsid w:val="000E1C5F"/>
    <w:rsid w:val="00103040"/>
    <w:rsid w:val="00112E3E"/>
    <w:rsid w:val="001231C5"/>
    <w:rsid w:val="00125E31"/>
    <w:rsid w:val="00142CF1"/>
    <w:rsid w:val="00166AA8"/>
    <w:rsid w:val="00167B1F"/>
    <w:rsid w:val="0018239C"/>
    <w:rsid w:val="00183534"/>
    <w:rsid w:val="0018469E"/>
    <w:rsid w:val="00184DCC"/>
    <w:rsid w:val="00196450"/>
    <w:rsid w:val="001A3EB2"/>
    <w:rsid w:val="001B0D2D"/>
    <w:rsid w:val="001B44E9"/>
    <w:rsid w:val="001B7B78"/>
    <w:rsid w:val="001C63CA"/>
    <w:rsid w:val="001D2242"/>
    <w:rsid w:val="001D4336"/>
    <w:rsid w:val="001D67BE"/>
    <w:rsid w:val="001D6DF2"/>
    <w:rsid w:val="001E4556"/>
    <w:rsid w:val="001F1B4C"/>
    <w:rsid w:val="001F2CA5"/>
    <w:rsid w:val="001F5E10"/>
    <w:rsid w:val="001F5F0E"/>
    <w:rsid w:val="001F6CC7"/>
    <w:rsid w:val="00203DD8"/>
    <w:rsid w:val="002116EC"/>
    <w:rsid w:val="00216FA3"/>
    <w:rsid w:val="00221722"/>
    <w:rsid w:val="00225E1F"/>
    <w:rsid w:val="00232B55"/>
    <w:rsid w:val="00232B61"/>
    <w:rsid w:val="002339A7"/>
    <w:rsid w:val="00254290"/>
    <w:rsid w:val="00262FC2"/>
    <w:rsid w:val="00264B35"/>
    <w:rsid w:val="00265671"/>
    <w:rsid w:val="00265963"/>
    <w:rsid w:val="00267333"/>
    <w:rsid w:val="00270036"/>
    <w:rsid w:val="00270B2B"/>
    <w:rsid w:val="00271B4D"/>
    <w:rsid w:val="00272028"/>
    <w:rsid w:val="00274EE8"/>
    <w:rsid w:val="0027568E"/>
    <w:rsid w:val="00281E2B"/>
    <w:rsid w:val="002820F6"/>
    <w:rsid w:val="00284A06"/>
    <w:rsid w:val="00292CD8"/>
    <w:rsid w:val="00292DD8"/>
    <w:rsid w:val="0029318C"/>
    <w:rsid w:val="002967A7"/>
    <w:rsid w:val="002A6B93"/>
    <w:rsid w:val="002B4AA7"/>
    <w:rsid w:val="002C2395"/>
    <w:rsid w:val="002C2E43"/>
    <w:rsid w:val="002C5A33"/>
    <w:rsid w:val="002D29ED"/>
    <w:rsid w:val="002D79A1"/>
    <w:rsid w:val="002E2172"/>
    <w:rsid w:val="002E223B"/>
    <w:rsid w:val="002E36C7"/>
    <w:rsid w:val="002E77F8"/>
    <w:rsid w:val="002F7D84"/>
    <w:rsid w:val="00303FC0"/>
    <w:rsid w:val="00327A19"/>
    <w:rsid w:val="00330B77"/>
    <w:rsid w:val="0033205C"/>
    <w:rsid w:val="00336FC1"/>
    <w:rsid w:val="003440C9"/>
    <w:rsid w:val="003553D0"/>
    <w:rsid w:val="00360C44"/>
    <w:rsid w:val="00364C39"/>
    <w:rsid w:val="00367D18"/>
    <w:rsid w:val="00376F62"/>
    <w:rsid w:val="00382584"/>
    <w:rsid w:val="003935EF"/>
    <w:rsid w:val="003952C9"/>
    <w:rsid w:val="003A12E6"/>
    <w:rsid w:val="003A1E7B"/>
    <w:rsid w:val="003A1F57"/>
    <w:rsid w:val="003B09D4"/>
    <w:rsid w:val="003B2FC7"/>
    <w:rsid w:val="003B4B34"/>
    <w:rsid w:val="003C477B"/>
    <w:rsid w:val="003D32A4"/>
    <w:rsid w:val="003D4265"/>
    <w:rsid w:val="003E4300"/>
    <w:rsid w:val="003E5023"/>
    <w:rsid w:val="003F0358"/>
    <w:rsid w:val="00400C98"/>
    <w:rsid w:val="00403D7A"/>
    <w:rsid w:val="00404224"/>
    <w:rsid w:val="004147A5"/>
    <w:rsid w:val="0042452F"/>
    <w:rsid w:val="004435E7"/>
    <w:rsid w:val="004538D4"/>
    <w:rsid w:val="00453C15"/>
    <w:rsid w:val="00453EF8"/>
    <w:rsid w:val="004552C0"/>
    <w:rsid w:val="004560DF"/>
    <w:rsid w:val="0046470C"/>
    <w:rsid w:val="00466427"/>
    <w:rsid w:val="00470053"/>
    <w:rsid w:val="00471335"/>
    <w:rsid w:val="004772B6"/>
    <w:rsid w:val="00477A95"/>
    <w:rsid w:val="004831B9"/>
    <w:rsid w:val="00486187"/>
    <w:rsid w:val="00490869"/>
    <w:rsid w:val="00496EE3"/>
    <w:rsid w:val="004A7FFE"/>
    <w:rsid w:val="004B397F"/>
    <w:rsid w:val="004C2D6F"/>
    <w:rsid w:val="004D0A11"/>
    <w:rsid w:val="004D1F1F"/>
    <w:rsid w:val="004D3C98"/>
    <w:rsid w:val="004D406B"/>
    <w:rsid w:val="004D520C"/>
    <w:rsid w:val="004F37F0"/>
    <w:rsid w:val="00502D15"/>
    <w:rsid w:val="00505F05"/>
    <w:rsid w:val="00512F24"/>
    <w:rsid w:val="0051525A"/>
    <w:rsid w:val="00521B71"/>
    <w:rsid w:val="00521C32"/>
    <w:rsid w:val="00523087"/>
    <w:rsid w:val="00534BCD"/>
    <w:rsid w:val="00542A47"/>
    <w:rsid w:val="0055469A"/>
    <w:rsid w:val="00561C98"/>
    <w:rsid w:val="00564D87"/>
    <w:rsid w:val="00565E20"/>
    <w:rsid w:val="00566E34"/>
    <w:rsid w:val="00570D77"/>
    <w:rsid w:val="00580B02"/>
    <w:rsid w:val="005823D2"/>
    <w:rsid w:val="00585C14"/>
    <w:rsid w:val="005942B2"/>
    <w:rsid w:val="00596E78"/>
    <w:rsid w:val="005A7FB9"/>
    <w:rsid w:val="005B7566"/>
    <w:rsid w:val="005C0447"/>
    <w:rsid w:val="005C2CAE"/>
    <w:rsid w:val="005C6879"/>
    <w:rsid w:val="005C70F6"/>
    <w:rsid w:val="005E2212"/>
    <w:rsid w:val="005E3ED1"/>
    <w:rsid w:val="005E4073"/>
    <w:rsid w:val="005E7936"/>
    <w:rsid w:val="005F26E3"/>
    <w:rsid w:val="005F561D"/>
    <w:rsid w:val="00600CD6"/>
    <w:rsid w:val="0061004F"/>
    <w:rsid w:val="006114FC"/>
    <w:rsid w:val="006121DC"/>
    <w:rsid w:val="00613144"/>
    <w:rsid w:val="0061410D"/>
    <w:rsid w:val="006258B3"/>
    <w:rsid w:val="006301D6"/>
    <w:rsid w:val="0063058D"/>
    <w:rsid w:val="00637B10"/>
    <w:rsid w:val="0064398E"/>
    <w:rsid w:val="00645C06"/>
    <w:rsid w:val="00647A1A"/>
    <w:rsid w:val="006509B1"/>
    <w:rsid w:val="006621A3"/>
    <w:rsid w:val="00663BAD"/>
    <w:rsid w:val="00663DE2"/>
    <w:rsid w:val="006645FE"/>
    <w:rsid w:val="0066769E"/>
    <w:rsid w:val="0068076A"/>
    <w:rsid w:val="00685AFA"/>
    <w:rsid w:val="00686B54"/>
    <w:rsid w:val="00686DD7"/>
    <w:rsid w:val="00691238"/>
    <w:rsid w:val="006931D6"/>
    <w:rsid w:val="00693D20"/>
    <w:rsid w:val="006960BB"/>
    <w:rsid w:val="00696E74"/>
    <w:rsid w:val="006A2E18"/>
    <w:rsid w:val="006A36C0"/>
    <w:rsid w:val="006A76D0"/>
    <w:rsid w:val="006B1B96"/>
    <w:rsid w:val="006B3A41"/>
    <w:rsid w:val="006C2907"/>
    <w:rsid w:val="006C68A3"/>
    <w:rsid w:val="006D15EB"/>
    <w:rsid w:val="006D7E8F"/>
    <w:rsid w:val="006E2489"/>
    <w:rsid w:val="006E28FD"/>
    <w:rsid w:val="006F7F6D"/>
    <w:rsid w:val="00704476"/>
    <w:rsid w:val="0070647A"/>
    <w:rsid w:val="00726C11"/>
    <w:rsid w:val="00730142"/>
    <w:rsid w:val="00733281"/>
    <w:rsid w:val="00735CC4"/>
    <w:rsid w:val="00743A55"/>
    <w:rsid w:val="007440AB"/>
    <w:rsid w:val="007509F8"/>
    <w:rsid w:val="00751B4C"/>
    <w:rsid w:val="00753C81"/>
    <w:rsid w:val="00757C7D"/>
    <w:rsid w:val="007627A6"/>
    <w:rsid w:val="00762F94"/>
    <w:rsid w:val="0076433D"/>
    <w:rsid w:val="00773CA6"/>
    <w:rsid w:val="00776C10"/>
    <w:rsid w:val="0078099B"/>
    <w:rsid w:val="00786E04"/>
    <w:rsid w:val="00793C2D"/>
    <w:rsid w:val="0079563A"/>
    <w:rsid w:val="007A00B5"/>
    <w:rsid w:val="007A2CCE"/>
    <w:rsid w:val="007A7043"/>
    <w:rsid w:val="007A7508"/>
    <w:rsid w:val="007B3F09"/>
    <w:rsid w:val="007B4BE1"/>
    <w:rsid w:val="007B75E9"/>
    <w:rsid w:val="007B7F2F"/>
    <w:rsid w:val="007C3A2D"/>
    <w:rsid w:val="007D5FBC"/>
    <w:rsid w:val="007E151F"/>
    <w:rsid w:val="007E31B9"/>
    <w:rsid w:val="007F1851"/>
    <w:rsid w:val="007F4390"/>
    <w:rsid w:val="007F7385"/>
    <w:rsid w:val="0080274E"/>
    <w:rsid w:val="00805F27"/>
    <w:rsid w:val="00806442"/>
    <w:rsid w:val="008125C3"/>
    <w:rsid w:val="008137FA"/>
    <w:rsid w:val="00816D80"/>
    <w:rsid w:val="008239C6"/>
    <w:rsid w:val="00830E26"/>
    <w:rsid w:val="00831350"/>
    <w:rsid w:val="00842148"/>
    <w:rsid w:val="008436FB"/>
    <w:rsid w:val="00861964"/>
    <w:rsid w:val="00861E56"/>
    <w:rsid w:val="008731DE"/>
    <w:rsid w:val="008743A2"/>
    <w:rsid w:val="00886474"/>
    <w:rsid w:val="0088783E"/>
    <w:rsid w:val="008920DB"/>
    <w:rsid w:val="00893F41"/>
    <w:rsid w:val="00894F6D"/>
    <w:rsid w:val="008B3737"/>
    <w:rsid w:val="008B48AD"/>
    <w:rsid w:val="008C3DC4"/>
    <w:rsid w:val="008C531B"/>
    <w:rsid w:val="008C5A4D"/>
    <w:rsid w:val="008C7260"/>
    <w:rsid w:val="008D4929"/>
    <w:rsid w:val="008F1308"/>
    <w:rsid w:val="008F7606"/>
    <w:rsid w:val="00900475"/>
    <w:rsid w:val="00910A5B"/>
    <w:rsid w:val="00911E34"/>
    <w:rsid w:val="009156FF"/>
    <w:rsid w:val="00921C34"/>
    <w:rsid w:val="00924EE1"/>
    <w:rsid w:val="00937BD2"/>
    <w:rsid w:val="00946E02"/>
    <w:rsid w:val="009643DD"/>
    <w:rsid w:val="00986C51"/>
    <w:rsid w:val="00986F01"/>
    <w:rsid w:val="0098732C"/>
    <w:rsid w:val="00996682"/>
    <w:rsid w:val="00996E0F"/>
    <w:rsid w:val="009A4B67"/>
    <w:rsid w:val="009A594B"/>
    <w:rsid w:val="009B0CA9"/>
    <w:rsid w:val="009B26EA"/>
    <w:rsid w:val="009B6F80"/>
    <w:rsid w:val="009C3B93"/>
    <w:rsid w:val="009C63A9"/>
    <w:rsid w:val="009D2BFD"/>
    <w:rsid w:val="009D4016"/>
    <w:rsid w:val="009E0AB5"/>
    <w:rsid w:val="009E4B5C"/>
    <w:rsid w:val="009E6CBD"/>
    <w:rsid w:val="009F5C01"/>
    <w:rsid w:val="009F6941"/>
    <w:rsid w:val="009F70F0"/>
    <w:rsid w:val="00A00862"/>
    <w:rsid w:val="00A03DBB"/>
    <w:rsid w:val="00A05C41"/>
    <w:rsid w:val="00A0689D"/>
    <w:rsid w:val="00A13460"/>
    <w:rsid w:val="00A13F8E"/>
    <w:rsid w:val="00A14DB6"/>
    <w:rsid w:val="00A16734"/>
    <w:rsid w:val="00A173A2"/>
    <w:rsid w:val="00A209EF"/>
    <w:rsid w:val="00A24B21"/>
    <w:rsid w:val="00A37B81"/>
    <w:rsid w:val="00A41ACB"/>
    <w:rsid w:val="00A444F7"/>
    <w:rsid w:val="00A45E6F"/>
    <w:rsid w:val="00A52F06"/>
    <w:rsid w:val="00A547F9"/>
    <w:rsid w:val="00A62001"/>
    <w:rsid w:val="00A6459A"/>
    <w:rsid w:val="00A66067"/>
    <w:rsid w:val="00A66E19"/>
    <w:rsid w:val="00A7193D"/>
    <w:rsid w:val="00A72FA6"/>
    <w:rsid w:val="00A7379C"/>
    <w:rsid w:val="00A80D50"/>
    <w:rsid w:val="00A83865"/>
    <w:rsid w:val="00A83881"/>
    <w:rsid w:val="00A86E79"/>
    <w:rsid w:val="00A96EB7"/>
    <w:rsid w:val="00AB2FFC"/>
    <w:rsid w:val="00AC3866"/>
    <w:rsid w:val="00AC7F49"/>
    <w:rsid w:val="00AD0A06"/>
    <w:rsid w:val="00AE292E"/>
    <w:rsid w:val="00AF3BD9"/>
    <w:rsid w:val="00B17EF2"/>
    <w:rsid w:val="00B201E0"/>
    <w:rsid w:val="00B22D5F"/>
    <w:rsid w:val="00B2408C"/>
    <w:rsid w:val="00B35CCD"/>
    <w:rsid w:val="00B3747D"/>
    <w:rsid w:val="00B566E3"/>
    <w:rsid w:val="00B64FF3"/>
    <w:rsid w:val="00B65183"/>
    <w:rsid w:val="00B658A7"/>
    <w:rsid w:val="00B672E2"/>
    <w:rsid w:val="00B75DFB"/>
    <w:rsid w:val="00B8545E"/>
    <w:rsid w:val="00B87858"/>
    <w:rsid w:val="00B93117"/>
    <w:rsid w:val="00B938C6"/>
    <w:rsid w:val="00B9705C"/>
    <w:rsid w:val="00BA57DC"/>
    <w:rsid w:val="00BA64C3"/>
    <w:rsid w:val="00BB2522"/>
    <w:rsid w:val="00BC1360"/>
    <w:rsid w:val="00BC5807"/>
    <w:rsid w:val="00BD301C"/>
    <w:rsid w:val="00BD36DC"/>
    <w:rsid w:val="00BD4151"/>
    <w:rsid w:val="00BE0931"/>
    <w:rsid w:val="00BF0521"/>
    <w:rsid w:val="00BF2A20"/>
    <w:rsid w:val="00BF3367"/>
    <w:rsid w:val="00BF7D9B"/>
    <w:rsid w:val="00C06E9A"/>
    <w:rsid w:val="00C076E3"/>
    <w:rsid w:val="00C159BF"/>
    <w:rsid w:val="00C20549"/>
    <w:rsid w:val="00C23311"/>
    <w:rsid w:val="00C31B23"/>
    <w:rsid w:val="00C402EB"/>
    <w:rsid w:val="00C452DC"/>
    <w:rsid w:val="00C51378"/>
    <w:rsid w:val="00C61592"/>
    <w:rsid w:val="00C66C77"/>
    <w:rsid w:val="00C70EDC"/>
    <w:rsid w:val="00C73BDE"/>
    <w:rsid w:val="00C865F6"/>
    <w:rsid w:val="00C91724"/>
    <w:rsid w:val="00C92450"/>
    <w:rsid w:val="00C92E3D"/>
    <w:rsid w:val="00C939C0"/>
    <w:rsid w:val="00C94448"/>
    <w:rsid w:val="00C95943"/>
    <w:rsid w:val="00CA4FF7"/>
    <w:rsid w:val="00CB283C"/>
    <w:rsid w:val="00CB5B5C"/>
    <w:rsid w:val="00CB723E"/>
    <w:rsid w:val="00CB7E48"/>
    <w:rsid w:val="00CC03A8"/>
    <w:rsid w:val="00CC06A6"/>
    <w:rsid w:val="00CC1554"/>
    <w:rsid w:val="00CC2D84"/>
    <w:rsid w:val="00CC4758"/>
    <w:rsid w:val="00CC5816"/>
    <w:rsid w:val="00CC5D2E"/>
    <w:rsid w:val="00CD35CF"/>
    <w:rsid w:val="00CD4C45"/>
    <w:rsid w:val="00CE3726"/>
    <w:rsid w:val="00CE69B6"/>
    <w:rsid w:val="00CE72F8"/>
    <w:rsid w:val="00CF072A"/>
    <w:rsid w:val="00D004E8"/>
    <w:rsid w:val="00D030DB"/>
    <w:rsid w:val="00D0382E"/>
    <w:rsid w:val="00D04890"/>
    <w:rsid w:val="00D052A9"/>
    <w:rsid w:val="00D06271"/>
    <w:rsid w:val="00D11FB5"/>
    <w:rsid w:val="00D219AC"/>
    <w:rsid w:val="00D21C13"/>
    <w:rsid w:val="00D23AB4"/>
    <w:rsid w:val="00D2626A"/>
    <w:rsid w:val="00D31CC0"/>
    <w:rsid w:val="00D32732"/>
    <w:rsid w:val="00D36A4B"/>
    <w:rsid w:val="00D43A2D"/>
    <w:rsid w:val="00D55239"/>
    <w:rsid w:val="00D66E84"/>
    <w:rsid w:val="00D72FD5"/>
    <w:rsid w:val="00D7560D"/>
    <w:rsid w:val="00D9066F"/>
    <w:rsid w:val="00DA13A7"/>
    <w:rsid w:val="00DA36DC"/>
    <w:rsid w:val="00DA4A92"/>
    <w:rsid w:val="00DB1B2F"/>
    <w:rsid w:val="00DB2612"/>
    <w:rsid w:val="00DC02A2"/>
    <w:rsid w:val="00DC3BFF"/>
    <w:rsid w:val="00DD0988"/>
    <w:rsid w:val="00DD1B59"/>
    <w:rsid w:val="00DF2243"/>
    <w:rsid w:val="00E04A1F"/>
    <w:rsid w:val="00E15620"/>
    <w:rsid w:val="00E176F5"/>
    <w:rsid w:val="00E35CD8"/>
    <w:rsid w:val="00E37536"/>
    <w:rsid w:val="00E418BA"/>
    <w:rsid w:val="00E42A07"/>
    <w:rsid w:val="00E46D9D"/>
    <w:rsid w:val="00E51B69"/>
    <w:rsid w:val="00E55D0D"/>
    <w:rsid w:val="00E608E8"/>
    <w:rsid w:val="00E6157E"/>
    <w:rsid w:val="00E6589F"/>
    <w:rsid w:val="00E74485"/>
    <w:rsid w:val="00E9187B"/>
    <w:rsid w:val="00E9251A"/>
    <w:rsid w:val="00E93292"/>
    <w:rsid w:val="00E94732"/>
    <w:rsid w:val="00EB0655"/>
    <w:rsid w:val="00EB15D4"/>
    <w:rsid w:val="00EB303A"/>
    <w:rsid w:val="00EB4E61"/>
    <w:rsid w:val="00EB7736"/>
    <w:rsid w:val="00EC0BB2"/>
    <w:rsid w:val="00ED35BD"/>
    <w:rsid w:val="00ED3A64"/>
    <w:rsid w:val="00ED5EF8"/>
    <w:rsid w:val="00EE53CD"/>
    <w:rsid w:val="00EE78CE"/>
    <w:rsid w:val="00EE7930"/>
    <w:rsid w:val="00F020F4"/>
    <w:rsid w:val="00F043FB"/>
    <w:rsid w:val="00F07DBC"/>
    <w:rsid w:val="00F123A1"/>
    <w:rsid w:val="00F141E7"/>
    <w:rsid w:val="00F25A41"/>
    <w:rsid w:val="00F344B0"/>
    <w:rsid w:val="00F53692"/>
    <w:rsid w:val="00F55337"/>
    <w:rsid w:val="00F6007F"/>
    <w:rsid w:val="00F60676"/>
    <w:rsid w:val="00F70FB1"/>
    <w:rsid w:val="00F7132E"/>
    <w:rsid w:val="00F9025A"/>
    <w:rsid w:val="00F92560"/>
    <w:rsid w:val="00F93FB6"/>
    <w:rsid w:val="00F94124"/>
    <w:rsid w:val="00F94728"/>
    <w:rsid w:val="00FA69F3"/>
    <w:rsid w:val="00FA70D2"/>
    <w:rsid w:val="00FA7A0D"/>
    <w:rsid w:val="00FB088E"/>
    <w:rsid w:val="00FB1815"/>
    <w:rsid w:val="00FB7A08"/>
    <w:rsid w:val="00FC0E51"/>
    <w:rsid w:val="00FD0ABA"/>
    <w:rsid w:val="00FD610A"/>
    <w:rsid w:val="00FE24BE"/>
    <w:rsid w:val="00FF0B1F"/>
    <w:rsid w:val="00FF3A30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E9B9C"/>
  <w15:docId w15:val="{A4B92194-5C42-437E-BFF2-9B71A59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FB04-712F-4835-ACF5-D86784B9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15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303</cp:revision>
  <cp:lastPrinted>2024-04-09T06:53:00Z</cp:lastPrinted>
  <dcterms:created xsi:type="dcterms:W3CDTF">2016-04-16T12:52:00Z</dcterms:created>
  <dcterms:modified xsi:type="dcterms:W3CDTF">2024-04-09T07:08:00Z</dcterms:modified>
</cp:coreProperties>
</file>