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78" w:rsidRPr="00FE3078" w:rsidRDefault="00FE3078" w:rsidP="00FE307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0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«Захаровское»</w:t>
      </w:r>
    </w:p>
    <w:p w:rsidR="00725045" w:rsidRPr="00725045" w:rsidRDefault="00725045" w:rsidP="00FE307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«ЗАХАРОВСКОЕ»</w:t>
      </w:r>
    </w:p>
    <w:p w:rsidR="00725045" w:rsidRPr="00725045" w:rsidRDefault="00725045" w:rsidP="0072504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045" w:rsidRPr="00725045" w:rsidRDefault="00725045" w:rsidP="0072504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25045" w:rsidRPr="00725045" w:rsidRDefault="00725045" w:rsidP="0072504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725045">
        <w:rPr>
          <w:rFonts w:ascii="Times New Roman" w:eastAsia="Times New Roman" w:hAnsi="Times New Roman" w:cs="Times New Roman"/>
          <w:sz w:val="28"/>
          <w:szCs w:val="28"/>
          <w:lang w:eastAsia="ru-RU"/>
        </w:rPr>
        <w:t>15»  февраля</w:t>
      </w:r>
      <w:proofErr w:type="gramEnd"/>
      <w:r w:rsidRPr="0072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 года                                                               № 7</w:t>
      </w:r>
    </w:p>
    <w:p w:rsidR="00725045" w:rsidRPr="00725045" w:rsidRDefault="00725045" w:rsidP="0072504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045">
        <w:rPr>
          <w:rFonts w:ascii="Times New Roman" w:eastAsia="Times New Roman" w:hAnsi="Times New Roman" w:cs="Times New Roman"/>
          <w:sz w:val="28"/>
          <w:szCs w:val="28"/>
          <w:lang w:eastAsia="ru-RU"/>
        </w:rPr>
        <w:t>с.Захарово</w:t>
      </w:r>
    </w:p>
    <w:p w:rsidR="00725045" w:rsidRPr="00FE3078" w:rsidRDefault="00725045" w:rsidP="00725045">
      <w:pPr>
        <w:shd w:val="clear" w:color="auto" w:fill="FFFFFF"/>
        <w:spacing w:after="31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FE3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выделении специальных мест для размещения печатных агитационных материалов по выборам </w:t>
      </w:r>
    </w:p>
    <w:bookmarkEnd w:id="0"/>
    <w:p w:rsidR="00725045" w:rsidRDefault="00725045" w:rsidP="00725045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45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        </w:t>
      </w:r>
      <w:r w:rsidRPr="007250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7 статьи 5 Федерального закона от 12.06.2002 г. № 67     –ФЗ «Об основных гарантиях избирательных прав и права на участие в референдуме граждан Российской Федерации»</w:t>
      </w:r>
    </w:p>
    <w:p w:rsidR="00D9066E" w:rsidRPr="00725045" w:rsidRDefault="00D9066E" w:rsidP="00725045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045" w:rsidRPr="00725045" w:rsidRDefault="00725045" w:rsidP="00725045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Определить место для размещения предвыборных печатных агитационных материалов в границах сельского поселения «Захаровское. Выделить в пределах избирательных участков на территории сельского поселения «Захаровское» Красночикойского района Забайкальского </w:t>
      </w:r>
      <w:proofErr w:type="gramStart"/>
      <w:r w:rsidRPr="007250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  ,</w:t>
      </w:r>
      <w:proofErr w:type="gramEnd"/>
      <w:r w:rsidRPr="0072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специальные места для размещения предвыборных печатных агитационных материалов зарегистрированным кандидатам, равную площадь для размещения предвыборных печатных агитационных материалов, согласно приложению</w:t>
      </w:r>
    </w:p>
    <w:p w:rsidR="00725045" w:rsidRPr="00725045" w:rsidRDefault="00725045" w:rsidP="00725045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Размещение предвыборных печатных агитационных материалов в помещениях, на зданиях, сооружениях и иных объектах немуниципальной собственности считать возможным только с согласия собственников, владельцев указанных объектов.</w:t>
      </w:r>
    </w:p>
    <w:p w:rsidR="00725045" w:rsidRPr="00725045" w:rsidRDefault="00725045" w:rsidP="00725045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Запретить размещение печатных агитационных материалов на памятниках, обелисках, зданиях и сооружениях и в помещениях, имеющих историческую, культурную или архитектурную ценность, на опорах уличного освещения, а также в зданиях и помещениях избирательных комиссий, в помещениях для голосования и на расстоянии менее 50 метров от входа в них.</w:t>
      </w:r>
    </w:p>
    <w:p w:rsidR="00725045" w:rsidRDefault="00725045" w:rsidP="00725045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Обязать лиц, занимающихся вопросами реализации печатных агитационных материалов по поручению кандидатов, политических партий, после проведения выборов убрать печатные агитационные материалы.</w:t>
      </w:r>
    </w:p>
    <w:p w:rsidR="00725045" w:rsidRPr="00725045" w:rsidRDefault="00525A70" w:rsidP="00D90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5</w:t>
      </w:r>
      <w:r w:rsidR="00725045" w:rsidRPr="0072504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. </w:t>
      </w:r>
      <w:r w:rsidR="00725045" w:rsidRPr="007250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Настоящее </w:t>
      </w:r>
      <w:proofErr w:type="gramStart"/>
      <w:r w:rsidR="00725045" w:rsidRPr="00725045">
        <w:rPr>
          <w:rFonts w:ascii="Times New Roman" w:eastAsia="Times New Roman" w:hAnsi="Times New Roman" w:cs="Times New Roman"/>
          <w:sz w:val="24"/>
          <w:szCs w:val="24"/>
          <w:lang w:bidi="en-US"/>
        </w:rPr>
        <w:t>постановление  обнародовать</w:t>
      </w:r>
      <w:proofErr w:type="gramEnd"/>
      <w:r w:rsidR="00725045" w:rsidRPr="0072504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местах предусмотренных Уставом сельского поселения «Захаровское».</w:t>
      </w:r>
    </w:p>
    <w:p w:rsidR="00725045" w:rsidRPr="00725045" w:rsidRDefault="00725045" w:rsidP="00725045">
      <w:pPr>
        <w:shd w:val="clear" w:color="auto" w:fill="FFFFFF"/>
        <w:spacing w:after="315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5045" w:rsidRPr="00725045" w:rsidRDefault="00725045" w:rsidP="00725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504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сельского</w:t>
      </w:r>
      <w:proofErr w:type="gramEnd"/>
      <w:r w:rsidRPr="0072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FE3078" w:rsidRDefault="00725045" w:rsidP="00D90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72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Захаровское»   </w:t>
      </w:r>
      <w:proofErr w:type="gramEnd"/>
      <w:r w:rsidRPr="00725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З.К. Моторина</w:t>
      </w:r>
    </w:p>
    <w:p w:rsidR="00FE3078" w:rsidRDefault="00FE3078" w:rsidP="00725045">
      <w:pPr>
        <w:shd w:val="clear" w:color="auto" w:fill="FFFFFF"/>
        <w:spacing w:after="31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A70" w:rsidRPr="00725045" w:rsidRDefault="00525A70" w:rsidP="00725045">
      <w:pPr>
        <w:shd w:val="clear" w:color="auto" w:fill="FFFFFF"/>
        <w:spacing w:after="31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78" w:rsidRDefault="00725045" w:rsidP="00FE30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25045" w:rsidRPr="00FE3078" w:rsidRDefault="00725045" w:rsidP="00FE30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04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</w:t>
      </w:r>
      <w:r w:rsidRPr="00725045">
        <w:rPr>
          <w:rFonts w:ascii="Times New Roman" w:eastAsia="Cambria" w:hAnsi="Times New Roman" w:cs="Times New Roman"/>
          <w:sz w:val="24"/>
          <w:szCs w:val="24"/>
          <w:lang w:eastAsia="ru-RU"/>
        </w:rPr>
        <w:t>вержден</w:t>
      </w:r>
    </w:p>
    <w:p w:rsidR="00725045" w:rsidRPr="00725045" w:rsidRDefault="00725045" w:rsidP="00725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  <w:lang w:eastAsia="ru-RU" w:bidi="en-US"/>
        </w:rPr>
      </w:pPr>
      <w:r w:rsidRPr="00725045">
        <w:rPr>
          <w:rFonts w:ascii="Times New Roman" w:eastAsia="Times New Roman" w:hAnsi="Times New Roman" w:cs="Times New Roman"/>
          <w:sz w:val="24"/>
          <w:szCs w:val="32"/>
          <w:lang w:eastAsia="ru-RU" w:bidi="en-US"/>
        </w:rPr>
        <w:t>постановлением</w:t>
      </w:r>
    </w:p>
    <w:p w:rsidR="00725045" w:rsidRPr="00725045" w:rsidRDefault="00725045" w:rsidP="00725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  <w:lang w:eastAsia="ru-RU" w:bidi="en-US"/>
        </w:rPr>
      </w:pPr>
      <w:r w:rsidRPr="00725045">
        <w:rPr>
          <w:rFonts w:ascii="Times New Roman" w:eastAsia="Times New Roman" w:hAnsi="Times New Roman" w:cs="Times New Roman"/>
          <w:sz w:val="24"/>
          <w:szCs w:val="32"/>
          <w:lang w:eastAsia="ru-RU" w:bidi="en-US"/>
        </w:rPr>
        <w:t>администрации сельского поселения</w:t>
      </w:r>
    </w:p>
    <w:p w:rsidR="00725045" w:rsidRPr="00725045" w:rsidRDefault="00725045" w:rsidP="00725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  <w:lang w:eastAsia="ru-RU" w:bidi="en-US"/>
        </w:rPr>
      </w:pPr>
      <w:r w:rsidRPr="00725045">
        <w:rPr>
          <w:rFonts w:ascii="Times New Roman" w:eastAsia="Times New Roman" w:hAnsi="Times New Roman" w:cs="Times New Roman"/>
          <w:sz w:val="24"/>
          <w:szCs w:val="32"/>
          <w:lang w:eastAsia="ru-RU" w:bidi="en-US"/>
        </w:rPr>
        <w:t xml:space="preserve"> «Захаровское»</w:t>
      </w:r>
    </w:p>
    <w:p w:rsidR="00725045" w:rsidRPr="00725045" w:rsidRDefault="00725045" w:rsidP="00725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  <w:lang w:eastAsia="ru-RU" w:bidi="en-US"/>
        </w:rPr>
      </w:pPr>
      <w:r w:rsidRPr="00725045">
        <w:rPr>
          <w:rFonts w:ascii="Times New Roman" w:eastAsia="Times New Roman" w:hAnsi="Times New Roman" w:cs="Times New Roman"/>
          <w:sz w:val="24"/>
          <w:szCs w:val="32"/>
          <w:lang w:eastAsia="ru-RU" w:bidi="en-US"/>
        </w:rPr>
        <w:t>от 15.02.2024 №</w:t>
      </w:r>
      <w:r w:rsidRPr="00725045">
        <w:rPr>
          <w:rFonts w:ascii="Times New Roman" w:eastAsia="Times New Roman" w:hAnsi="Times New Roman" w:cs="Times New Roman"/>
          <w:sz w:val="24"/>
          <w:szCs w:val="32"/>
          <w:lang w:val="en-US" w:eastAsia="ru-RU" w:bidi="en-US"/>
        </w:rPr>
        <w:t> </w:t>
      </w:r>
      <w:r w:rsidRPr="00725045">
        <w:rPr>
          <w:rFonts w:ascii="Times New Roman" w:eastAsia="Times New Roman" w:hAnsi="Times New Roman" w:cs="Times New Roman"/>
          <w:sz w:val="24"/>
          <w:szCs w:val="32"/>
          <w:lang w:eastAsia="ru-RU" w:bidi="en-US"/>
        </w:rPr>
        <w:t>7</w:t>
      </w:r>
    </w:p>
    <w:p w:rsidR="00725045" w:rsidRPr="00725045" w:rsidRDefault="00725045" w:rsidP="00725045">
      <w:pPr>
        <w:shd w:val="clear" w:color="auto" w:fill="FFFFFF"/>
        <w:spacing w:after="315" w:line="216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5045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</w:p>
    <w:p w:rsidR="00725045" w:rsidRPr="00725045" w:rsidRDefault="00725045" w:rsidP="00725045">
      <w:pPr>
        <w:shd w:val="clear" w:color="auto" w:fill="FFFFFF"/>
        <w:spacing w:after="315" w:line="216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250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</w:t>
      </w:r>
    </w:p>
    <w:p w:rsidR="00725045" w:rsidRPr="00FE3078" w:rsidRDefault="00725045" w:rsidP="00725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помещений предусмотренных для проведения агитационных публичных мероприятий в форме собраний и специальных мест для размещения предвыборных печатных агитационных материалов на территории </w:t>
      </w:r>
      <w:r w:rsidRPr="00FE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«Захаровское» Красночикойского района Забайкальского</w:t>
      </w:r>
      <w:r w:rsidRPr="00FE3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края при проведении выборов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8"/>
        <w:gridCol w:w="1824"/>
        <w:gridCol w:w="3202"/>
        <w:gridCol w:w="3396"/>
      </w:tblGrid>
      <w:tr w:rsidR="0006431E" w:rsidTr="0006431E">
        <w:tc>
          <w:tcPr>
            <w:tcW w:w="0" w:type="auto"/>
          </w:tcPr>
          <w:p w:rsidR="0006431E" w:rsidRPr="0006431E" w:rsidRDefault="0006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1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06431E" w:rsidRPr="0006431E" w:rsidRDefault="0006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1E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  <w:tc>
          <w:tcPr>
            <w:tcW w:w="0" w:type="auto"/>
          </w:tcPr>
          <w:p w:rsidR="0006431E" w:rsidRPr="0006431E" w:rsidRDefault="0006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1E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  <w:p w:rsidR="0006431E" w:rsidRPr="0006431E" w:rsidRDefault="0006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</w:t>
            </w:r>
            <w:r w:rsidRPr="0006431E">
              <w:rPr>
                <w:rFonts w:ascii="Times New Roman" w:hAnsi="Times New Roman" w:cs="Times New Roman"/>
                <w:sz w:val="24"/>
                <w:szCs w:val="24"/>
              </w:rPr>
              <w:t>ьного</w:t>
            </w:r>
          </w:p>
          <w:p w:rsidR="0006431E" w:rsidRPr="0006431E" w:rsidRDefault="0006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1E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3202" w:type="dxa"/>
          </w:tcPr>
          <w:p w:rsidR="0006431E" w:rsidRPr="0006431E" w:rsidRDefault="0006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1E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</w:p>
          <w:p w:rsidR="0006431E" w:rsidRPr="0006431E" w:rsidRDefault="0006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1E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  <w:p w:rsidR="0006431E" w:rsidRPr="0006431E" w:rsidRDefault="0006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1E">
              <w:rPr>
                <w:rFonts w:ascii="Times New Roman" w:hAnsi="Times New Roman" w:cs="Times New Roman"/>
                <w:sz w:val="24"/>
                <w:szCs w:val="24"/>
              </w:rPr>
              <w:t>Для размещения</w:t>
            </w:r>
          </w:p>
          <w:p w:rsidR="0006431E" w:rsidRPr="0006431E" w:rsidRDefault="0006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1E">
              <w:rPr>
                <w:rFonts w:ascii="Times New Roman" w:hAnsi="Times New Roman" w:cs="Times New Roman"/>
                <w:sz w:val="24"/>
                <w:szCs w:val="24"/>
              </w:rPr>
              <w:t>Предвыборных печатных</w:t>
            </w:r>
          </w:p>
          <w:p w:rsidR="0006431E" w:rsidRPr="0006431E" w:rsidRDefault="0006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1E">
              <w:rPr>
                <w:rFonts w:ascii="Times New Roman" w:hAnsi="Times New Roman" w:cs="Times New Roman"/>
                <w:sz w:val="24"/>
                <w:szCs w:val="24"/>
              </w:rPr>
              <w:t>Агитационных материалов</w:t>
            </w:r>
          </w:p>
        </w:tc>
        <w:tc>
          <w:tcPr>
            <w:tcW w:w="3396" w:type="dxa"/>
          </w:tcPr>
          <w:p w:rsidR="0006431E" w:rsidRPr="0006431E" w:rsidRDefault="0006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1E">
              <w:rPr>
                <w:rFonts w:ascii="Times New Roman" w:hAnsi="Times New Roman" w:cs="Times New Roman"/>
                <w:sz w:val="24"/>
                <w:szCs w:val="24"/>
              </w:rPr>
              <w:t>Согласование собственника</w:t>
            </w:r>
          </w:p>
        </w:tc>
      </w:tr>
      <w:tr w:rsidR="0006431E" w:rsidTr="0006431E">
        <w:tc>
          <w:tcPr>
            <w:tcW w:w="0" w:type="auto"/>
          </w:tcPr>
          <w:p w:rsidR="0006431E" w:rsidRPr="0006431E" w:rsidRDefault="0006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1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0" w:type="auto"/>
          </w:tcPr>
          <w:p w:rsidR="0006431E" w:rsidRPr="0006431E" w:rsidRDefault="0006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4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31E">
              <w:rPr>
                <w:rFonts w:ascii="Times New Roman" w:hAnsi="Times New Roman" w:cs="Times New Roman"/>
                <w:sz w:val="24"/>
                <w:szCs w:val="24"/>
              </w:rPr>
              <w:t>Осиновка</w:t>
            </w:r>
          </w:p>
        </w:tc>
        <w:tc>
          <w:tcPr>
            <w:tcW w:w="3202" w:type="dxa"/>
          </w:tcPr>
          <w:p w:rsidR="0006431E" w:rsidRDefault="00FE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64</w:t>
            </w:r>
          </w:p>
          <w:p w:rsidR="00FE3078" w:rsidRDefault="00FE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(ИП Мезенцев)</w:t>
            </w:r>
          </w:p>
          <w:p w:rsidR="00FE3078" w:rsidRDefault="00FE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  <w:p w:rsidR="00FE3078" w:rsidRPr="0006431E" w:rsidRDefault="00FE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(ИП Лоскутникова Л.Н.)</w:t>
            </w:r>
          </w:p>
        </w:tc>
        <w:tc>
          <w:tcPr>
            <w:tcW w:w="3396" w:type="dxa"/>
          </w:tcPr>
          <w:p w:rsidR="0006431E" w:rsidRPr="0006431E" w:rsidRDefault="0006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1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15.02.2024 </w:t>
            </w:r>
            <w:r w:rsidR="00FE3078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06431E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06431E" w:rsidRPr="00FE3078" w:rsidRDefault="0006431E" w:rsidP="00FE3078">
            <w:pPr>
              <w:shd w:val="clear" w:color="auto" w:fill="FFFFFF"/>
              <w:spacing w:after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 выделении специальных мест для размещения печатных агитационных материалов по выборам </w:t>
            </w:r>
          </w:p>
        </w:tc>
      </w:tr>
      <w:tr w:rsidR="0006431E" w:rsidTr="0006431E">
        <w:tc>
          <w:tcPr>
            <w:tcW w:w="0" w:type="auto"/>
          </w:tcPr>
          <w:p w:rsidR="0006431E" w:rsidRPr="0006431E" w:rsidRDefault="0006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1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</w:tcPr>
          <w:p w:rsidR="0006431E" w:rsidRPr="0006431E" w:rsidRDefault="0006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431E">
              <w:rPr>
                <w:rFonts w:ascii="Times New Roman" w:hAnsi="Times New Roman" w:cs="Times New Roman"/>
                <w:sz w:val="24"/>
                <w:szCs w:val="24"/>
              </w:rPr>
              <w:t>. Захарово</w:t>
            </w:r>
          </w:p>
        </w:tc>
        <w:tc>
          <w:tcPr>
            <w:tcW w:w="3202" w:type="dxa"/>
          </w:tcPr>
          <w:p w:rsidR="0006431E" w:rsidRDefault="00FE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39</w:t>
            </w:r>
          </w:p>
          <w:p w:rsidR="00FE3078" w:rsidRDefault="00FE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(ИП Шкедов Е.В.)</w:t>
            </w:r>
          </w:p>
          <w:p w:rsidR="00FE3078" w:rsidRDefault="00FE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55</w:t>
            </w:r>
          </w:p>
          <w:p w:rsidR="00FE3078" w:rsidRDefault="00FE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(Палкин И.Е.)</w:t>
            </w:r>
          </w:p>
          <w:p w:rsidR="00FE3078" w:rsidRDefault="00FE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 20</w:t>
            </w:r>
          </w:p>
          <w:p w:rsidR="00FE3078" w:rsidRPr="0006431E" w:rsidRDefault="00FE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(ИП Арефьева И.В.)</w:t>
            </w:r>
          </w:p>
        </w:tc>
        <w:tc>
          <w:tcPr>
            <w:tcW w:w="3396" w:type="dxa"/>
          </w:tcPr>
          <w:p w:rsidR="0006431E" w:rsidRPr="0006431E" w:rsidRDefault="0006431E" w:rsidP="0006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1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</w:t>
            </w:r>
            <w:proofErr w:type="gramStart"/>
            <w:r w:rsidRPr="0006431E">
              <w:rPr>
                <w:rFonts w:ascii="Times New Roman" w:hAnsi="Times New Roman" w:cs="Times New Roman"/>
                <w:sz w:val="24"/>
                <w:szCs w:val="24"/>
              </w:rPr>
              <w:t xml:space="preserve">15.02.2024 </w:t>
            </w:r>
            <w:r w:rsidR="00FE30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proofErr w:type="gramEnd"/>
            <w:r w:rsidR="00FE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31E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06431E" w:rsidRPr="00FE3078" w:rsidRDefault="0006431E" w:rsidP="00FE3078">
            <w:pPr>
              <w:shd w:val="clear" w:color="auto" w:fill="FFFFFF"/>
              <w:spacing w:after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 выделении специальных мест для размещения печатных агитационных материалов по выборам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6431E" w:rsidTr="0006431E">
        <w:tc>
          <w:tcPr>
            <w:tcW w:w="0" w:type="auto"/>
          </w:tcPr>
          <w:p w:rsidR="0006431E" w:rsidRPr="0006431E" w:rsidRDefault="0006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1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</w:tcPr>
          <w:p w:rsidR="0006431E" w:rsidRPr="0006431E" w:rsidRDefault="0006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4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31E">
              <w:rPr>
                <w:rFonts w:ascii="Times New Roman" w:hAnsi="Times New Roman" w:cs="Times New Roman"/>
                <w:sz w:val="24"/>
                <w:szCs w:val="24"/>
              </w:rPr>
              <w:t>Аца</w:t>
            </w:r>
          </w:p>
        </w:tc>
        <w:tc>
          <w:tcPr>
            <w:tcW w:w="3202" w:type="dxa"/>
          </w:tcPr>
          <w:p w:rsidR="0006431E" w:rsidRDefault="00FE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52</w:t>
            </w:r>
          </w:p>
          <w:p w:rsidR="00FE3078" w:rsidRDefault="00FE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(Филатова Л.В.)</w:t>
            </w:r>
          </w:p>
          <w:p w:rsidR="00FE3078" w:rsidRDefault="00FE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1а</w:t>
            </w:r>
          </w:p>
          <w:p w:rsidR="00FE3078" w:rsidRPr="0006431E" w:rsidRDefault="00FE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(Резникова Т.В.)</w:t>
            </w:r>
          </w:p>
        </w:tc>
        <w:tc>
          <w:tcPr>
            <w:tcW w:w="3396" w:type="dxa"/>
          </w:tcPr>
          <w:p w:rsidR="0006431E" w:rsidRPr="0006431E" w:rsidRDefault="0006431E" w:rsidP="0006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1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15.02.2024 </w:t>
            </w:r>
            <w:r w:rsidR="00FE3078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06431E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06431E" w:rsidRPr="00FE3078" w:rsidRDefault="0006431E" w:rsidP="00FE3078">
            <w:pPr>
              <w:shd w:val="clear" w:color="auto" w:fill="FFFFFF"/>
              <w:spacing w:after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 выделении специальных мест для размещения печатных агитационных материалов по выборам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6431E" w:rsidTr="0006431E">
        <w:tc>
          <w:tcPr>
            <w:tcW w:w="0" w:type="auto"/>
          </w:tcPr>
          <w:p w:rsidR="0006431E" w:rsidRPr="0006431E" w:rsidRDefault="0006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1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0" w:type="auto"/>
          </w:tcPr>
          <w:p w:rsidR="0006431E" w:rsidRPr="0006431E" w:rsidRDefault="00FE3078" w:rsidP="0006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643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31E" w:rsidRPr="0006431E">
              <w:rPr>
                <w:rFonts w:ascii="Times New Roman" w:hAnsi="Times New Roman" w:cs="Times New Roman"/>
                <w:sz w:val="24"/>
                <w:szCs w:val="24"/>
              </w:rPr>
              <w:t>Фомичево</w:t>
            </w:r>
          </w:p>
        </w:tc>
        <w:tc>
          <w:tcPr>
            <w:tcW w:w="3202" w:type="dxa"/>
          </w:tcPr>
          <w:p w:rsidR="0006431E" w:rsidRDefault="00FE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31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31E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тральная 19</w:t>
            </w:r>
          </w:p>
          <w:p w:rsidR="0006431E" w:rsidRDefault="00FE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(ИП Миронова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И.Б.</w:t>
            </w:r>
            <w:r w:rsidR="00064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643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6431E" w:rsidRDefault="00FE3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6431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31E">
              <w:rPr>
                <w:rFonts w:ascii="Times New Roman" w:hAnsi="Times New Roman" w:cs="Times New Roman"/>
                <w:sz w:val="24"/>
                <w:szCs w:val="24"/>
              </w:rPr>
              <w:t>Береговая 20</w:t>
            </w:r>
          </w:p>
          <w:p w:rsidR="0006431E" w:rsidRPr="0006431E" w:rsidRDefault="0006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ИП Глазкова Т.А.)</w:t>
            </w:r>
          </w:p>
        </w:tc>
        <w:tc>
          <w:tcPr>
            <w:tcW w:w="3396" w:type="dxa"/>
          </w:tcPr>
          <w:p w:rsidR="0006431E" w:rsidRPr="0006431E" w:rsidRDefault="0006431E" w:rsidP="00064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31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15.02.2024 </w:t>
            </w:r>
            <w:r w:rsidR="00FE3078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06431E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06431E" w:rsidRPr="00FE3078" w:rsidRDefault="0006431E" w:rsidP="00FE3078">
            <w:pPr>
              <w:shd w:val="clear" w:color="auto" w:fill="FFFFFF"/>
              <w:spacing w:after="3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 выделении специальных мест для размещения печатных агитационных материалов по выборам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0A3CBD" w:rsidRDefault="000A3CBD"/>
    <w:sectPr w:rsidR="000A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12"/>
    <w:rsid w:val="0006431E"/>
    <w:rsid w:val="000A3CBD"/>
    <w:rsid w:val="00525A70"/>
    <w:rsid w:val="00725045"/>
    <w:rsid w:val="00B40592"/>
    <w:rsid w:val="00C62C12"/>
    <w:rsid w:val="00D9066E"/>
    <w:rsid w:val="00FE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7D38"/>
  <w15:chartTrackingRefBased/>
  <w15:docId w15:val="{05B56CA1-808A-458F-AC6F-4A779A7D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4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8</cp:revision>
  <dcterms:created xsi:type="dcterms:W3CDTF">2024-02-16T01:10:00Z</dcterms:created>
  <dcterms:modified xsi:type="dcterms:W3CDTF">2024-04-24T02:45:00Z</dcterms:modified>
</cp:coreProperties>
</file>