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Сельское поселение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EA2B5A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Менз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 xml:space="preserve">СОВЕТ СЕЛЬСКОГО ПОСЕЛЕНИЯ </w:t>
      </w:r>
      <w:r w:rsidRPr="00191F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="00EA2B5A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МЕНЗ</w:t>
      </w:r>
      <w:r w:rsidRPr="00191F13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ИНСКОЕ</w:t>
      </w:r>
      <w:r w:rsidRPr="00191F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797609" w:rsidRPr="00191F13" w:rsidRDefault="00797609" w:rsidP="0079760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88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97609" w:rsidRPr="00191F13" w:rsidRDefault="00797609" w:rsidP="0079760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88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РЕШЕНИЕ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88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EA2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 128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с. </w:t>
      </w:r>
      <w:proofErr w:type="spellStart"/>
      <w:r w:rsidR="00EA2B5A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Менза</w:t>
      </w:r>
      <w:proofErr w:type="spellEnd"/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Положение об условиях оплаты труда и порядке предоставления отпуска лицам, замещающих муниципальные должности  в органах местного самоуправления   сельского поселения «</w:t>
      </w:r>
      <w:proofErr w:type="spellStart"/>
      <w:r w:rsidR="00EA2B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соответствии с Федеральным законом от 6 октября 2003 года «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Законом Забайкальского края от 25.10.2023 № 2239-ЗЗК</w:t>
      </w:r>
      <w:r w:rsidRPr="006D7A84">
        <w:t xml:space="preserve"> </w:t>
      </w:r>
      <w:r w:rsidRPr="006D7A8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«О дальнейшем обес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печении роста заработной платы </w:t>
      </w:r>
      <w:r w:rsidRPr="006D7A8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Забайкальск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ом крае и о внесении изменений </w:t>
      </w:r>
      <w:r w:rsidRPr="006D7A8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отдельные законы Забайкальского края»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 на основании статьи 27 Устава сельского поселения </w:t>
      </w:r>
      <w:r w:rsidR="00EA2B5A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 w:rsidR="00EA2B5A">
        <w:rPr>
          <w:rFonts w:ascii="Times New Roman" w:eastAsia="Calibri" w:hAnsi="Times New Roman" w:cs="Times New Roman"/>
          <w:sz w:val="28"/>
          <w:szCs w:val="28"/>
          <w:lang w:eastAsia="ru-RU"/>
        </w:rPr>
        <w:t>Мензинское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д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ля соблюдения норм, прописанных в 130 и</w:t>
      </w:r>
      <w:proofErr w:type="gram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134 </w:t>
      </w:r>
      <w:proofErr w:type="gramStart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статьях</w:t>
      </w:r>
      <w:proofErr w:type="gram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Трудового кодекса РФ, </w:t>
      </w:r>
      <w:r w:rsidRPr="00191F13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Совет сельского поселения «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EA2B5A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Менз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решил: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Положение об условиях оплаты труда и порядке предоставления отпуска лицам, замещающих муниципальные должности  в органах местного самоуправления   сельского поселения «</w:t>
      </w:r>
      <w:proofErr w:type="spellStart"/>
      <w:r w:rsidR="00EA2B5A">
        <w:rPr>
          <w:rFonts w:ascii="Times New Roman" w:eastAsia="Calibri" w:hAnsi="Times New Roman" w:cs="Times New Roman"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», принятое Решением Совета сельского поселения «</w:t>
      </w:r>
      <w:proofErr w:type="spellStart"/>
      <w:r w:rsidR="00EA2B5A">
        <w:rPr>
          <w:rFonts w:ascii="Times New Roman" w:eastAsia="Calibri" w:hAnsi="Times New Roman" w:cs="Times New Roman"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EA2B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A2B5A">
        <w:rPr>
          <w:rFonts w:ascii="Times New Roman" w:eastAsia="Calibri" w:hAnsi="Times New Roman" w:cs="Times New Roman"/>
          <w:sz w:val="28"/>
          <w:szCs w:val="28"/>
          <w:lang w:eastAsia="ru-RU"/>
        </w:rPr>
        <w:t>2.08.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A2B5A">
        <w:rPr>
          <w:rFonts w:ascii="Times New Roman" w:eastAsia="Calibri" w:hAnsi="Times New Roman" w:cs="Times New Roman"/>
          <w:sz w:val="28"/>
          <w:szCs w:val="28"/>
          <w:lang w:eastAsia="ru-RU"/>
        </w:rPr>
        <w:t>21 №35</w:t>
      </w:r>
      <w:r w:rsidR="00EA2B5A"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внесёнными изменениями и дополнениями), следующие изменения: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1) часть 1 статьи 1 слова «</w:t>
      </w:r>
      <w:r w:rsidRPr="00191F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 размере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6339,0</w:t>
      </w:r>
      <w:r w:rsidRPr="00191F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рубль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</w:t>
      </w:r>
      <w:r w:rsidRPr="00191F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размере 6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625</w:t>
      </w:r>
      <w:r w:rsidRPr="00191F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,0 рублей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Действие настоящего решения распространить на правоотношения, возникшие с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г.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Настоящее решение официально обнародовать.</w:t>
      </w: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="00EA2B5A">
        <w:rPr>
          <w:rFonts w:ascii="Times New Roman" w:eastAsia="Calibri" w:hAnsi="Times New Roman" w:cs="Times New Roman"/>
          <w:sz w:val="28"/>
          <w:szCs w:val="28"/>
          <w:lang w:eastAsia="ru-RU"/>
        </w:rPr>
        <w:t>Менз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инское</w:t>
      </w:r>
      <w:proofErr w:type="spell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                           </w:t>
      </w:r>
      <w:r w:rsidR="00B532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B53292">
        <w:rPr>
          <w:rFonts w:ascii="Times New Roman" w:eastAsia="Calibri" w:hAnsi="Times New Roman" w:cs="Times New Roman"/>
          <w:sz w:val="28"/>
          <w:szCs w:val="28"/>
          <w:lang w:eastAsia="ru-RU"/>
        </w:rPr>
        <w:t>Викулов</w:t>
      </w:r>
      <w:bookmarkStart w:id="0" w:name="_GoBack"/>
      <w:bookmarkEnd w:id="0"/>
      <w:proofErr w:type="spellEnd"/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7609" w:rsidRPr="00191F13" w:rsidRDefault="00797609" w:rsidP="00797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97609" w:rsidRPr="0019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D7"/>
    <w:rsid w:val="003365D7"/>
    <w:rsid w:val="0067135E"/>
    <w:rsid w:val="00797609"/>
    <w:rsid w:val="009F705C"/>
    <w:rsid w:val="00AF045B"/>
    <w:rsid w:val="00B53292"/>
    <w:rsid w:val="00E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2024-06-06T04:06:00Z</cp:lastPrinted>
  <dcterms:created xsi:type="dcterms:W3CDTF">2024-06-03T02:25:00Z</dcterms:created>
  <dcterms:modified xsi:type="dcterms:W3CDTF">2024-06-06T04:07:00Z</dcterms:modified>
</cp:coreProperties>
</file>