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«Конкинское»</w:t>
      </w:r>
    </w:p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«КОНКИНСКОЕ»</w:t>
      </w:r>
    </w:p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30.05.2024                                                                                         № 23</w:t>
      </w:r>
    </w:p>
    <w:p w:rsidR="00207325" w:rsidRPr="00207325" w:rsidRDefault="00207325" w:rsidP="002073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онкино</w:t>
      </w:r>
      <w:proofErr w:type="spellEnd"/>
    </w:p>
    <w:p w:rsidR="00207325" w:rsidRPr="00207325" w:rsidRDefault="00207325" w:rsidP="002073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325" w:rsidRPr="00207325" w:rsidRDefault="00207325" w:rsidP="002073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подачи обращения гражданина, замещавшего в АДМИНИСТРАЦИи СЕЛЬСКОГО ПОСЕЛЕНИЯ «КОНКИНСКОЕ»</w:t>
      </w:r>
    </w:p>
    <w:p w:rsidR="00207325" w:rsidRPr="00207325" w:rsidRDefault="00207325" w:rsidP="002073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должность муниципальной службы, включенную </w:t>
      </w:r>
    </w:p>
    <w:p w:rsidR="00207325" w:rsidRPr="00207325" w:rsidRDefault="00207325" w:rsidP="002073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proofErr w:type="gramStart"/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 перечень должностей, установленный Муниципальным правовым актом СЕЛЬСКОГО ПОСЕЛЕНИЯ «КОНКИНСКОЕ»,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2073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</w:t>
      </w:r>
      <w:proofErr w:type="gramEnd"/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, до истечения двух лет после увольнения с муниципальной службы</w:t>
      </w:r>
    </w:p>
    <w:p w:rsidR="00207325" w:rsidRPr="00207325" w:rsidRDefault="00207325" w:rsidP="0020732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Pr="00207325">
          <w:rPr>
            <w:rFonts w:ascii="Times New Roman" w:eastAsiaTheme="majorEastAsia" w:hAnsi="Times New Roman" w:cs="Times New Roman"/>
            <w:bCs/>
            <w:color w:val="0000FF"/>
            <w:sz w:val="28"/>
            <w:szCs w:val="28"/>
            <w:u w:val="single"/>
          </w:rPr>
          <w:t>законом</w:t>
        </w:r>
      </w:hyperlink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25 декабря 2008 года 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br/>
        <w:t>№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273-ФЗ «О противодействии коррупции», Федеральным </w:t>
      </w:r>
      <w:hyperlink r:id="rId9" w:history="1">
        <w:r w:rsidRPr="00207325">
          <w:rPr>
            <w:rFonts w:ascii="Times New Roman" w:eastAsiaTheme="majorEastAsia" w:hAnsi="Times New Roman" w:cs="Times New Roman"/>
            <w:bCs/>
            <w:color w:val="0000FF"/>
            <w:sz w:val="28"/>
            <w:szCs w:val="28"/>
            <w:u w:val="single"/>
          </w:rPr>
          <w:t>законом</w:t>
        </w:r>
      </w:hyperlink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года №</w:t>
      </w:r>
      <w:r w:rsidRPr="002073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 муниципальной службе в Российской Федерации»,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статьей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33</w:t>
      </w:r>
      <w:bookmarkStart w:id="0" w:name="_GoBack"/>
      <w:bookmarkEnd w:id="0"/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администрации сельского поселения «Конкинское», администрация муниципального образования сельского поселения «Конкинское» постановляет: 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>Утвердить Положение о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подачи обращения гражданина, замещавшего в администрации сельского поселения «Конкинское» должность муниципальной службы, включенную в перечень должностей, установленный муниципальным правовым актом сельского поселения «Конкинское»,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207325">
        <w:rPr>
          <w:rFonts w:ascii="Times New Roman" w:eastAsia="Times New Roman" w:hAnsi="Times New Roman" w:cs="Times New Roman"/>
          <w:bCs/>
          <w:iCs/>
          <w:sz w:val="28"/>
          <w:szCs w:val="28"/>
        </w:rPr>
        <w:t>в течение месяца стоимостью более ста тысяч рублей на условиях</w:t>
      </w:r>
      <w:proofErr w:type="gramEnd"/>
      <w:r w:rsidRPr="0020732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гражданско-правового договора (гражданско-правовых договоров), 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отдельные функции муниципального (административного) управления данной организацией 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входили в его должностные обязанности, до истечения двух лет после увольнения с муниципальной службы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(прилагается).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207325">
        <w:rPr>
          <w:rFonts w:ascii="Times New Roman" w:eastAsia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>Глава сельского поселения «Конкинское»:                     Е.И.Боровская</w:t>
      </w:r>
    </w:p>
    <w:p w:rsidR="00207325" w:rsidRPr="00207325" w:rsidRDefault="00207325" w:rsidP="00207325">
      <w:pPr>
        <w:spacing w:after="0" w:line="19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07325" w:rsidRPr="00207325">
          <w:pgSz w:w="11905" w:h="16838"/>
          <w:pgMar w:top="1134" w:right="850" w:bottom="1134" w:left="1701" w:header="720" w:footer="720" w:gutter="0"/>
          <w:cols w:space="72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207325" w:rsidRPr="00207325" w:rsidTr="00872C9D">
        <w:tc>
          <w:tcPr>
            <w:tcW w:w="5353" w:type="dxa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07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207325">
              <w:rPr>
                <w:rFonts w:ascii="Calibri" w:eastAsia="Times New Roman" w:hAnsi="Calibri" w:cs="Times New Roman"/>
              </w:rPr>
              <w:br w:type="page"/>
            </w:r>
          </w:p>
        </w:tc>
        <w:tc>
          <w:tcPr>
            <w:tcW w:w="4394" w:type="dxa"/>
            <w:hideMark/>
          </w:tcPr>
          <w:p w:rsidR="00207325" w:rsidRPr="00207325" w:rsidRDefault="00207325" w:rsidP="00207325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207325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Утвержден</w:t>
            </w:r>
            <w:r w:rsidRPr="00207325">
              <w:rPr>
                <w:rFonts w:ascii="Times New Roman" w:eastAsia="Times New Roman" w:hAnsi="Times New Roman" w:cs="Times New Roman"/>
                <w:caps/>
                <w:sz w:val="28"/>
                <w:szCs w:val="28"/>
                <w:u w:val="single"/>
              </w:rPr>
              <w:t>о</w:t>
            </w:r>
          </w:p>
          <w:p w:rsidR="00207325" w:rsidRPr="00207325" w:rsidRDefault="00207325" w:rsidP="0020732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2073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сельского поселения «Конкинское» </w:t>
            </w:r>
          </w:p>
          <w:p w:rsidR="00207325" w:rsidRPr="00207325" w:rsidRDefault="00207325" w:rsidP="0020732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25">
              <w:rPr>
                <w:rFonts w:ascii="Times New Roman" w:eastAsia="Times New Roman" w:hAnsi="Times New Roman" w:cs="Times New Roman"/>
                <w:sz w:val="28"/>
                <w:szCs w:val="28"/>
              </w:rPr>
              <w:t>от  30.05.2024 г. № 23</w:t>
            </w:r>
          </w:p>
        </w:tc>
      </w:tr>
    </w:tbl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325" w:rsidRPr="00207325" w:rsidRDefault="00207325" w:rsidP="0020732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325" w:rsidRPr="00207325" w:rsidRDefault="00207325" w:rsidP="002073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24"/>
      <w:bookmarkStart w:id="2" w:name="Par35"/>
      <w:bookmarkEnd w:id="1"/>
      <w:bookmarkEnd w:id="2"/>
      <w:r w:rsidRPr="0020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07325" w:rsidRPr="00207325" w:rsidRDefault="00207325" w:rsidP="002073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подачи обращения гражданина, замещавшего в администрации сельского поселения «Конкинское» должность муниципальной службы, включенную </w:t>
      </w:r>
    </w:p>
    <w:p w:rsidR="00207325" w:rsidRPr="00207325" w:rsidRDefault="00207325" w:rsidP="002073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 перечень должностей, установленный Муниципальным правовым актом </w:t>
      </w:r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сельского поселения «Конкинское</w:t>
      </w:r>
      <w:r w:rsidRPr="00207325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</w:rPr>
        <w:t>»</w:t>
      </w:r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20732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</w:t>
      </w:r>
      <w:proofErr w:type="gramEnd"/>
      <w:r w:rsidRPr="0020732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, до истечения двух лет после увольнения с муниципальной службы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207325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</w:t>
      </w: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гражданином, </w:t>
      </w:r>
      <w:r w:rsidRPr="00207325">
        <w:rPr>
          <w:rFonts w:ascii="Times New Roman" w:eastAsia="Times New Roman" w:hAnsi="Times New Roman" w:cs="Times New Roman"/>
          <w:sz w:val="28"/>
          <w:szCs w:val="28"/>
        </w:rPr>
        <w:t xml:space="preserve">замещавшим в 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сельского поселения «Конкинское»</w:t>
      </w:r>
      <w:r w:rsidRPr="0020732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07325">
        <w:rPr>
          <w:rFonts w:ascii="Times New Roman" w:eastAsia="Times New Roman" w:hAnsi="Times New Roman" w:cs="Times New Roman"/>
          <w:sz w:val="28"/>
          <w:szCs w:val="28"/>
        </w:rPr>
        <w:t xml:space="preserve">должность муниципальной службы, 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 сельского поселения «Конкинское» 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</w:t>
      </w:r>
      <w:proofErr w:type="gramEnd"/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обращение).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Обращение оформляется в письменной форме согласно </w:t>
      </w: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1 к настоящему Положению.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Гражданин подает обращение лично к</w:t>
      </w:r>
      <w:r w:rsidRPr="0020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должностному лицу администрации,</w:t>
      </w:r>
      <w:r w:rsidRPr="00207325">
        <w:rPr>
          <w:rFonts w:ascii="Calibri" w:eastAsia="Times New Roman" w:hAnsi="Calibri" w:cs="Times New Roman"/>
          <w:color w:val="000000" w:themeColor="text1"/>
        </w:rPr>
        <w:t xml:space="preserve"> </w:t>
      </w:r>
      <w:r w:rsidRPr="0020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уполномоченному на осуществление работы по профилактике коррупционных и иных правонарушений</w:t>
      </w:r>
      <w:r w:rsidRPr="002073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должностное лицо</w:t>
      </w:r>
      <w:r w:rsidRPr="00207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7325">
        <w:rPr>
          <w:rFonts w:ascii="Times New Roman" w:eastAsia="Times New Roman" w:hAnsi="Times New Roman" w:cs="Times New Roman"/>
          <w:sz w:val="28"/>
          <w:szCs w:val="28"/>
        </w:rPr>
        <w:t xml:space="preserve">путем направления обращения в 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администрацию сельского поселения «Конкинское» </w:t>
      </w:r>
      <w:r w:rsidRPr="00207325">
        <w:rPr>
          <w:rFonts w:ascii="Times New Roman" w:eastAsia="Times New Roman" w:hAnsi="Times New Roman" w:cs="Times New Roman"/>
          <w:sz w:val="28"/>
          <w:szCs w:val="28"/>
        </w:rPr>
        <w:t>заказным почтовым отправлением с описью вложения и с уведомлением о вручении по адресу:________________________________________________.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</w:rPr>
      </w:pPr>
      <w:r w:rsidRPr="00207325">
        <w:rPr>
          <w:rFonts w:ascii="Times New Roman" w:eastAsia="Times New Roman" w:hAnsi="Times New Roman" w:cs="Times New Roman"/>
          <w:i/>
        </w:rPr>
        <w:t xml:space="preserve">                              (указывается почтовый адрес, на который могут быть направлены обращения)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Обращение </w:t>
      </w: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>регистрируется в журнале учета обращений (далее – журнал) незамедлительно, в присутствии гражданина при подаче обращения лично.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случае если обращение направлено гражданином почтовым отправлением, данное обращение регистрируются в журнале в течение двух календарных дней со дня его поступления в уполномоченный орган </w:t>
      </w:r>
      <w:r w:rsidRPr="00207325">
        <w:rPr>
          <w:rFonts w:ascii="Times New Roman" w:eastAsia="Times New Roman" w:hAnsi="Times New Roman" w:cs="Times New Roman"/>
          <w:i/>
          <w:iCs/>
          <w:sz w:val="28"/>
          <w:szCs w:val="28"/>
        </w:rPr>
        <w:t>(вариант: к уполномоченному должностному лицу)</w:t>
      </w: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>5. Журнал ведется по форме согласно Приложению 2 к настоящему Положению.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журнала прошнуровываются и нумеруются. Журнал хранится у уполномоченного должностного лица.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>6. На обращении ставится отметка о дате и времени его поступления к уполномоченному должностному лицу, номер регистрации в журнале, подпись уполномоченного должностного лица, ответственного за прием и регистрацию обращений.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 xml:space="preserve">7. В случае если обращение подано уполномоченному должностному лицу гражданином лично, после регистрации обращения уполномоченное должностное лицо, выдает гражданину </w:t>
      </w:r>
      <w:hyperlink r:id="rId10" w:history="1">
        <w:r w:rsidRPr="00207325">
          <w:rPr>
            <w:rFonts w:ascii="Times New Roman" w:eastAsiaTheme="majorEastAsia" w:hAnsi="Times New Roman" w:cs="Times New Roman"/>
            <w:iCs/>
            <w:color w:val="0000FF"/>
            <w:sz w:val="28"/>
            <w:szCs w:val="28"/>
            <w:u w:val="single"/>
          </w:rPr>
          <w:t>расписку</w:t>
        </w:r>
      </w:hyperlink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форме согласно Приложению 1 к настоящему Положению в получении обращения с указанием даты его получения и номера регистрации в журнале.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 xml:space="preserve">8. Обращение в срок не позднее двух рабочих дней со дня его регистрации передается уполномоченным должностным лицом </w:t>
      </w:r>
      <w:r w:rsidRPr="00207325">
        <w:rPr>
          <w:rFonts w:ascii="Times New Roman" w:eastAsia="Times New Roman" w:hAnsi="Times New Roman" w:cs="Times New Roman"/>
          <w:sz w:val="28"/>
          <w:szCs w:val="28"/>
        </w:rPr>
        <w:t xml:space="preserve">секретарю </w:t>
      </w: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207325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сельского поселения «Конкинское» </w:t>
      </w: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>(далее – комиссия по урегулированию конфликта интересов)</w:t>
      </w:r>
      <w:r w:rsidRPr="00207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sz w:val="28"/>
          <w:szCs w:val="28"/>
        </w:rPr>
        <w:t>Секретарь комиссии по урегулированию конфликта интересов в день поступления обращения передает его председателю комиссии по урегулированию конфликта интересов для организации работы по подготовке к заседанию указанной комиссии.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207325">
        <w:rPr>
          <w:rFonts w:ascii="Times New Roman" w:eastAsia="Times New Roman" w:hAnsi="Times New Roman" w:cs="Times New Roman"/>
          <w:sz w:val="28"/>
          <w:szCs w:val="28"/>
        </w:rPr>
        <w:t xml:space="preserve">9. Комиссия </w:t>
      </w:r>
      <w:r w:rsidRPr="00207325">
        <w:rPr>
          <w:rFonts w:ascii="Times New Roman" w:eastAsia="Times New Roman" w:hAnsi="Times New Roman" w:cs="Times New Roman"/>
          <w:iCs/>
          <w:sz w:val="28"/>
          <w:szCs w:val="28"/>
        </w:rPr>
        <w:t>по урегулированию конфликта интересов</w:t>
      </w:r>
      <w:r w:rsidRPr="00207325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обращение в порядке и сроки, установленные муниципальным правовым актом от 20.08.2012 № 48 «О комиссии по соблюдению требований к служебному поведению и урегулированию конфликта интересов в администрации сельского поселения «Конкинское».</w:t>
      </w:r>
    </w:p>
    <w:p w:rsidR="00207325" w:rsidRPr="00207325" w:rsidRDefault="00207325" w:rsidP="002073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25" w:rsidRPr="00207325" w:rsidRDefault="00207325" w:rsidP="0020732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7325" w:rsidRPr="00207325">
          <w:pgSz w:w="11905" w:h="16838"/>
          <w:pgMar w:top="1134" w:right="850" w:bottom="1134" w:left="1701" w:header="720" w:footer="720" w:gutter="0"/>
          <w:pgNumType w:start="1"/>
          <w:cols w:space="720"/>
        </w:sect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25"/>
      </w:tblGrid>
      <w:tr w:rsidR="00207325" w:rsidRPr="00207325" w:rsidTr="00872C9D">
        <w:tc>
          <w:tcPr>
            <w:tcW w:w="4219" w:type="dxa"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ind w:firstLine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line="216" w:lineRule="auto"/>
              <w:ind w:firstLine="360"/>
              <w:jc w:val="both"/>
              <w:rPr>
                <w:sz w:val="28"/>
                <w:szCs w:val="28"/>
                <w:lang w:eastAsia="ru-RU"/>
              </w:rPr>
            </w:pPr>
            <w:r w:rsidRPr="00207325">
              <w:rPr>
                <w:sz w:val="28"/>
                <w:szCs w:val="28"/>
                <w:lang w:eastAsia="ru-RU"/>
              </w:rPr>
              <w:t>Приложение 1</w:t>
            </w:r>
          </w:p>
          <w:p w:rsidR="00207325" w:rsidRPr="00207325" w:rsidRDefault="00207325" w:rsidP="00207325">
            <w:pPr>
              <w:autoSpaceDE w:val="0"/>
              <w:autoSpaceDN w:val="0"/>
              <w:adjustRightInd w:val="0"/>
              <w:spacing w:line="216" w:lineRule="auto"/>
              <w:ind w:firstLine="36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07325">
              <w:rPr>
                <w:sz w:val="28"/>
                <w:szCs w:val="28"/>
                <w:lang w:eastAsia="ru-RU"/>
              </w:rPr>
              <w:t xml:space="preserve">к </w:t>
            </w:r>
            <w:r w:rsidRPr="00207325">
              <w:rPr>
                <w:bCs/>
                <w:sz w:val="28"/>
                <w:szCs w:val="28"/>
              </w:rPr>
              <w:t>Положению о</w:t>
            </w:r>
            <w:r w:rsidRPr="00207325">
              <w:rPr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администрации сельского поселения «Конкинское» должность муниципальной службы, включенную в перечень должностей, установленный муниципальным правовым актом администрации сельского поселения «Конкинское»,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207325">
              <w:rPr>
                <w:bCs/>
                <w:iCs/>
                <w:sz w:val="28"/>
                <w:szCs w:val="28"/>
              </w:rPr>
              <w:t>в течение месяца стоимостью более ста тысяч рублей на</w:t>
            </w:r>
            <w:proofErr w:type="gramEnd"/>
            <w:r w:rsidRPr="00207325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207325">
              <w:rPr>
                <w:bCs/>
                <w:iCs/>
                <w:sz w:val="28"/>
                <w:szCs w:val="28"/>
              </w:rPr>
              <w:t xml:space="preserve">условиях гражданско-правового договора (гражданско-правовых договоров), </w:t>
            </w:r>
            <w:r w:rsidRPr="00207325">
              <w:rPr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  <w:proofErr w:type="gramEnd"/>
          </w:p>
        </w:tc>
      </w:tr>
    </w:tbl>
    <w:p w:rsidR="00207325" w:rsidRPr="00207325" w:rsidRDefault="00207325" w:rsidP="00207325">
      <w:pPr>
        <w:spacing w:after="0" w:line="240" w:lineRule="auto"/>
        <w:ind w:firstLine="360"/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207325" w:rsidRPr="00207325" w:rsidTr="00872C9D">
        <w:tc>
          <w:tcPr>
            <w:tcW w:w="4219" w:type="dxa"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line="204" w:lineRule="auto"/>
              <w:ind w:firstLine="36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07325" w:rsidRPr="00207325" w:rsidRDefault="00207325" w:rsidP="00207325">
            <w:pPr>
              <w:spacing w:line="204" w:lineRule="auto"/>
              <w:ind w:firstLine="360"/>
              <w:jc w:val="both"/>
              <w:rPr>
                <w:sz w:val="24"/>
                <w:szCs w:val="24"/>
              </w:rPr>
            </w:pPr>
            <w:r w:rsidRPr="00207325">
              <w:rPr>
                <w:iCs/>
                <w:sz w:val="24"/>
                <w:szCs w:val="24"/>
              </w:rPr>
              <w:t xml:space="preserve">В комиссию по соблюдению требований к служебному поведению муниципальных служащих и урегулированию конфликта интересов </w:t>
            </w:r>
            <w:r w:rsidRPr="00207325">
              <w:rPr>
                <w:bCs/>
                <w:sz w:val="24"/>
                <w:szCs w:val="24"/>
              </w:rPr>
              <w:t>администрации сельского поселения «Конкинское»</w:t>
            </w:r>
            <w:r w:rsidRPr="00207325">
              <w:rPr>
                <w:bCs/>
                <w:i/>
                <w:sz w:val="24"/>
                <w:szCs w:val="24"/>
              </w:rPr>
              <w:t xml:space="preserve"> </w:t>
            </w:r>
            <w:r w:rsidRPr="00207325">
              <w:rPr>
                <w:sz w:val="24"/>
                <w:szCs w:val="24"/>
              </w:rPr>
              <w:t>_______________________________</w:t>
            </w:r>
          </w:p>
          <w:p w:rsidR="00207325" w:rsidRPr="00207325" w:rsidRDefault="00207325" w:rsidP="00207325">
            <w:pPr>
              <w:spacing w:line="204" w:lineRule="auto"/>
              <w:ind w:firstLine="360"/>
              <w:jc w:val="both"/>
              <w:rPr>
                <w:sz w:val="24"/>
                <w:szCs w:val="24"/>
                <w:lang w:val="en-US"/>
              </w:rPr>
            </w:pPr>
            <w:r w:rsidRPr="00207325">
              <w:rPr>
                <w:sz w:val="24"/>
                <w:szCs w:val="24"/>
                <w:lang w:val="en-US"/>
              </w:rPr>
              <w:t>_______________________________</w:t>
            </w:r>
          </w:p>
          <w:p w:rsidR="00207325" w:rsidRPr="00207325" w:rsidRDefault="00207325" w:rsidP="00207325">
            <w:pPr>
              <w:spacing w:line="204" w:lineRule="auto"/>
              <w:ind w:firstLine="36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07325" w:rsidRPr="00207325" w:rsidTr="00872C9D">
        <w:tc>
          <w:tcPr>
            <w:tcW w:w="4219" w:type="dxa"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ind w:firstLine="360"/>
              <w:jc w:val="right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820" w:type="dxa"/>
            <w:hideMark/>
          </w:tcPr>
          <w:p w:rsidR="00207325" w:rsidRPr="00207325" w:rsidRDefault="00207325" w:rsidP="00207325">
            <w:pPr>
              <w:ind w:firstLine="360"/>
              <w:jc w:val="both"/>
              <w:rPr>
                <w:sz w:val="24"/>
                <w:szCs w:val="24"/>
              </w:rPr>
            </w:pPr>
            <w:r w:rsidRPr="00207325">
              <w:rPr>
                <w:sz w:val="24"/>
                <w:szCs w:val="24"/>
              </w:rPr>
              <w:t>от_____________________________</w:t>
            </w:r>
          </w:p>
          <w:p w:rsidR="00207325" w:rsidRPr="00207325" w:rsidRDefault="00207325" w:rsidP="00207325">
            <w:pPr>
              <w:ind w:firstLine="360"/>
              <w:jc w:val="both"/>
              <w:rPr>
                <w:sz w:val="24"/>
                <w:szCs w:val="24"/>
              </w:rPr>
            </w:pPr>
            <w:r w:rsidRPr="00207325">
              <w:rPr>
                <w:sz w:val="24"/>
                <w:szCs w:val="24"/>
              </w:rPr>
              <w:t>_______________________________</w:t>
            </w:r>
          </w:p>
          <w:p w:rsidR="00207325" w:rsidRPr="00207325" w:rsidRDefault="00207325" w:rsidP="00207325">
            <w:pPr>
              <w:ind w:firstLine="360"/>
              <w:jc w:val="both"/>
              <w:rPr>
                <w:sz w:val="24"/>
                <w:szCs w:val="24"/>
              </w:rPr>
            </w:pPr>
            <w:r w:rsidRPr="00207325">
              <w:rPr>
                <w:sz w:val="24"/>
                <w:szCs w:val="24"/>
              </w:rPr>
              <w:t>_______________________________</w:t>
            </w:r>
          </w:p>
          <w:p w:rsidR="00207325" w:rsidRPr="00207325" w:rsidRDefault="00207325" w:rsidP="00207325">
            <w:pPr>
              <w:ind w:firstLine="360"/>
              <w:jc w:val="both"/>
              <w:rPr>
                <w:sz w:val="18"/>
                <w:szCs w:val="18"/>
              </w:rPr>
            </w:pPr>
            <w:r w:rsidRPr="00207325">
              <w:rPr>
                <w:sz w:val="18"/>
                <w:szCs w:val="18"/>
              </w:rPr>
              <w:t xml:space="preserve"> </w:t>
            </w:r>
            <w:proofErr w:type="gramStart"/>
            <w:r w:rsidRPr="00207325">
              <w:rPr>
                <w:sz w:val="18"/>
                <w:szCs w:val="18"/>
              </w:rPr>
              <w:t>(фамилия, имя, отчество (при наличии), гражданина, адрес места жительства, номер телефона)</w:t>
            </w:r>
            <w:proofErr w:type="gramEnd"/>
          </w:p>
        </w:tc>
      </w:tr>
    </w:tbl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325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325">
        <w:rPr>
          <w:rFonts w:ascii="Times New Roman" w:hAnsi="Times New Roman" w:cs="Times New Roman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</w:t>
      </w:r>
      <w:r w:rsidRPr="00207325">
        <w:rPr>
          <w:rFonts w:ascii="Times New Roman" w:hAnsi="Times New Roman" w:cs="Times New Roman"/>
          <w:b/>
          <w:sz w:val="24"/>
          <w:szCs w:val="24"/>
        </w:rPr>
        <w:br/>
        <w:t>В ДАННОЙ ОРГАНИЗАЦИИ РАБОТ (ОКАЗАНИЕ ДАННОЙ ОРГАНИЗАЦИИ УСЛУГ) В ТЕЧЕНИЕ МЕСЯЦА СТОИМОСТЬЮ БОЛЕЕ СТА ТЫСЯЧ</w:t>
      </w:r>
      <w:r w:rsidRPr="00207325">
        <w:rPr>
          <w:rFonts w:ascii="Times New Roman" w:hAnsi="Times New Roman" w:cs="Times New Roman"/>
          <w:b/>
          <w:sz w:val="24"/>
          <w:szCs w:val="24"/>
        </w:rPr>
        <w:br/>
        <w:t>РУБЛЕЙ НА УСЛОВИЯХ ГРАЖДАНСКО-ПРАВОВОГО ДОГОВОРА</w:t>
      </w:r>
      <w:r w:rsidRPr="00207325">
        <w:rPr>
          <w:rFonts w:ascii="Times New Roman" w:hAnsi="Times New Roman" w:cs="Times New Roman"/>
          <w:b/>
          <w:sz w:val="24"/>
          <w:szCs w:val="24"/>
        </w:rPr>
        <w:br/>
        <w:t xml:space="preserve">(ГРАЖДАНСКО-ПРАВОВЫХ ДОГОВОРОВ) 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1111"/>
        <w:gridCol w:w="36"/>
        <w:gridCol w:w="3894"/>
        <w:gridCol w:w="4048"/>
        <w:gridCol w:w="10"/>
        <w:gridCol w:w="12"/>
        <w:gridCol w:w="939"/>
      </w:tblGrid>
      <w:tr w:rsidR="00207325" w:rsidRPr="00207325" w:rsidTr="00872C9D">
        <w:tc>
          <w:tcPr>
            <w:tcW w:w="1146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Я,</w:t>
            </w:r>
          </w:p>
        </w:tc>
        <w:tc>
          <w:tcPr>
            <w:tcW w:w="7960" w:type="dxa"/>
            <w:gridSpan w:val="4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 ,</w:t>
            </w:r>
          </w:p>
        </w:tc>
        <w:tc>
          <w:tcPr>
            <w:tcW w:w="938" w:type="dxa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1146" w:type="dxa"/>
            <w:gridSpan w:val="2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960" w:type="dxa"/>
            <w:gridSpan w:val="4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938" w:type="dxa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325" w:rsidRPr="00207325" w:rsidTr="00872C9D">
        <w:tc>
          <w:tcPr>
            <w:tcW w:w="10044" w:type="dxa"/>
            <w:gridSpan w:val="7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замещавший (</w:t>
            </w:r>
            <w:proofErr w:type="spellStart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период </w:t>
            </w:r>
            <w:proofErr w:type="gramStart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   по _______________________     </w:t>
            </w:r>
          </w:p>
        </w:tc>
      </w:tr>
      <w:tr w:rsidR="00207325" w:rsidRPr="00207325" w:rsidTr="00872C9D">
        <w:tc>
          <w:tcPr>
            <w:tcW w:w="10044" w:type="dxa"/>
            <w:gridSpan w:val="7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__________________________________________________________________________</w:t>
            </w:r>
          </w:p>
        </w:tc>
      </w:tr>
      <w:tr w:rsidR="00207325" w:rsidRPr="00207325" w:rsidTr="00872C9D">
        <w:tc>
          <w:tcPr>
            <w:tcW w:w="10044" w:type="dxa"/>
            <w:gridSpan w:val="7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должности (ей) муниципальной службы)</w:t>
            </w:r>
          </w:p>
        </w:tc>
      </w:tr>
      <w:tr w:rsidR="00207325" w:rsidRPr="00207325" w:rsidTr="00872C9D">
        <w:tc>
          <w:tcPr>
            <w:tcW w:w="10044" w:type="dxa"/>
            <w:gridSpan w:val="7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______________________________________________________________________________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_</w:t>
            </w:r>
          </w:p>
        </w:tc>
      </w:tr>
      <w:tr w:rsidR="00207325" w:rsidRPr="00207325" w:rsidTr="00872C9D">
        <w:tc>
          <w:tcPr>
            <w:tcW w:w="10044" w:type="dxa"/>
            <w:gridSpan w:val="7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10044" w:type="dxa"/>
            <w:gridSpan w:val="7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1" w:history="1">
              <w:r w:rsidRPr="002073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статьей 1</w:t>
              </w:r>
            </w:hyperlink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Федерального закона 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ФЗ 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муниципальной службе в Российской Федерации»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207325" w:rsidRPr="00207325" w:rsidTr="00872C9D">
        <w:tc>
          <w:tcPr>
            <w:tcW w:w="1146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</w:p>
        </w:tc>
        <w:tc>
          <w:tcPr>
            <w:tcW w:w="7948" w:type="dxa"/>
            <w:gridSpan w:val="3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1146" w:type="dxa"/>
            <w:gridSpan w:val="2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948" w:type="dxa"/>
            <w:gridSpan w:val="3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325" w:rsidRPr="00207325" w:rsidTr="00872C9D">
        <w:tc>
          <w:tcPr>
            <w:tcW w:w="10044" w:type="dxa"/>
            <w:gridSpan w:val="7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__________________________________________________________________________</w:t>
            </w:r>
          </w:p>
        </w:tc>
      </w:tr>
      <w:tr w:rsidR="00207325" w:rsidRPr="00207325" w:rsidTr="00872C9D">
        <w:tc>
          <w:tcPr>
            <w:tcW w:w="9106" w:type="dxa"/>
            <w:gridSpan w:val="6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_______________________________________________________________________</w:t>
            </w:r>
          </w:p>
        </w:tc>
        <w:tc>
          <w:tcPr>
            <w:tcW w:w="938" w:type="dxa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9106" w:type="dxa"/>
            <w:gridSpan w:val="6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325" w:rsidRPr="00207325" w:rsidTr="00872C9D">
        <w:tc>
          <w:tcPr>
            <w:tcW w:w="10044" w:type="dxa"/>
            <w:gridSpan w:val="7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207325" w:rsidRPr="00207325" w:rsidTr="00872C9D">
        <w:tc>
          <w:tcPr>
            <w:tcW w:w="1146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7938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1146" w:type="dxa"/>
            <w:gridSpan w:val="2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938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</w:rPr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325" w:rsidRPr="00207325" w:rsidTr="00872C9D">
        <w:tc>
          <w:tcPr>
            <w:tcW w:w="1146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</w:t>
            </w:r>
          </w:p>
        </w:tc>
        <w:tc>
          <w:tcPr>
            <w:tcW w:w="7938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1146" w:type="dxa"/>
            <w:gridSpan w:val="2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38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</w:rPr>
              <w:t>(муниципального (административного) 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325" w:rsidRPr="00207325" w:rsidTr="00872C9D">
        <w:tc>
          <w:tcPr>
            <w:tcW w:w="1146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</w:t>
            </w:r>
          </w:p>
        </w:tc>
        <w:tc>
          <w:tcPr>
            <w:tcW w:w="7938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9084" w:type="dxa"/>
            <w:gridSpan w:val="4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обязанности будет входить (выполняемая мною работа будет включать):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325" w:rsidRPr="00207325" w:rsidTr="00872C9D">
        <w:tc>
          <w:tcPr>
            <w:tcW w:w="1110" w:type="dxa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</w:p>
        </w:tc>
        <w:tc>
          <w:tcPr>
            <w:tcW w:w="7974" w:type="dxa"/>
            <w:gridSpan w:val="3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1110" w:type="dxa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74" w:type="dxa"/>
            <w:gridSpan w:val="3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 выполняемых работ (услуг) в случае заключения трудового 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7325" w:rsidRPr="00207325" w:rsidTr="00872C9D">
        <w:tc>
          <w:tcPr>
            <w:tcW w:w="1110" w:type="dxa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</w:t>
            </w:r>
          </w:p>
        </w:tc>
        <w:tc>
          <w:tcPr>
            <w:tcW w:w="7974" w:type="dxa"/>
            <w:gridSpan w:val="3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1110" w:type="dxa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207325" w:rsidRPr="00207325" w:rsidRDefault="00207325" w:rsidP="0020732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10044" w:type="dxa"/>
            <w:gridSpan w:val="7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</w:t>
            </w:r>
            <w:r w:rsidRPr="00207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сельского поселения «Конкинское» 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 настоящего обращения (нужное подчеркнуть).</w:t>
            </w: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325" w:rsidRPr="00207325" w:rsidTr="00872C9D">
        <w:tc>
          <w:tcPr>
            <w:tcW w:w="5038" w:type="dxa"/>
            <w:gridSpan w:val="3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«__» ________ 20__ </w:t>
            </w:r>
            <w:proofErr w:type="spellStart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5006" w:type="dxa"/>
            <w:gridSpan w:val="4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</w:t>
            </w: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(</w:t>
            </w:r>
            <w:proofErr w:type="spellStart"/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подпись</w:t>
            </w:r>
            <w:proofErr w:type="spellEnd"/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)</w:t>
            </w:r>
          </w:p>
        </w:tc>
      </w:tr>
    </w:tbl>
    <w:p w:rsidR="00207325" w:rsidRPr="00207325" w:rsidRDefault="00207325" w:rsidP="00207325">
      <w:pPr>
        <w:spacing w:after="0" w:line="240" w:lineRule="auto"/>
        <w:ind w:firstLine="360"/>
        <w:rPr>
          <w:rFonts w:eastAsia="Times New Roman"/>
          <w:lang w:val="en-US"/>
        </w:rPr>
      </w:pPr>
    </w:p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4534"/>
        <w:gridCol w:w="491"/>
        <w:gridCol w:w="1675"/>
        <w:gridCol w:w="3350"/>
      </w:tblGrid>
      <w:tr w:rsidR="00207325" w:rsidRPr="00207325" w:rsidTr="00872C9D">
        <w:tc>
          <w:tcPr>
            <w:tcW w:w="10044" w:type="dxa"/>
            <w:gridSpan w:val="4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______________________________________________________________________________</w:t>
            </w:r>
          </w:p>
        </w:tc>
      </w:tr>
      <w:tr w:rsidR="00207325" w:rsidRPr="00207325" w:rsidTr="00872C9D">
        <w:tc>
          <w:tcPr>
            <w:tcW w:w="10044" w:type="dxa"/>
            <w:gridSpan w:val="4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07325" w:rsidRPr="00207325" w:rsidTr="00872C9D">
        <w:tc>
          <w:tcPr>
            <w:tcW w:w="10044" w:type="dxa"/>
            <w:gridSpan w:val="4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РАСПИСКА</w:t>
            </w:r>
          </w:p>
        </w:tc>
      </w:tr>
      <w:tr w:rsidR="00207325" w:rsidRPr="00207325" w:rsidTr="00872C9D">
        <w:tc>
          <w:tcPr>
            <w:tcW w:w="10044" w:type="dxa"/>
            <w:gridSpan w:val="4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Обращение</w:t>
            </w:r>
            <w:proofErr w:type="spellEnd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_________________________________________________________________</w:t>
            </w:r>
          </w:p>
        </w:tc>
      </w:tr>
      <w:tr w:rsidR="00207325" w:rsidRPr="00207325" w:rsidTr="00872C9D">
        <w:tc>
          <w:tcPr>
            <w:tcW w:w="10044" w:type="dxa"/>
            <w:gridSpan w:val="4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 гражданина</w:t>
            </w:r>
            <w:proofErr w:type="gramEnd"/>
          </w:p>
        </w:tc>
      </w:tr>
      <w:tr w:rsidR="00207325" w:rsidRPr="00207325" w:rsidTr="00872C9D">
        <w:tc>
          <w:tcPr>
            <w:tcW w:w="10044" w:type="dxa"/>
            <w:gridSpan w:val="4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«__»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граждан, замещавших в </w:t>
            </w:r>
            <w:r w:rsidRPr="002073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сельского поселения «Конкинское»</w:t>
            </w:r>
            <w:r w:rsidRPr="002073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должности муниципальной службы, о даче согласия на замещение</w:t>
            </w:r>
            <w:proofErr w:type="gramEnd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_____________ 20 __ года № __</w:t>
            </w:r>
            <w:proofErr w:type="gramStart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7325" w:rsidRPr="00207325" w:rsidTr="00872C9D">
        <w:tc>
          <w:tcPr>
            <w:tcW w:w="5022" w:type="dxa"/>
            <w:gridSpan w:val="2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«__» ________ 20__ </w:t>
            </w:r>
            <w:proofErr w:type="spellStart"/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22" w:type="dxa"/>
            <w:gridSpan w:val="2"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7325" w:rsidRPr="00207325" w:rsidTr="00872C9D">
        <w:tc>
          <w:tcPr>
            <w:tcW w:w="4531" w:type="dxa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</w:t>
            </w:r>
          </w:p>
        </w:tc>
        <w:tc>
          <w:tcPr>
            <w:tcW w:w="2165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3348" w:type="dxa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3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</w:tr>
      <w:tr w:rsidR="00207325" w:rsidRPr="00207325" w:rsidTr="00872C9D">
        <w:tc>
          <w:tcPr>
            <w:tcW w:w="4531" w:type="dxa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 должностного лица,</w:t>
            </w: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обращение)</w:t>
            </w:r>
          </w:p>
        </w:tc>
        <w:tc>
          <w:tcPr>
            <w:tcW w:w="2165" w:type="dxa"/>
            <w:gridSpan w:val="2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должностного лица, принявшего уведомление)</w:t>
            </w:r>
          </w:p>
        </w:tc>
        <w:tc>
          <w:tcPr>
            <w:tcW w:w="3348" w:type="dxa"/>
            <w:hideMark/>
          </w:tcPr>
          <w:p w:rsidR="00207325" w:rsidRPr="00207325" w:rsidRDefault="00207325" w:rsidP="00207325">
            <w:pPr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325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 (при наличии) должностного лица, принявшего уведомление)</w:t>
            </w:r>
          </w:p>
        </w:tc>
      </w:tr>
    </w:tbl>
    <w:p w:rsidR="00207325" w:rsidRPr="00207325" w:rsidRDefault="00207325" w:rsidP="00207325">
      <w:pPr>
        <w:spacing w:after="0" w:line="240" w:lineRule="auto"/>
        <w:ind w:firstLine="360"/>
        <w:rPr>
          <w:rFonts w:ascii="Calibri" w:eastAsia="Times New Roman" w:hAnsi="Calibri" w:cs="Times New Roman"/>
        </w:rPr>
        <w:sectPr w:rsidR="00207325" w:rsidRPr="00207325">
          <w:pgSz w:w="11905" w:h="16838"/>
          <w:pgMar w:top="1134" w:right="850" w:bottom="1134" w:left="1701" w:header="720" w:footer="720" w:gutter="0"/>
          <w:pgNumType w:start="1"/>
          <w:cols w:space="720"/>
        </w:sectPr>
      </w:pPr>
    </w:p>
    <w:tbl>
      <w:tblPr>
        <w:tblStyle w:val="a6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207325" w:rsidRPr="00207325" w:rsidTr="00872C9D">
        <w:trPr>
          <w:trHeight w:val="558"/>
          <w:jc w:val="right"/>
        </w:trPr>
        <w:tc>
          <w:tcPr>
            <w:tcW w:w="5464" w:type="dxa"/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line="204" w:lineRule="auto"/>
              <w:ind w:firstLine="360"/>
              <w:jc w:val="both"/>
              <w:rPr>
                <w:sz w:val="28"/>
                <w:szCs w:val="28"/>
                <w:lang w:eastAsia="ru-RU"/>
              </w:rPr>
            </w:pPr>
            <w:r w:rsidRPr="00207325">
              <w:rPr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207325" w:rsidRPr="00207325" w:rsidRDefault="00207325" w:rsidP="00207325">
            <w:pPr>
              <w:autoSpaceDE w:val="0"/>
              <w:autoSpaceDN w:val="0"/>
              <w:adjustRightInd w:val="0"/>
              <w:spacing w:line="204" w:lineRule="auto"/>
              <w:ind w:firstLine="36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207325">
              <w:rPr>
                <w:sz w:val="28"/>
                <w:szCs w:val="28"/>
                <w:lang w:eastAsia="ru-RU"/>
              </w:rPr>
              <w:t xml:space="preserve">к </w:t>
            </w:r>
            <w:r w:rsidRPr="00207325">
              <w:rPr>
                <w:bCs/>
                <w:sz w:val="28"/>
                <w:szCs w:val="28"/>
              </w:rPr>
              <w:t>Положению о</w:t>
            </w:r>
            <w:r w:rsidRPr="00207325">
              <w:rPr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администрации сельского поселения «Конкинское» должность муниципальной службы, включенную в перечень должностей, установленный муниципальным правовым актом сельского поселения «Конкинское»,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Pr="00207325">
              <w:rPr>
                <w:bCs/>
                <w:iCs/>
                <w:sz w:val="28"/>
                <w:szCs w:val="28"/>
              </w:rPr>
              <w:t>в течение месяца стоимостью более ста тысяч рублей на условиях</w:t>
            </w:r>
            <w:proofErr w:type="gramEnd"/>
            <w:r w:rsidRPr="00207325">
              <w:rPr>
                <w:bCs/>
                <w:iCs/>
                <w:sz w:val="28"/>
                <w:szCs w:val="28"/>
              </w:rPr>
              <w:t xml:space="preserve"> гражданско-правового договора (гражданско-правовых договоров), </w:t>
            </w:r>
            <w:r w:rsidRPr="00207325">
              <w:rPr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ОБРАЩЕНИЙ ГРАЖДАН, ЗАМЕЩАВШИХ В АДМИНИСТРАЦИИ СЕЛЬСКОГО ПОСЕЛЕНИЯ «КОНКИНСКОЕ» ДОЛЖНОСТИ МУНИЦИПАЛЬНОЙ</w:t>
      </w: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0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СЛУЖБЫ, О ДАЧЕ СОГЛАСИЯ НА ЗАМЕЩЕНИЕ НА УСЛОВИЯХ ТРУДОВОГО ДОГОВОРА ДОЛЖНОСТИ</w:t>
      </w:r>
      <w:r w:rsidRPr="0020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ОРГАНИЗАЦИИ И (ИЛИ) ВЫПОЛНЕНИЕ В ДАННОЙ ОРГАНИЗАЦИИ РАБОТ (ОКАЗАНИЕ ДАННОЙ</w:t>
      </w:r>
      <w:proofErr w:type="gramEnd"/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0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УСЛУГ) В ТЕЧЕНИЕ МЕСЯЦА СТОИМОСТЬЮ БОЛЕЕ СТА ТЫСЯЧ РУБЛЕЙ</w:t>
      </w:r>
      <w:r w:rsidRPr="00207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УСЛОВИЯХ ГРАЖДАНСКО-ПРАВОВОГО ДОГОВОРА (ГРАЖДАНСКО-ПРАВОВЫХ ДОГОВОРОВ)</w:t>
      </w:r>
      <w:proofErr w:type="gramEnd"/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325" w:rsidRPr="00207325" w:rsidRDefault="00207325" w:rsidP="0020732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082"/>
        <w:gridCol w:w="1165"/>
        <w:gridCol w:w="1670"/>
        <w:gridCol w:w="1842"/>
        <w:gridCol w:w="1418"/>
        <w:gridCol w:w="2268"/>
        <w:gridCol w:w="4393"/>
      </w:tblGrid>
      <w:tr w:rsidR="00207325" w:rsidRPr="00207325" w:rsidTr="00872C9D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Информация</w:t>
            </w:r>
            <w:proofErr w:type="spellEnd"/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поступившем</w:t>
            </w:r>
            <w:proofErr w:type="spellEnd"/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обращении</w:t>
            </w:r>
            <w:proofErr w:type="spellEnd"/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гражданина</w:t>
            </w:r>
          </w:p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должностного лица, принявшего 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выдаче гражданину расписки в получении обращения (дата, подпись гражданина)</w:t>
            </w: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  <w:footnoteReference w:id="1"/>
            </w:r>
          </w:p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о направлении обращения в комиссию по соблюдению требований к служебному поведению муниципальных служащих и урегулированию конфликта интересов </w:t>
            </w:r>
            <w:r w:rsidRPr="00207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администрации сельского поселения «Конкинское»</w:t>
            </w:r>
            <w:r w:rsidRPr="0020732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</w:t>
            </w: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 </w:t>
            </w: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 по урегулированию конфликта интересов)</w:t>
            </w:r>
          </w:p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Отметка о решении, принятом комиссией по урегулированию конфликта интересов</w:t>
            </w:r>
          </w:p>
        </w:tc>
      </w:tr>
      <w:tr w:rsidR="00207325" w:rsidRPr="00207325" w:rsidTr="00872C9D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25" w:rsidRPr="00207325" w:rsidRDefault="00207325" w:rsidP="0020732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Дата</w:t>
            </w:r>
            <w:proofErr w:type="spellEnd"/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поступления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регистрации</w:t>
            </w:r>
            <w:proofErr w:type="spellEnd"/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25" w:rsidRPr="00207325" w:rsidRDefault="00207325" w:rsidP="0020732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25" w:rsidRPr="00207325" w:rsidRDefault="00207325" w:rsidP="0020732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25" w:rsidRPr="00207325" w:rsidRDefault="00207325" w:rsidP="0020732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25" w:rsidRPr="00207325" w:rsidRDefault="00207325" w:rsidP="0020732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25" w:rsidRPr="00207325" w:rsidRDefault="00207325" w:rsidP="0020732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7325" w:rsidRPr="00207325" w:rsidTr="00872C9D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07325" w:rsidRPr="00207325" w:rsidTr="00872C9D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732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7325" w:rsidRPr="00207325" w:rsidRDefault="00207325" w:rsidP="0020732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724DC" w:rsidRPr="00207325" w:rsidRDefault="00346720" w:rsidP="00207325"/>
    <w:sectPr w:rsidR="00C724DC" w:rsidRPr="0020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20" w:rsidRDefault="00346720" w:rsidP="00EC73BE">
      <w:pPr>
        <w:spacing w:after="0" w:line="240" w:lineRule="auto"/>
      </w:pPr>
      <w:r>
        <w:separator/>
      </w:r>
    </w:p>
  </w:endnote>
  <w:endnote w:type="continuationSeparator" w:id="0">
    <w:p w:rsidR="00346720" w:rsidRDefault="00346720" w:rsidP="00EC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20" w:rsidRDefault="00346720" w:rsidP="00EC73BE">
      <w:pPr>
        <w:spacing w:after="0" w:line="240" w:lineRule="auto"/>
      </w:pPr>
      <w:r>
        <w:separator/>
      </w:r>
    </w:p>
  </w:footnote>
  <w:footnote w:type="continuationSeparator" w:id="0">
    <w:p w:rsidR="00346720" w:rsidRDefault="00346720" w:rsidP="00EC73BE">
      <w:pPr>
        <w:spacing w:after="0" w:line="240" w:lineRule="auto"/>
      </w:pPr>
      <w:r>
        <w:continuationSeparator/>
      </w:r>
    </w:p>
  </w:footnote>
  <w:footnote w:id="1">
    <w:p w:rsidR="00207325" w:rsidRDefault="00207325" w:rsidP="00207325">
      <w:pPr>
        <w:pStyle w:val="a4"/>
        <w:ind w:firstLine="709"/>
        <w:rPr>
          <w:sz w:val="22"/>
          <w:szCs w:val="22"/>
        </w:rPr>
      </w:pPr>
      <w:r>
        <w:rPr>
          <w:rStyle w:val="a7"/>
          <w:sz w:val="22"/>
          <w:szCs w:val="22"/>
        </w:rPr>
        <w:footnoteRef/>
      </w:r>
      <w:r>
        <w:rPr>
          <w:sz w:val="22"/>
          <w:szCs w:val="22"/>
        </w:rPr>
        <w:t xml:space="preserve"> Заполняется в случае представления обращения в уполномоченный орган гражданином лично.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5226D"/>
    <w:multiLevelType w:val="hybridMultilevel"/>
    <w:tmpl w:val="4FF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9F"/>
    <w:rsid w:val="00110B18"/>
    <w:rsid w:val="00207325"/>
    <w:rsid w:val="00346720"/>
    <w:rsid w:val="004E399F"/>
    <w:rsid w:val="009F705C"/>
    <w:rsid w:val="00AF045B"/>
    <w:rsid w:val="00C45575"/>
    <w:rsid w:val="00EC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C73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73BE"/>
    <w:rPr>
      <w:sz w:val="20"/>
      <w:szCs w:val="20"/>
    </w:rPr>
  </w:style>
  <w:style w:type="table" w:styleId="a6">
    <w:name w:val="Table Grid"/>
    <w:basedOn w:val="a1"/>
    <w:uiPriority w:val="39"/>
    <w:rsid w:val="00EC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uiPriority w:val="99"/>
    <w:semiHidden/>
    <w:unhideWhenUsed/>
    <w:rsid w:val="00EC73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C73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73BE"/>
    <w:rPr>
      <w:sz w:val="20"/>
      <w:szCs w:val="20"/>
    </w:rPr>
  </w:style>
  <w:style w:type="table" w:styleId="a6">
    <w:name w:val="Table Grid"/>
    <w:basedOn w:val="a1"/>
    <w:uiPriority w:val="39"/>
    <w:rsid w:val="00EC7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uiPriority w:val="99"/>
    <w:semiHidden/>
    <w:unhideWhenUsed/>
    <w:rsid w:val="00EC7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2063525A66CD4976BFC1ED8C8F630057FAC7EE30ADDCB8C5061E83827B8CA39B8FDF64n3H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74B0463BE4543795D89C288D5C8709D7AD478F6FBCEBFB572AD8C3B68DA23B0E74C90A99D5257B1F7BB6A8y1a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2024-05-16T01:24:00Z</dcterms:created>
  <dcterms:modified xsi:type="dcterms:W3CDTF">2024-05-31T00:34:00Z</dcterms:modified>
</cp:coreProperties>
</file>