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C2" w:rsidRPr="00277AD1" w:rsidRDefault="000567C2" w:rsidP="000567C2">
      <w:pPr>
        <w:jc w:val="center"/>
        <w:rPr>
          <w:b/>
          <w:sz w:val="28"/>
          <w:szCs w:val="28"/>
        </w:rPr>
      </w:pPr>
      <w:r w:rsidRPr="00277AD1">
        <w:rPr>
          <w:sz w:val="28"/>
          <w:szCs w:val="28"/>
        </w:rPr>
        <w:t>Муниципальный  район  «Красночикойский район</w:t>
      </w:r>
      <w:r w:rsidRPr="00277AD1">
        <w:rPr>
          <w:b/>
          <w:sz w:val="28"/>
          <w:szCs w:val="28"/>
        </w:rPr>
        <w:t>»</w:t>
      </w:r>
    </w:p>
    <w:p w:rsidR="000567C2" w:rsidRPr="00277AD1" w:rsidRDefault="000567C2" w:rsidP="000567C2">
      <w:pPr>
        <w:jc w:val="center"/>
        <w:rPr>
          <w:b/>
          <w:sz w:val="28"/>
          <w:szCs w:val="28"/>
        </w:rPr>
      </w:pPr>
      <w:r w:rsidRPr="00277AD1">
        <w:rPr>
          <w:b/>
          <w:sz w:val="28"/>
          <w:szCs w:val="28"/>
        </w:rPr>
        <w:t>АДМИНИСТРАЦИЯ  МУНИЦИПАЛЬНОГО  РАЙОНА</w:t>
      </w:r>
    </w:p>
    <w:p w:rsidR="000567C2" w:rsidRPr="00277AD1" w:rsidRDefault="000567C2" w:rsidP="000567C2">
      <w:pPr>
        <w:jc w:val="center"/>
        <w:rPr>
          <w:b/>
          <w:sz w:val="28"/>
          <w:szCs w:val="28"/>
        </w:rPr>
      </w:pPr>
      <w:r w:rsidRPr="00277AD1">
        <w:rPr>
          <w:b/>
          <w:sz w:val="28"/>
          <w:szCs w:val="28"/>
        </w:rPr>
        <w:t>«КРАСНОЧИКОЙСКИЙ РАЙОН»</w:t>
      </w:r>
    </w:p>
    <w:p w:rsidR="000567C2" w:rsidRPr="00277AD1" w:rsidRDefault="000567C2" w:rsidP="000567C2">
      <w:pPr>
        <w:jc w:val="center"/>
        <w:rPr>
          <w:b/>
          <w:sz w:val="28"/>
          <w:szCs w:val="28"/>
        </w:rPr>
      </w:pPr>
    </w:p>
    <w:p w:rsidR="000567C2" w:rsidRPr="00277AD1" w:rsidRDefault="000567C2" w:rsidP="000567C2">
      <w:pPr>
        <w:jc w:val="center"/>
        <w:rPr>
          <w:b/>
          <w:sz w:val="28"/>
          <w:szCs w:val="28"/>
        </w:rPr>
      </w:pPr>
    </w:p>
    <w:p w:rsidR="000567C2" w:rsidRPr="00216D31" w:rsidRDefault="000567C2" w:rsidP="000567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567C2" w:rsidRPr="00277AD1" w:rsidRDefault="00DF4B98" w:rsidP="000567C2">
      <w:pPr>
        <w:rPr>
          <w:sz w:val="28"/>
          <w:szCs w:val="28"/>
        </w:rPr>
      </w:pPr>
      <w:r>
        <w:rPr>
          <w:sz w:val="28"/>
          <w:szCs w:val="28"/>
        </w:rPr>
        <w:t xml:space="preserve"> 16 августа </w:t>
      </w:r>
      <w:r w:rsidR="000567C2">
        <w:rPr>
          <w:sz w:val="28"/>
          <w:szCs w:val="28"/>
        </w:rPr>
        <w:t>2024</w:t>
      </w:r>
      <w:r w:rsidR="000567C2" w:rsidRPr="00277AD1">
        <w:rPr>
          <w:sz w:val="28"/>
          <w:szCs w:val="28"/>
        </w:rPr>
        <w:t xml:space="preserve"> г.                                                                          № </w:t>
      </w:r>
      <w:r>
        <w:rPr>
          <w:sz w:val="28"/>
          <w:szCs w:val="28"/>
        </w:rPr>
        <w:t>522</w:t>
      </w:r>
    </w:p>
    <w:p w:rsidR="000567C2" w:rsidRDefault="000567C2" w:rsidP="000567C2">
      <w:pPr>
        <w:jc w:val="center"/>
        <w:rPr>
          <w:sz w:val="28"/>
          <w:szCs w:val="28"/>
        </w:rPr>
      </w:pPr>
      <w:r w:rsidRPr="00277AD1">
        <w:rPr>
          <w:sz w:val="28"/>
          <w:szCs w:val="28"/>
        </w:rPr>
        <w:t>с. Красный Чикой</w:t>
      </w:r>
    </w:p>
    <w:p w:rsidR="000567C2" w:rsidRPr="00277AD1" w:rsidRDefault="000567C2" w:rsidP="000567C2">
      <w:pPr>
        <w:jc w:val="center"/>
        <w:rPr>
          <w:sz w:val="28"/>
          <w:szCs w:val="28"/>
        </w:rPr>
      </w:pPr>
    </w:p>
    <w:p w:rsidR="000567C2" w:rsidRPr="00277AD1" w:rsidRDefault="000567C2" w:rsidP="000567C2">
      <w:pPr>
        <w:jc w:val="center"/>
        <w:rPr>
          <w:sz w:val="28"/>
          <w:szCs w:val="28"/>
        </w:rPr>
      </w:pPr>
    </w:p>
    <w:p w:rsidR="000567C2" w:rsidRDefault="000567C2" w:rsidP="000567C2">
      <w:pPr>
        <w:jc w:val="center"/>
      </w:pPr>
      <w:bookmarkStart w:id="0" w:name="_GoBack"/>
      <w:r w:rsidRPr="001F321D">
        <w:rPr>
          <w:b/>
          <w:sz w:val="28"/>
        </w:rPr>
        <w:t>«</w:t>
      </w:r>
      <w:r>
        <w:rPr>
          <w:b/>
          <w:sz w:val="28"/>
        </w:rPr>
        <w:t>О</w:t>
      </w:r>
      <w:r w:rsidR="005E1707">
        <w:rPr>
          <w:b/>
          <w:sz w:val="28"/>
        </w:rPr>
        <w:t>б увеличении окладов (должностных окладов</w:t>
      </w:r>
      <w:r w:rsidR="007609DE">
        <w:rPr>
          <w:b/>
          <w:sz w:val="28"/>
        </w:rPr>
        <w:t>)</w:t>
      </w:r>
      <w:r w:rsidR="004D54D8">
        <w:rPr>
          <w:b/>
          <w:sz w:val="28"/>
        </w:rPr>
        <w:t xml:space="preserve"> педагогических</w:t>
      </w:r>
      <w:r w:rsidR="00247150">
        <w:rPr>
          <w:b/>
          <w:sz w:val="28"/>
        </w:rPr>
        <w:t xml:space="preserve"> работников муниципальных образовательных учреждений муниципального района «Красночикойский район</w:t>
      </w:r>
      <w:r>
        <w:rPr>
          <w:b/>
          <w:sz w:val="28"/>
        </w:rPr>
        <w:t>»</w:t>
      </w:r>
      <w:r w:rsidR="00247150">
        <w:rPr>
          <w:b/>
          <w:sz w:val="28"/>
        </w:rPr>
        <w:t>.</w:t>
      </w:r>
    </w:p>
    <w:p w:rsidR="000567C2" w:rsidRDefault="000567C2" w:rsidP="000567C2"/>
    <w:p w:rsidR="000567C2" w:rsidRDefault="000567C2" w:rsidP="000567C2"/>
    <w:bookmarkEnd w:id="0"/>
    <w:p w:rsidR="000567C2" w:rsidRDefault="000567C2" w:rsidP="000567C2">
      <w:pPr>
        <w:pStyle w:val="20"/>
        <w:shd w:val="clear" w:color="auto" w:fill="auto"/>
        <w:spacing w:before="0" w:after="356" w:line="317" w:lineRule="exact"/>
        <w:ind w:firstLine="520"/>
      </w:pPr>
      <w:r>
        <w:rPr>
          <w:color w:val="000000"/>
          <w:lang w:eastAsia="ru-RU" w:bidi="ru-RU"/>
        </w:rPr>
        <w:t xml:space="preserve">В целях реализации положения статьи 1 Закона Забайкальского края от 8 июля 2024 года № </w:t>
      </w:r>
      <w:r w:rsidRPr="006702C4">
        <w:rPr>
          <w:color w:val="000000"/>
          <w:lang w:bidi="en-US"/>
        </w:rPr>
        <w:t>2370-33</w:t>
      </w:r>
      <w:r>
        <w:rPr>
          <w:color w:val="000000"/>
          <w:lang w:val="en-US" w:bidi="en-US"/>
        </w:rPr>
        <w:t>K</w:t>
      </w:r>
      <w:r w:rsidRPr="006702C4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учреждений Забайкальского края», </w:t>
      </w:r>
      <w:r w:rsidR="003C100F">
        <w:rPr>
          <w:color w:val="000000"/>
          <w:lang w:eastAsia="ru-RU" w:bidi="ru-RU"/>
        </w:rPr>
        <w:t xml:space="preserve">приказа «О внесении изменений в Приложение № 3 к приказу </w:t>
      </w:r>
      <w:proofErr w:type="spellStart"/>
      <w:r w:rsidR="003C100F">
        <w:rPr>
          <w:color w:val="000000"/>
          <w:lang w:eastAsia="ru-RU" w:bidi="ru-RU"/>
        </w:rPr>
        <w:t>Министеррства</w:t>
      </w:r>
      <w:proofErr w:type="spellEnd"/>
      <w:r w:rsidR="003C100F">
        <w:rPr>
          <w:color w:val="000000"/>
          <w:lang w:eastAsia="ru-RU" w:bidi="ru-RU"/>
        </w:rPr>
        <w:t xml:space="preserve"> образования, науки и молодежной политики Забайкальского края от 12 мая 2015 года № 411</w:t>
      </w:r>
      <w:r w:rsidR="00B54909">
        <w:rPr>
          <w:color w:val="000000"/>
          <w:lang w:eastAsia="ru-RU" w:bidi="ru-RU"/>
        </w:rPr>
        <w:t>» от 30 июля 2024 года № 34</w:t>
      </w:r>
      <w:r w:rsidR="003C100F">
        <w:rPr>
          <w:color w:val="000000"/>
          <w:lang w:eastAsia="ru-RU" w:bidi="ru-RU"/>
        </w:rPr>
        <w:t xml:space="preserve"> и </w:t>
      </w:r>
      <w:r w:rsidRPr="001F321D">
        <w:t xml:space="preserve"> статьей 25 Устава муниципального района «Красночикойский район» постановляет:</w:t>
      </w:r>
    </w:p>
    <w:p w:rsidR="000567C2" w:rsidRPr="000567C2" w:rsidRDefault="000567C2" w:rsidP="000567C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567C2">
        <w:rPr>
          <w:sz w:val="28"/>
          <w:szCs w:val="28"/>
        </w:rPr>
        <w:t xml:space="preserve">Увеличить с 1 июля 2024 года на 10 процентов размеры окладов (должностных окладов) </w:t>
      </w:r>
      <w:r w:rsidR="004D54D8">
        <w:rPr>
          <w:sz w:val="28"/>
          <w:szCs w:val="28"/>
        </w:rPr>
        <w:t xml:space="preserve">педагогическим </w:t>
      </w:r>
      <w:r w:rsidRPr="000567C2">
        <w:rPr>
          <w:sz w:val="28"/>
          <w:szCs w:val="28"/>
        </w:rPr>
        <w:t>работникам муниципальных образовательных учреждений муниципального района «Красночикойский район», занимающих должности, к которым в соответствии с трудовым законодательством предъявляются требования к уровню  квалификации и наличию профессионального образования.</w:t>
      </w:r>
    </w:p>
    <w:p w:rsidR="000567C2" w:rsidRDefault="000567C2" w:rsidP="000567C2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left="0" w:right="140" w:firstLine="42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Действие настоящего постановления распространить на правоотношения, возникшие с 1 июля 2024 года.</w:t>
      </w:r>
    </w:p>
    <w:p w:rsidR="000567C2" w:rsidRPr="000567C2" w:rsidRDefault="000567C2" w:rsidP="000567C2">
      <w:pPr>
        <w:pStyle w:val="a3"/>
        <w:ind w:left="1065"/>
        <w:jc w:val="both"/>
        <w:rPr>
          <w:sz w:val="28"/>
          <w:szCs w:val="28"/>
        </w:rPr>
      </w:pPr>
    </w:p>
    <w:p w:rsidR="002F7BA4" w:rsidRDefault="002F7BA4"/>
    <w:p w:rsidR="000567C2" w:rsidRPr="00805C80" w:rsidRDefault="00247150" w:rsidP="000567C2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567C2" w:rsidRPr="00805C80">
        <w:rPr>
          <w:sz w:val="28"/>
          <w:szCs w:val="28"/>
        </w:rPr>
        <w:t xml:space="preserve"> муниципального района </w:t>
      </w:r>
    </w:p>
    <w:p w:rsidR="000567C2" w:rsidRPr="00805C80" w:rsidRDefault="000567C2" w:rsidP="000567C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5C80">
        <w:rPr>
          <w:sz w:val="28"/>
          <w:szCs w:val="28"/>
        </w:rPr>
        <w:t xml:space="preserve">«Красночикойский район»                                                   </w:t>
      </w:r>
      <w:r w:rsidR="00247150">
        <w:rPr>
          <w:sz w:val="28"/>
          <w:szCs w:val="28"/>
        </w:rPr>
        <w:t xml:space="preserve">Н. П. </w:t>
      </w:r>
      <w:proofErr w:type="spellStart"/>
      <w:r w:rsidR="00247150">
        <w:rPr>
          <w:sz w:val="28"/>
          <w:szCs w:val="28"/>
        </w:rPr>
        <w:t>Конюков</w:t>
      </w:r>
      <w:proofErr w:type="spellEnd"/>
    </w:p>
    <w:p w:rsidR="000567C2" w:rsidRDefault="000567C2"/>
    <w:sectPr w:rsidR="0005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40BAC"/>
    <w:multiLevelType w:val="hybridMultilevel"/>
    <w:tmpl w:val="B39283D8"/>
    <w:lvl w:ilvl="0" w:tplc="3A7E48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64E6C"/>
    <w:multiLevelType w:val="multilevel"/>
    <w:tmpl w:val="BAE0A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C2"/>
    <w:rsid w:val="000567C2"/>
    <w:rsid w:val="00247150"/>
    <w:rsid w:val="002F7BA4"/>
    <w:rsid w:val="00312307"/>
    <w:rsid w:val="00341912"/>
    <w:rsid w:val="003C100F"/>
    <w:rsid w:val="004D54D8"/>
    <w:rsid w:val="005E1707"/>
    <w:rsid w:val="007609DE"/>
    <w:rsid w:val="00B54909"/>
    <w:rsid w:val="00D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6AF7"/>
  <w15:docId w15:val="{675F97E3-BA28-4C6D-9AE9-2C4B91F5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67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67C2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5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B065-7717-4743-9626-7C6EA02D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</cp:revision>
  <cp:lastPrinted>2024-08-16T05:08:00Z</cp:lastPrinted>
  <dcterms:created xsi:type="dcterms:W3CDTF">2024-08-14T03:48:00Z</dcterms:created>
  <dcterms:modified xsi:type="dcterms:W3CDTF">2024-08-26T02:29:00Z</dcterms:modified>
</cp:coreProperties>
</file>