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397B69">
        <w:rPr>
          <w:sz w:val="28"/>
          <w:szCs w:val="28"/>
        </w:rPr>
        <w:t>2</w:t>
      </w:r>
      <w:r w:rsidR="00087E70">
        <w:rPr>
          <w:sz w:val="28"/>
          <w:szCs w:val="28"/>
        </w:rPr>
        <w:t>7 августа</w:t>
      </w:r>
      <w:r w:rsidR="008824BD">
        <w:rPr>
          <w:sz w:val="28"/>
          <w:szCs w:val="28"/>
        </w:rPr>
        <w:t xml:space="preserve"> </w:t>
      </w:r>
      <w:r w:rsidR="003160D2">
        <w:rPr>
          <w:sz w:val="28"/>
          <w:szCs w:val="28"/>
        </w:rPr>
        <w:t>2024</w:t>
      </w:r>
      <w:r w:rsidR="008824BD">
        <w:rPr>
          <w:sz w:val="28"/>
          <w:szCs w:val="28"/>
        </w:rPr>
        <w:t xml:space="preserve"> года </w:t>
      </w:r>
      <w:r w:rsidR="00F86901">
        <w:rPr>
          <w:sz w:val="28"/>
          <w:szCs w:val="28"/>
        </w:rPr>
        <w:t>3</w:t>
      </w:r>
      <w:r w:rsidR="00087E70">
        <w:rPr>
          <w:sz w:val="28"/>
          <w:szCs w:val="28"/>
        </w:rPr>
        <w:t>9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087E70">
        <w:rPr>
          <w:sz w:val="28"/>
          <w:szCs w:val="28"/>
        </w:rPr>
        <w:t>, от 25 июля 2024 года № 37/НПА</w:t>
      </w:r>
      <w:bookmarkStart w:id="0" w:name="_GoBack"/>
      <w:bookmarkEnd w:id="0"/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87E70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2024-04-16T05:49:00Z</cp:lastPrinted>
  <dcterms:created xsi:type="dcterms:W3CDTF">2024-09-04T00:47:00Z</dcterms:created>
  <dcterms:modified xsi:type="dcterms:W3CDTF">2024-09-04T00:47:00Z</dcterms:modified>
</cp:coreProperties>
</file>