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98" w:rsidRPr="00277AD1" w:rsidRDefault="00950898" w:rsidP="00950898">
      <w:pPr>
        <w:jc w:val="center"/>
        <w:rPr>
          <w:b/>
          <w:sz w:val="28"/>
          <w:szCs w:val="28"/>
        </w:rPr>
      </w:pPr>
      <w:r w:rsidRPr="00277AD1">
        <w:rPr>
          <w:sz w:val="28"/>
          <w:szCs w:val="28"/>
        </w:rPr>
        <w:t>Муниципальный  район  «Красночикойский район</w:t>
      </w:r>
      <w:r w:rsidRPr="00277AD1">
        <w:rPr>
          <w:b/>
          <w:sz w:val="28"/>
          <w:szCs w:val="28"/>
        </w:rPr>
        <w:t>»</w:t>
      </w:r>
    </w:p>
    <w:p w:rsidR="00950898" w:rsidRPr="00277AD1" w:rsidRDefault="00950898" w:rsidP="00950898">
      <w:pPr>
        <w:jc w:val="center"/>
        <w:rPr>
          <w:b/>
          <w:sz w:val="28"/>
          <w:szCs w:val="28"/>
        </w:rPr>
      </w:pPr>
      <w:r w:rsidRPr="00277AD1">
        <w:rPr>
          <w:b/>
          <w:sz w:val="28"/>
          <w:szCs w:val="28"/>
        </w:rPr>
        <w:t>АДМИНИСТРАЦИЯ  МУНИЦИПАЛЬНОГО  РАЙОНА</w:t>
      </w:r>
    </w:p>
    <w:p w:rsidR="00950898" w:rsidRPr="00277AD1" w:rsidRDefault="00950898" w:rsidP="00950898">
      <w:pPr>
        <w:jc w:val="center"/>
        <w:rPr>
          <w:b/>
          <w:sz w:val="28"/>
          <w:szCs w:val="28"/>
        </w:rPr>
      </w:pPr>
      <w:r w:rsidRPr="00277AD1">
        <w:rPr>
          <w:b/>
          <w:sz w:val="28"/>
          <w:szCs w:val="28"/>
        </w:rPr>
        <w:t>«КРАСНОЧИКОЙСКИЙ РАЙОН»</w:t>
      </w:r>
    </w:p>
    <w:p w:rsidR="00950898" w:rsidRPr="00277AD1" w:rsidRDefault="00950898" w:rsidP="00950898">
      <w:pPr>
        <w:jc w:val="center"/>
        <w:rPr>
          <w:b/>
          <w:sz w:val="28"/>
          <w:szCs w:val="28"/>
        </w:rPr>
      </w:pPr>
    </w:p>
    <w:p w:rsidR="00950898" w:rsidRPr="00277AD1" w:rsidRDefault="00950898" w:rsidP="00950898">
      <w:pPr>
        <w:jc w:val="center"/>
        <w:rPr>
          <w:b/>
          <w:sz w:val="28"/>
          <w:szCs w:val="28"/>
        </w:rPr>
      </w:pPr>
    </w:p>
    <w:p w:rsidR="00950898" w:rsidRPr="00216D31" w:rsidRDefault="00491E9B" w:rsidP="0095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50898" w:rsidRPr="00277AD1" w:rsidRDefault="004C2806" w:rsidP="00950898">
      <w:pPr>
        <w:rPr>
          <w:sz w:val="28"/>
          <w:szCs w:val="28"/>
        </w:rPr>
      </w:pPr>
      <w:r>
        <w:rPr>
          <w:sz w:val="28"/>
          <w:szCs w:val="28"/>
        </w:rPr>
        <w:t xml:space="preserve">02 октября </w:t>
      </w:r>
      <w:bookmarkStart w:id="0" w:name="_GoBack"/>
      <w:bookmarkEnd w:id="0"/>
      <w:r w:rsidR="00950898">
        <w:rPr>
          <w:sz w:val="28"/>
          <w:szCs w:val="28"/>
        </w:rPr>
        <w:t>2024</w:t>
      </w:r>
      <w:r w:rsidR="00950898" w:rsidRPr="00277AD1">
        <w:rPr>
          <w:sz w:val="28"/>
          <w:szCs w:val="28"/>
        </w:rPr>
        <w:t xml:space="preserve"> г.                                                                          № </w:t>
      </w:r>
      <w:r>
        <w:rPr>
          <w:sz w:val="28"/>
          <w:szCs w:val="28"/>
        </w:rPr>
        <w:t xml:space="preserve"> 620 </w:t>
      </w:r>
    </w:p>
    <w:p w:rsidR="00950898" w:rsidRDefault="00950898" w:rsidP="00950898">
      <w:pPr>
        <w:jc w:val="center"/>
        <w:rPr>
          <w:sz w:val="28"/>
          <w:szCs w:val="28"/>
        </w:rPr>
      </w:pPr>
      <w:r w:rsidRPr="00277AD1">
        <w:rPr>
          <w:sz w:val="28"/>
          <w:szCs w:val="28"/>
        </w:rPr>
        <w:t>с. Красный Чикой</w:t>
      </w:r>
    </w:p>
    <w:p w:rsidR="00491E9B" w:rsidRDefault="00491E9B" w:rsidP="00950898">
      <w:pPr>
        <w:jc w:val="center"/>
        <w:rPr>
          <w:sz w:val="28"/>
          <w:szCs w:val="28"/>
        </w:rPr>
      </w:pPr>
    </w:p>
    <w:p w:rsidR="00950898" w:rsidRDefault="00950898" w:rsidP="00950898">
      <w:pPr>
        <w:jc w:val="center"/>
        <w:rPr>
          <w:sz w:val="28"/>
          <w:szCs w:val="28"/>
        </w:rPr>
      </w:pPr>
    </w:p>
    <w:p w:rsidR="00950898" w:rsidRDefault="002B463D" w:rsidP="00950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91E9B" w:rsidRPr="00491E9B">
        <w:rPr>
          <w:b/>
          <w:sz w:val="28"/>
          <w:szCs w:val="28"/>
        </w:rPr>
        <w:t xml:space="preserve"> заработной плате руководителям образовательных учреждений</w:t>
      </w:r>
    </w:p>
    <w:p w:rsidR="00491E9B" w:rsidRPr="00491E9B" w:rsidRDefault="00491E9B" w:rsidP="00950898">
      <w:pPr>
        <w:jc w:val="center"/>
        <w:rPr>
          <w:b/>
          <w:sz w:val="28"/>
          <w:szCs w:val="28"/>
        </w:rPr>
      </w:pPr>
    </w:p>
    <w:p w:rsidR="00A05B11" w:rsidRDefault="00A05B11" w:rsidP="00A05B11">
      <w:pPr>
        <w:pStyle w:val="a3"/>
        <w:ind w:firstLine="708"/>
        <w:jc w:val="both"/>
        <w:rPr>
          <w:sz w:val="28"/>
          <w:szCs w:val="28"/>
        </w:rPr>
      </w:pPr>
      <w:r w:rsidRPr="00C51799">
        <w:rPr>
          <w:sz w:val="28"/>
          <w:szCs w:val="28"/>
          <w:lang w:bidi="ru-RU"/>
        </w:rPr>
        <w:t xml:space="preserve">В </w:t>
      </w:r>
      <w:r>
        <w:rPr>
          <w:sz w:val="28"/>
          <w:szCs w:val="28"/>
          <w:lang w:bidi="ru-RU"/>
        </w:rPr>
        <w:t>соответствии</w:t>
      </w:r>
      <w:r w:rsidRPr="00C51799">
        <w:rPr>
          <w:sz w:val="28"/>
          <w:szCs w:val="28"/>
          <w:lang w:bidi="ru-RU"/>
        </w:rPr>
        <w:t xml:space="preserve"> с распоряжением Министерства образования и науки </w:t>
      </w:r>
      <w:r>
        <w:rPr>
          <w:sz w:val="28"/>
          <w:szCs w:val="28"/>
          <w:lang w:bidi="ru-RU"/>
        </w:rPr>
        <w:t>З</w:t>
      </w:r>
      <w:r w:rsidRPr="00C51799">
        <w:rPr>
          <w:sz w:val="28"/>
          <w:szCs w:val="28"/>
          <w:lang w:bidi="ru-RU"/>
        </w:rPr>
        <w:t>абайкальского края  от 2</w:t>
      </w:r>
      <w:r>
        <w:rPr>
          <w:sz w:val="28"/>
          <w:szCs w:val="28"/>
          <w:lang w:bidi="ru-RU"/>
        </w:rPr>
        <w:t>9</w:t>
      </w:r>
      <w:r w:rsidRPr="00C51799">
        <w:rPr>
          <w:sz w:val="28"/>
          <w:szCs w:val="28"/>
          <w:lang w:bidi="ru-RU"/>
        </w:rPr>
        <w:t xml:space="preserve"> августа 2024 года № 3</w:t>
      </w:r>
      <w:r>
        <w:rPr>
          <w:sz w:val="28"/>
          <w:szCs w:val="28"/>
          <w:lang w:bidi="ru-RU"/>
        </w:rPr>
        <w:t>3</w:t>
      </w:r>
      <w:r w:rsidRPr="00C51799">
        <w:rPr>
          <w:sz w:val="28"/>
          <w:szCs w:val="28"/>
          <w:lang w:bidi="ru-RU"/>
        </w:rPr>
        <w:t xml:space="preserve">-р  и </w:t>
      </w:r>
      <w:r w:rsidRPr="00C51799">
        <w:rPr>
          <w:sz w:val="28"/>
          <w:szCs w:val="28"/>
        </w:rPr>
        <w:t xml:space="preserve"> статьей 25 Устава муниципального района «Красночикойский район»</w:t>
      </w:r>
      <w:r w:rsidR="00491E9B">
        <w:rPr>
          <w:sz w:val="28"/>
          <w:szCs w:val="28"/>
        </w:rPr>
        <w:t>, администрация муниципального района «Красночикойский район»</w:t>
      </w:r>
      <w:r w:rsidRPr="00C51799">
        <w:rPr>
          <w:sz w:val="28"/>
          <w:szCs w:val="28"/>
        </w:rPr>
        <w:t xml:space="preserve"> постановляет:</w:t>
      </w:r>
    </w:p>
    <w:p w:rsidR="00491E9B" w:rsidRDefault="00491E9B" w:rsidP="00A05B11">
      <w:pPr>
        <w:pStyle w:val="a3"/>
        <w:ind w:firstLine="708"/>
        <w:jc w:val="both"/>
        <w:rPr>
          <w:sz w:val="28"/>
          <w:szCs w:val="28"/>
        </w:rPr>
      </w:pPr>
    </w:p>
    <w:p w:rsidR="0027237D" w:rsidRPr="00491E9B" w:rsidRDefault="00A05B11" w:rsidP="00491E9B">
      <w:pPr>
        <w:pStyle w:val="20"/>
        <w:shd w:val="clear" w:color="auto" w:fill="auto"/>
        <w:spacing w:before="0" w:after="0" w:line="285" w:lineRule="exact"/>
        <w:ind w:firstLine="66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целях урегулирования вопросов заработной платы руководителей в образовательных организациях:</w:t>
      </w:r>
    </w:p>
    <w:p w:rsidR="00A05B11" w:rsidRPr="00415E3B" w:rsidRDefault="00A05B11" w:rsidP="00415E3B">
      <w:pPr>
        <w:pStyle w:val="20"/>
        <w:numPr>
          <w:ilvl w:val="0"/>
          <w:numId w:val="2"/>
        </w:numPr>
        <w:shd w:val="clear" w:color="auto" w:fill="auto"/>
        <w:spacing w:before="0" w:after="0" w:line="293" w:lineRule="exact"/>
        <w:ind w:left="0" w:firstLine="660"/>
      </w:pPr>
      <w:r>
        <w:rPr>
          <w:color w:val="000000"/>
          <w:lang w:eastAsia="ru-RU" w:bidi="ru-RU"/>
        </w:rPr>
        <w:t xml:space="preserve">При совмещении директорами общеобразовательных организаций педагогической деятельности, рекомендуем включать в расчет тарификационных списков норму часов педагогической работы в объеме не более 300 часов в год, а также надбавки, предусмотренные Законом Забайкальского края от 8 июля 2024 года № </w:t>
      </w:r>
      <w:r w:rsidRPr="00C52F3F">
        <w:rPr>
          <w:color w:val="000000"/>
          <w:lang w:bidi="en-US"/>
        </w:rPr>
        <w:t>2370-33</w:t>
      </w:r>
      <w:r>
        <w:rPr>
          <w:color w:val="000000"/>
          <w:lang w:val="en-US" w:bidi="en-US"/>
        </w:rPr>
        <w:t>K</w:t>
      </w:r>
      <w:r w:rsidRPr="00C52F3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«О повышении заработной платы работников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края», постановлением Правительства Забайкальского края </w:t>
      </w:r>
      <w:r>
        <w:rPr>
          <w:rStyle w:val="2Constantia12pt"/>
        </w:rPr>
        <w:t>«О</w:t>
      </w:r>
      <w:r>
        <w:rPr>
          <w:color w:val="000000"/>
          <w:lang w:eastAsia="ru-RU" w:bidi="ru-RU"/>
        </w:rPr>
        <w:t xml:space="preserve"> мерах по повышению заработной платы отдельных категорий работников государственных учреждений Забайкальского края» от 24 июля 2024 года № 368.</w:t>
      </w:r>
    </w:p>
    <w:p w:rsidR="00415E3B" w:rsidRDefault="00415E3B" w:rsidP="00A05B11">
      <w:pPr>
        <w:pStyle w:val="20"/>
        <w:numPr>
          <w:ilvl w:val="0"/>
          <w:numId w:val="2"/>
        </w:numPr>
        <w:shd w:val="clear" w:color="auto" w:fill="auto"/>
        <w:spacing w:before="0" w:after="0" w:line="293" w:lineRule="exact"/>
        <w:ind w:left="0" w:firstLine="660"/>
      </w:pPr>
      <w:r>
        <w:rPr>
          <w:color w:val="000000"/>
          <w:lang w:eastAsia="ru-RU" w:bidi="ru-RU"/>
        </w:rPr>
        <w:t xml:space="preserve">Настоящее </w:t>
      </w:r>
      <w:r w:rsidR="00074761">
        <w:rPr>
          <w:color w:val="000000"/>
          <w:lang w:eastAsia="ru-RU" w:bidi="ru-RU"/>
        </w:rPr>
        <w:t>постановление</w:t>
      </w:r>
      <w:r>
        <w:rPr>
          <w:color w:val="000000"/>
          <w:lang w:eastAsia="ru-RU" w:bidi="ru-RU"/>
        </w:rPr>
        <w:t xml:space="preserve"> распространяется</w:t>
      </w:r>
      <w:r w:rsidR="00074761">
        <w:rPr>
          <w:color w:val="000000"/>
          <w:lang w:eastAsia="ru-RU" w:bidi="ru-RU"/>
        </w:rPr>
        <w:t xml:space="preserve"> </w:t>
      </w:r>
      <w:r w:rsidR="00074761" w:rsidRPr="006C4646">
        <w:rPr>
          <w:color w:val="000000"/>
          <w:lang w:eastAsia="ru-RU" w:bidi="ru-RU"/>
        </w:rPr>
        <w:t>на правоотношения,</w:t>
      </w:r>
      <w:r>
        <w:rPr>
          <w:color w:val="000000"/>
          <w:lang w:eastAsia="ru-RU" w:bidi="ru-RU"/>
        </w:rPr>
        <w:t xml:space="preserve"> возникшие с 01 сентября 2024 года.</w:t>
      </w:r>
    </w:p>
    <w:p w:rsidR="00950898" w:rsidRPr="00C51799" w:rsidRDefault="00950898" w:rsidP="00950898">
      <w:pPr>
        <w:pStyle w:val="a3"/>
        <w:rPr>
          <w:sz w:val="28"/>
          <w:szCs w:val="28"/>
        </w:rPr>
      </w:pPr>
      <w:r w:rsidRPr="00C51799">
        <w:rPr>
          <w:sz w:val="28"/>
          <w:szCs w:val="28"/>
        </w:rPr>
        <w:t xml:space="preserve"> </w:t>
      </w:r>
    </w:p>
    <w:p w:rsidR="00950898" w:rsidRDefault="00950898" w:rsidP="00950898">
      <w:pPr>
        <w:pStyle w:val="20"/>
        <w:shd w:val="clear" w:color="auto" w:fill="auto"/>
        <w:tabs>
          <w:tab w:val="left" w:pos="927"/>
        </w:tabs>
        <w:spacing w:before="0" w:after="0" w:line="276" w:lineRule="auto"/>
        <w:ind w:left="800"/>
      </w:pPr>
    </w:p>
    <w:p w:rsidR="00950898" w:rsidRPr="00805C80" w:rsidRDefault="00C90D21" w:rsidP="00950898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95089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50898" w:rsidRPr="00805C80">
        <w:rPr>
          <w:sz w:val="28"/>
          <w:szCs w:val="28"/>
        </w:rPr>
        <w:t xml:space="preserve"> муниципального района </w:t>
      </w:r>
    </w:p>
    <w:p w:rsidR="00950898" w:rsidRPr="00920EE7" w:rsidRDefault="00950898" w:rsidP="00950898">
      <w:pPr>
        <w:spacing w:line="276" w:lineRule="auto"/>
      </w:pPr>
      <w:r>
        <w:rPr>
          <w:sz w:val="28"/>
          <w:szCs w:val="28"/>
        </w:rPr>
        <w:t xml:space="preserve">     </w:t>
      </w:r>
      <w:r w:rsidRPr="00805C80">
        <w:rPr>
          <w:sz w:val="28"/>
          <w:szCs w:val="28"/>
        </w:rPr>
        <w:t xml:space="preserve">«Красночикойский район»                                                   </w:t>
      </w:r>
      <w:r w:rsidR="00C90D21">
        <w:rPr>
          <w:sz w:val="28"/>
          <w:szCs w:val="28"/>
        </w:rPr>
        <w:t>С. В. Митрошина</w:t>
      </w:r>
    </w:p>
    <w:p w:rsidR="00950898" w:rsidRDefault="00950898" w:rsidP="00950898"/>
    <w:p w:rsidR="0009511F" w:rsidRDefault="0009511F"/>
    <w:sectPr w:rsidR="0009511F" w:rsidSect="00920EE7">
      <w:pgSz w:w="11900" w:h="16840"/>
      <w:pgMar w:top="1135" w:right="1127" w:bottom="1418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78D"/>
    <w:multiLevelType w:val="hybridMultilevel"/>
    <w:tmpl w:val="BABC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733D8"/>
    <w:multiLevelType w:val="hybridMultilevel"/>
    <w:tmpl w:val="54665BB8"/>
    <w:lvl w:ilvl="0" w:tplc="A0706E8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898"/>
    <w:rsid w:val="00074761"/>
    <w:rsid w:val="0009511F"/>
    <w:rsid w:val="0027237D"/>
    <w:rsid w:val="002B463D"/>
    <w:rsid w:val="00415E3B"/>
    <w:rsid w:val="00491E9B"/>
    <w:rsid w:val="004C2806"/>
    <w:rsid w:val="0050704E"/>
    <w:rsid w:val="008935EB"/>
    <w:rsid w:val="00950898"/>
    <w:rsid w:val="00A05B11"/>
    <w:rsid w:val="00A86E9F"/>
    <w:rsid w:val="00C6464C"/>
    <w:rsid w:val="00C90D21"/>
    <w:rsid w:val="00F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07A0"/>
  <w15:docId w15:val="{52D09564-9F68-494E-97B3-C6D2E554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08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0898"/>
    <w:pPr>
      <w:widowControl w:val="0"/>
      <w:shd w:val="clear" w:color="auto" w:fill="FFFFFF"/>
      <w:spacing w:before="660" w:after="300" w:line="307" w:lineRule="exact"/>
      <w:jc w:val="both"/>
    </w:pPr>
    <w:rPr>
      <w:sz w:val="28"/>
      <w:szCs w:val="28"/>
      <w:lang w:eastAsia="en-US"/>
    </w:rPr>
  </w:style>
  <w:style w:type="paragraph" w:styleId="a3">
    <w:name w:val="No Spacing"/>
    <w:uiPriority w:val="1"/>
    <w:qFormat/>
    <w:rsid w:val="0095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onstantia12pt">
    <w:name w:val="Основной текст (2) + Constantia;12 pt;Курсив"/>
    <w:basedOn w:val="2"/>
    <w:rsid w:val="00A05B11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9</cp:revision>
  <cp:lastPrinted>2024-10-02T05:25:00Z</cp:lastPrinted>
  <dcterms:created xsi:type="dcterms:W3CDTF">2024-09-11T05:26:00Z</dcterms:created>
  <dcterms:modified xsi:type="dcterms:W3CDTF">2024-10-21T01:31:00Z</dcterms:modified>
</cp:coreProperties>
</file>