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D8" w:rsidRDefault="003952D8" w:rsidP="003952D8">
      <w:pPr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Сельское поселение «</w:t>
      </w:r>
      <w:proofErr w:type="spellStart"/>
      <w:r w:rsidR="00B10C84">
        <w:rPr>
          <w:rFonts w:ascii="Times New Roman CYR" w:hAnsi="Times New Roman CYR" w:cs="Times New Roman CYR"/>
          <w:sz w:val="28"/>
          <w:szCs w:val="28"/>
        </w:rPr>
        <w:t>Менз</w:t>
      </w:r>
      <w:r>
        <w:rPr>
          <w:rFonts w:ascii="Times New Roman CYR" w:hAnsi="Times New Roman CYR" w:cs="Times New Roman CYR"/>
          <w:sz w:val="28"/>
          <w:szCs w:val="28"/>
        </w:rPr>
        <w:t>инское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3952D8" w:rsidRDefault="003952D8" w:rsidP="003952D8">
      <w:pPr>
        <w:spacing w:line="288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СОВЕТ СЕЛЬСКОГО ПОСЕЛЕНИЯ «</w:t>
      </w:r>
      <w:r w:rsidR="00B10C84">
        <w:rPr>
          <w:rFonts w:ascii="Times New Roman CYR" w:hAnsi="Times New Roman CYR" w:cs="Times New Roman CYR"/>
          <w:b/>
          <w:sz w:val="28"/>
          <w:szCs w:val="28"/>
        </w:rPr>
        <w:t>МЕНЗИНСКОЕ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3952D8" w:rsidRDefault="003952D8" w:rsidP="003952D8">
      <w:pPr>
        <w:spacing w:line="288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3952D8" w:rsidRDefault="003952D8" w:rsidP="003952D8">
      <w:pPr>
        <w:spacing w:line="288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952D8" w:rsidRDefault="003952D8" w:rsidP="003952D8">
      <w:pPr>
        <w:spacing w:line="288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3952D8" w:rsidRDefault="00B10C84" w:rsidP="003952D8">
      <w:pPr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09</w:t>
      </w:r>
      <w:r w:rsidR="003952D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3952D8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3952D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№  </w:t>
      </w:r>
      <w:r w:rsidR="004F79D5">
        <w:rPr>
          <w:rFonts w:ascii="Times New Roman CYR" w:hAnsi="Times New Roman CYR" w:cs="Times New Roman CYR"/>
          <w:sz w:val="28"/>
          <w:szCs w:val="28"/>
        </w:rPr>
        <w:t>139</w:t>
      </w:r>
    </w:p>
    <w:p w:rsidR="003952D8" w:rsidRDefault="003952D8" w:rsidP="003952D8">
      <w:pPr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 w:rsidR="00493586">
        <w:rPr>
          <w:rFonts w:ascii="Times New Roman CYR" w:hAnsi="Times New Roman CYR" w:cs="Times New Roman CYR"/>
          <w:sz w:val="28"/>
          <w:szCs w:val="28"/>
        </w:rPr>
        <w:t>Менза</w:t>
      </w:r>
      <w:proofErr w:type="spellEnd"/>
    </w:p>
    <w:p w:rsidR="003952D8" w:rsidRPr="000D28A8" w:rsidRDefault="003952D8" w:rsidP="003952D8">
      <w:pPr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2D8" w:rsidRPr="000D28A8" w:rsidRDefault="000D28A8" w:rsidP="000D28A8">
      <w:pPr>
        <w:pStyle w:val="a6"/>
        <w:rPr>
          <w:sz w:val="28"/>
          <w:szCs w:val="28"/>
        </w:rPr>
      </w:pPr>
      <w:r w:rsidRPr="000D28A8">
        <w:rPr>
          <w:color w:val="000000" w:themeColor="text1"/>
          <w:sz w:val="28"/>
          <w:szCs w:val="28"/>
        </w:rPr>
        <w:t>О внесении изменений в решение</w:t>
      </w:r>
      <w:r w:rsidR="009563E8">
        <w:rPr>
          <w:color w:val="000000" w:themeColor="text1"/>
          <w:sz w:val="28"/>
          <w:szCs w:val="28"/>
        </w:rPr>
        <w:t xml:space="preserve"> </w:t>
      </w:r>
      <w:r w:rsidR="009563E8">
        <w:rPr>
          <w:color w:val="000000" w:themeColor="text1"/>
          <w:sz w:val="28"/>
          <w:szCs w:val="28"/>
          <w:lang w:eastAsia="en-US"/>
        </w:rPr>
        <w:t>С</w:t>
      </w:r>
      <w:bookmarkStart w:id="0" w:name="_GoBack"/>
      <w:bookmarkEnd w:id="0"/>
      <w:r w:rsidRPr="000D28A8">
        <w:rPr>
          <w:color w:val="000000" w:themeColor="text1"/>
          <w:sz w:val="28"/>
          <w:szCs w:val="28"/>
          <w:lang w:eastAsia="en-US"/>
        </w:rPr>
        <w:t xml:space="preserve">овета </w:t>
      </w:r>
      <w:r w:rsidRPr="000D28A8">
        <w:rPr>
          <w:color w:val="000000"/>
          <w:sz w:val="28"/>
          <w:szCs w:val="28"/>
          <w:lang w:eastAsia="en-US"/>
        </w:rPr>
        <w:t>сельского поселения «</w:t>
      </w:r>
      <w:proofErr w:type="spellStart"/>
      <w:r w:rsidRPr="000D28A8">
        <w:rPr>
          <w:color w:val="000000"/>
          <w:sz w:val="28"/>
          <w:szCs w:val="28"/>
          <w:lang w:eastAsia="en-US"/>
        </w:rPr>
        <w:t>Мензинское</w:t>
      </w:r>
      <w:proofErr w:type="spellEnd"/>
      <w:r w:rsidRPr="000D28A8">
        <w:rPr>
          <w:color w:val="000000"/>
          <w:sz w:val="28"/>
          <w:szCs w:val="28"/>
          <w:lang w:eastAsia="en-US"/>
        </w:rPr>
        <w:t xml:space="preserve">» от 29.01.2021 г. № 25 </w:t>
      </w:r>
      <w:r w:rsidRPr="000D28A8">
        <w:rPr>
          <w:sz w:val="28"/>
          <w:szCs w:val="28"/>
        </w:rPr>
        <w:t>«Об утверждении порядка принятия решения о применении к депутату Совета сельского поселения «</w:t>
      </w:r>
      <w:proofErr w:type="spellStart"/>
      <w:r w:rsidRPr="000D28A8">
        <w:rPr>
          <w:sz w:val="28"/>
          <w:szCs w:val="28"/>
        </w:rPr>
        <w:t>Мензинское</w:t>
      </w:r>
      <w:proofErr w:type="spellEnd"/>
      <w:r w:rsidRPr="000D28A8">
        <w:rPr>
          <w:sz w:val="28"/>
          <w:szCs w:val="28"/>
        </w:rPr>
        <w:t>», главе сельского поселения «</w:t>
      </w:r>
      <w:proofErr w:type="spellStart"/>
      <w:r w:rsidRPr="000D28A8">
        <w:rPr>
          <w:sz w:val="28"/>
          <w:szCs w:val="28"/>
        </w:rPr>
        <w:t>Мензинское</w:t>
      </w:r>
      <w:proofErr w:type="spellEnd"/>
      <w:r w:rsidRPr="000D28A8">
        <w:rPr>
          <w:sz w:val="28"/>
          <w:szCs w:val="28"/>
        </w:rPr>
        <w:t>» мер ответственности, указанных в части  7</w:t>
      </w:r>
      <w:r w:rsidRPr="000D28A8">
        <w:rPr>
          <w:sz w:val="28"/>
          <w:szCs w:val="28"/>
          <w:vertAlign w:val="superscript"/>
        </w:rPr>
        <w:t>3-1</w:t>
      </w:r>
      <w:r w:rsidRPr="000D28A8">
        <w:rPr>
          <w:sz w:val="28"/>
          <w:szCs w:val="28"/>
        </w:rPr>
        <w:t xml:space="preserve"> статьи 40 Федерального Закона от 06 октября 2003 года  №131 – ФЗ «Об общих принципах организации местного самоуправления в Российской Федерации»    </w:t>
      </w:r>
    </w:p>
    <w:p w:rsidR="003952D8" w:rsidRPr="000D28A8" w:rsidRDefault="003952D8" w:rsidP="003952D8">
      <w:pPr>
        <w:widowControl/>
        <w:tabs>
          <w:tab w:val="left" w:pos="9000"/>
        </w:tabs>
        <w:autoSpaceDE/>
        <w:adjustRightInd/>
        <w:spacing w:after="3" w:line="247" w:lineRule="auto"/>
        <w:ind w:firstLine="557"/>
        <w:jc w:val="center"/>
        <w:outlineLvl w:val="0"/>
        <w:rPr>
          <w:rFonts w:eastAsia="Times New Roman"/>
          <w:color w:val="000000"/>
          <w:sz w:val="28"/>
          <w:szCs w:val="28"/>
          <w:lang w:eastAsia="en-US"/>
        </w:rPr>
      </w:pPr>
    </w:p>
    <w:p w:rsidR="003952D8" w:rsidRDefault="003952D8" w:rsidP="003952D8">
      <w:pPr>
        <w:widowControl/>
        <w:autoSpaceDE/>
        <w:adjustRightInd/>
        <w:ind w:firstLine="142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3952D8" w:rsidRPr="0026026D" w:rsidRDefault="003952D8" w:rsidP="003952D8">
      <w:pPr>
        <w:pStyle w:val="a3"/>
        <w:spacing w:after="0"/>
        <w:ind w:left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52D8" w:rsidRPr="0026026D" w:rsidRDefault="00B10C84" w:rsidP="003952D8">
      <w:pPr>
        <w:ind w:left="142" w:firstLine="709"/>
        <w:contextualSpacing/>
        <w:jc w:val="both"/>
        <w:rPr>
          <w:sz w:val="28"/>
          <w:szCs w:val="28"/>
        </w:rPr>
      </w:pPr>
      <w:r w:rsidRPr="0026026D">
        <w:rPr>
          <w:sz w:val="28"/>
          <w:szCs w:val="28"/>
        </w:rPr>
        <w:t>На основании протеста прокурора муниципального района «</w:t>
      </w:r>
      <w:proofErr w:type="spellStart"/>
      <w:r w:rsidRPr="0026026D">
        <w:rPr>
          <w:sz w:val="28"/>
          <w:szCs w:val="28"/>
        </w:rPr>
        <w:t>Красночикойск</w:t>
      </w:r>
      <w:r w:rsidR="00F94A84">
        <w:rPr>
          <w:sz w:val="28"/>
          <w:szCs w:val="28"/>
        </w:rPr>
        <w:t>ий</w:t>
      </w:r>
      <w:proofErr w:type="spellEnd"/>
      <w:r w:rsidR="00F94A84">
        <w:rPr>
          <w:sz w:val="28"/>
          <w:szCs w:val="28"/>
        </w:rPr>
        <w:t xml:space="preserve"> район</w:t>
      </w:r>
      <w:r w:rsidRPr="0026026D">
        <w:rPr>
          <w:sz w:val="28"/>
          <w:szCs w:val="28"/>
        </w:rPr>
        <w:t>»</w:t>
      </w:r>
      <w:r w:rsidR="001603F6" w:rsidRPr="0026026D">
        <w:rPr>
          <w:sz w:val="28"/>
          <w:szCs w:val="28"/>
        </w:rPr>
        <w:t xml:space="preserve"> </w:t>
      </w:r>
      <w:r w:rsidRPr="0026026D">
        <w:rPr>
          <w:sz w:val="28"/>
          <w:szCs w:val="28"/>
        </w:rPr>
        <w:t>от 30.09.</w:t>
      </w:r>
      <w:r w:rsidR="00F94A84">
        <w:rPr>
          <w:sz w:val="28"/>
          <w:szCs w:val="28"/>
        </w:rPr>
        <w:t>2024 г.</w:t>
      </w:r>
      <w:r w:rsidRPr="0026026D">
        <w:rPr>
          <w:sz w:val="28"/>
          <w:szCs w:val="28"/>
        </w:rPr>
        <w:t>,</w:t>
      </w:r>
      <w:r w:rsidR="003952D8" w:rsidRPr="0026026D">
        <w:rPr>
          <w:sz w:val="28"/>
          <w:szCs w:val="28"/>
        </w:rPr>
        <w:t xml:space="preserve"> с Федеральным законом от 06.10.2003 года № 131-ФЗ «Об общих принципах организации местного самоуправления в Российской Федерации, Уставом сельского поселения «</w:t>
      </w:r>
      <w:proofErr w:type="spellStart"/>
      <w:r w:rsidR="00081C44" w:rsidRPr="0026026D">
        <w:rPr>
          <w:sz w:val="28"/>
          <w:szCs w:val="28"/>
        </w:rPr>
        <w:t>Менз</w:t>
      </w:r>
      <w:r w:rsidR="003952D8" w:rsidRPr="0026026D">
        <w:rPr>
          <w:sz w:val="28"/>
          <w:szCs w:val="28"/>
        </w:rPr>
        <w:t>инское</w:t>
      </w:r>
      <w:proofErr w:type="spellEnd"/>
      <w:r w:rsidR="003952D8" w:rsidRPr="0026026D">
        <w:rPr>
          <w:sz w:val="28"/>
          <w:szCs w:val="28"/>
        </w:rPr>
        <w:t xml:space="preserve">» </w:t>
      </w:r>
      <w:r w:rsidR="003952D8" w:rsidRPr="0026026D">
        <w:rPr>
          <w:bCs/>
          <w:sz w:val="28"/>
          <w:szCs w:val="28"/>
        </w:rPr>
        <w:t xml:space="preserve">Совет сельского поселения </w:t>
      </w:r>
      <w:r w:rsidR="00081C44" w:rsidRPr="0026026D">
        <w:rPr>
          <w:bCs/>
          <w:sz w:val="28"/>
          <w:szCs w:val="28"/>
        </w:rPr>
        <w:t>«</w:t>
      </w:r>
      <w:proofErr w:type="spellStart"/>
      <w:r w:rsidR="00081C44" w:rsidRPr="0026026D">
        <w:rPr>
          <w:sz w:val="28"/>
          <w:szCs w:val="28"/>
        </w:rPr>
        <w:t>Мензинское</w:t>
      </w:r>
      <w:proofErr w:type="spellEnd"/>
      <w:r w:rsidR="003952D8" w:rsidRPr="0026026D">
        <w:rPr>
          <w:sz w:val="28"/>
          <w:szCs w:val="28"/>
        </w:rPr>
        <w:t xml:space="preserve">» </w:t>
      </w:r>
      <w:r w:rsidR="003952D8" w:rsidRPr="0026026D">
        <w:rPr>
          <w:bCs/>
          <w:sz w:val="28"/>
          <w:szCs w:val="28"/>
        </w:rPr>
        <w:t>решил:</w:t>
      </w:r>
    </w:p>
    <w:p w:rsidR="003952D8" w:rsidRPr="0026026D" w:rsidRDefault="003952D8" w:rsidP="003952D8">
      <w:pPr>
        <w:widowControl/>
        <w:autoSpaceDE/>
        <w:adjustRightInd/>
        <w:ind w:firstLine="142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081C44" w:rsidRPr="0026026D" w:rsidRDefault="003952D8" w:rsidP="00081C44">
      <w:pPr>
        <w:jc w:val="center"/>
        <w:rPr>
          <w:b/>
          <w:sz w:val="28"/>
          <w:szCs w:val="28"/>
        </w:rPr>
      </w:pPr>
      <w:r w:rsidRPr="0026026D">
        <w:rPr>
          <w:rFonts w:eastAsia="Times New Roman"/>
          <w:color w:val="000000"/>
          <w:sz w:val="28"/>
          <w:szCs w:val="28"/>
          <w:lang w:eastAsia="en-US"/>
        </w:rPr>
        <w:t xml:space="preserve">1. </w:t>
      </w:r>
      <w:proofErr w:type="gramStart"/>
      <w:r w:rsidRPr="0026026D">
        <w:rPr>
          <w:rFonts w:eastAsia="Times New Roman"/>
          <w:color w:val="000000"/>
          <w:sz w:val="28"/>
          <w:szCs w:val="28"/>
          <w:lang w:eastAsia="en-US"/>
        </w:rPr>
        <w:t xml:space="preserve">Внести следующие </w:t>
      </w:r>
      <w:r w:rsidR="00081C44" w:rsidRPr="0026026D">
        <w:rPr>
          <w:rFonts w:eastAsia="Times New Roman"/>
          <w:color w:val="000000"/>
          <w:sz w:val="28"/>
          <w:szCs w:val="28"/>
          <w:lang w:eastAsia="en-US"/>
        </w:rPr>
        <w:t>дополнения</w:t>
      </w:r>
      <w:r w:rsidRPr="0026026D">
        <w:rPr>
          <w:rFonts w:eastAsia="Times New Roman"/>
          <w:color w:val="000000"/>
          <w:sz w:val="28"/>
          <w:szCs w:val="28"/>
          <w:lang w:eastAsia="en-US"/>
        </w:rPr>
        <w:t xml:space="preserve"> в </w:t>
      </w:r>
      <w:r w:rsidR="00081C44" w:rsidRPr="0026026D">
        <w:rPr>
          <w:rFonts w:eastAsia="Times New Roman"/>
          <w:color w:val="000000"/>
          <w:sz w:val="28"/>
          <w:szCs w:val="28"/>
          <w:lang w:eastAsia="en-US"/>
        </w:rPr>
        <w:t>Решение совета сельского поселения «</w:t>
      </w:r>
      <w:proofErr w:type="spellStart"/>
      <w:r w:rsidR="00081C44" w:rsidRPr="0026026D">
        <w:rPr>
          <w:rFonts w:eastAsia="Times New Roman"/>
          <w:color w:val="000000"/>
          <w:sz w:val="28"/>
          <w:szCs w:val="28"/>
          <w:lang w:eastAsia="en-US"/>
        </w:rPr>
        <w:t>Мензинское</w:t>
      </w:r>
      <w:proofErr w:type="spellEnd"/>
      <w:r w:rsidR="00081C44" w:rsidRPr="0026026D">
        <w:rPr>
          <w:rFonts w:eastAsia="Times New Roman"/>
          <w:color w:val="000000"/>
          <w:sz w:val="28"/>
          <w:szCs w:val="28"/>
          <w:lang w:eastAsia="en-US"/>
        </w:rPr>
        <w:t>» от 29.01.2021 г. № 25</w:t>
      </w:r>
      <w:r w:rsidRPr="0026026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081C44" w:rsidRPr="0026026D">
        <w:rPr>
          <w:b/>
          <w:sz w:val="28"/>
          <w:szCs w:val="28"/>
        </w:rPr>
        <w:t>«Об утверждении порядка принятия решения о применении к депутату Совета сельского поселения «</w:t>
      </w:r>
      <w:proofErr w:type="spellStart"/>
      <w:r w:rsidR="00081C44" w:rsidRPr="0026026D">
        <w:rPr>
          <w:b/>
          <w:sz w:val="28"/>
          <w:szCs w:val="28"/>
        </w:rPr>
        <w:t>Мензинское</w:t>
      </w:r>
      <w:proofErr w:type="spellEnd"/>
      <w:r w:rsidR="00081C44" w:rsidRPr="0026026D">
        <w:rPr>
          <w:b/>
          <w:sz w:val="28"/>
          <w:szCs w:val="28"/>
        </w:rPr>
        <w:t>», главе сельского поселения «</w:t>
      </w:r>
      <w:proofErr w:type="spellStart"/>
      <w:r w:rsidR="00081C44" w:rsidRPr="0026026D">
        <w:rPr>
          <w:b/>
          <w:sz w:val="28"/>
          <w:szCs w:val="28"/>
        </w:rPr>
        <w:t>Мензинское</w:t>
      </w:r>
      <w:proofErr w:type="spellEnd"/>
      <w:r w:rsidR="00081C44" w:rsidRPr="0026026D">
        <w:rPr>
          <w:b/>
          <w:sz w:val="28"/>
          <w:szCs w:val="28"/>
        </w:rPr>
        <w:t>» мер ответственности, указанных в части  7</w:t>
      </w:r>
      <w:r w:rsidR="00081C44" w:rsidRPr="0026026D">
        <w:rPr>
          <w:b/>
          <w:sz w:val="28"/>
          <w:szCs w:val="28"/>
          <w:vertAlign w:val="superscript"/>
        </w:rPr>
        <w:t>3-1</w:t>
      </w:r>
      <w:r w:rsidR="00081C44" w:rsidRPr="0026026D">
        <w:rPr>
          <w:b/>
          <w:sz w:val="28"/>
          <w:szCs w:val="28"/>
        </w:rPr>
        <w:t xml:space="preserve"> статьи 40 Федерального Закона от 06 октября 2003 года  №131 – ФЗ «Об общих принципах организации местного самоуправления в Российской Федерации»</w:t>
      </w:r>
      <w:proofErr w:type="gramEnd"/>
    </w:p>
    <w:p w:rsidR="00081C44" w:rsidRPr="0026026D" w:rsidRDefault="00081C44" w:rsidP="00081C44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493586" w:rsidRPr="0026026D" w:rsidRDefault="0026026D" w:rsidP="0049358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2. </w:t>
      </w:r>
      <w:r w:rsidR="003952D8" w:rsidRPr="0026026D">
        <w:rPr>
          <w:rFonts w:eastAsia="Times New Roman"/>
          <w:color w:val="000000"/>
          <w:sz w:val="28"/>
          <w:szCs w:val="28"/>
          <w:lang w:eastAsia="en-US"/>
        </w:rPr>
        <w:t xml:space="preserve">Пункт </w:t>
      </w:r>
      <w:r w:rsidR="00493586" w:rsidRPr="0026026D">
        <w:rPr>
          <w:rFonts w:eastAsia="Times New Roman"/>
          <w:color w:val="000000"/>
          <w:sz w:val="28"/>
          <w:szCs w:val="28"/>
          <w:lang w:eastAsia="en-US"/>
        </w:rPr>
        <w:t xml:space="preserve">2 </w:t>
      </w:r>
      <w:r w:rsidR="003952D8" w:rsidRPr="0026026D">
        <w:rPr>
          <w:rFonts w:eastAsia="Times New Roman"/>
          <w:color w:val="000000"/>
          <w:sz w:val="28"/>
          <w:szCs w:val="28"/>
          <w:lang w:eastAsia="en-US"/>
        </w:rPr>
        <w:t>дополнить абзацем</w:t>
      </w:r>
      <w:r w:rsidR="00493586" w:rsidRPr="0026026D">
        <w:rPr>
          <w:rFonts w:eastAsia="Times New Roman"/>
          <w:color w:val="000000"/>
          <w:sz w:val="28"/>
          <w:szCs w:val="28"/>
          <w:lang w:eastAsia="en-US"/>
        </w:rPr>
        <w:t xml:space="preserve"> 2.1</w:t>
      </w:r>
      <w:r w:rsidR="003952D8" w:rsidRPr="0026026D">
        <w:rPr>
          <w:rFonts w:eastAsia="Times New Roman"/>
          <w:color w:val="000000"/>
          <w:sz w:val="28"/>
          <w:szCs w:val="28"/>
          <w:lang w:eastAsia="en-US"/>
        </w:rPr>
        <w:t xml:space="preserve"> следующего содержания: </w:t>
      </w:r>
      <w:r w:rsidR="003952D8" w:rsidRPr="0026026D">
        <w:rPr>
          <w:rFonts w:eastAsia="Times New Roman"/>
          <w:color w:val="000000"/>
          <w:sz w:val="28"/>
          <w:szCs w:val="28"/>
          <w:lang w:eastAsia="en-US"/>
        </w:rPr>
        <w:br/>
      </w:r>
    </w:p>
    <w:p w:rsidR="00493586" w:rsidRPr="0026026D" w:rsidRDefault="00493586" w:rsidP="0049358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6026D">
        <w:rPr>
          <w:color w:val="000000"/>
          <w:sz w:val="28"/>
          <w:szCs w:val="28"/>
        </w:rPr>
        <w:t xml:space="preserve">2.1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дисциплинарной ответственности за совершение коррупционных правонарушений, предусмотренных </w:t>
      </w:r>
      <w:proofErr w:type="spellStart"/>
      <w:r w:rsidRPr="0026026D">
        <w:rPr>
          <w:color w:val="000000"/>
          <w:sz w:val="28"/>
          <w:szCs w:val="28"/>
        </w:rPr>
        <w:t>ст.ст</w:t>
      </w:r>
      <w:proofErr w:type="spellEnd"/>
      <w:r w:rsidRPr="0026026D">
        <w:rPr>
          <w:color w:val="000000"/>
          <w:sz w:val="28"/>
          <w:szCs w:val="28"/>
        </w:rPr>
        <w:t>. 14.1,15,27 ФЗ №273</w:t>
      </w:r>
    </w:p>
    <w:p w:rsidR="00493586" w:rsidRPr="0026026D" w:rsidRDefault="00493586" w:rsidP="0049358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493586" w:rsidRPr="0026026D" w:rsidRDefault="00493586" w:rsidP="00493586">
      <w:pPr>
        <w:widowControl/>
        <w:autoSpaceDE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3952D8" w:rsidRPr="0026026D" w:rsidRDefault="003952D8" w:rsidP="0026026D">
      <w:pPr>
        <w:pStyle w:val="a5"/>
        <w:widowControl/>
        <w:numPr>
          <w:ilvl w:val="0"/>
          <w:numId w:val="2"/>
        </w:numPr>
        <w:autoSpaceDE/>
        <w:adjustRightInd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6026D">
        <w:rPr>
          <w:rFonts w:eastAsia="Times New Roman"/>
          <w:color w:val="000000"/>
          <w:sz w:val="28"/>
          <w:szCs w:val="28"/>
          <w:lang w:eastAsia="en-US"/>
        </w:rPr>
        <w:t>Настоящее решение официально опубликовать (обнародовать).</w:t>
      </w:r>
    </w:p>
    <w:p w:rsidR="003952D8" w:rsidRPr="0026026D" w:rsidRDefault="003952D8" w:rsidP="0026026D">
      <w:pPr>
        <w:pStyle w:val="a5"/>
        <w:widowControl/>
        <w:numPr>
          <w:ilvl w:val="0"/>
          <w:numId w:val="2"/>
        </w:numPr>
        <w:autoSpaceDE/>
        <w:adjustRightInd/>
        <w:spacing w:after="3" w:line="247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6026D">
        <w:rPr>
          <w:rFonts w:eastAsia="Times New Roman"/>
          <w:color w:val="000000"/>
          <w:sz w:val="28"/>
          <w:szCs w:val="28"/>
          <w:lang w:eastAsia="en-US"/>
        </w:rPr>
        <w:lastRenderedPageBreak/>
        <w:t>Решение вступает в силу после официального опубликования (обнародования).</w:t>
      </w:r>
    </w:p>
    <w:p w:rsidR="003952D8" w:rsidRPr="0026026D" w:rsidRDefault="003952D8" w:rsidP="003952D8">
      <w:pPr>
        <w:widowControl/>
        <w:autoSpaceDE/>
        <w:adjustRightInd/>
        <w:spacing w:after="3" w:line="247" w:lineRule="auto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3952D8" w:rsidRPr="0026026D" w:rsidRDefault="003952D8" w:rsidP="003952D8">
      <w:pPr>
        <w:spacing w:line="288" w:lineRule="atLeast"/>
        <w:jc w:val="center"/>
        <w:rPr>
          <w:sz w:val="28"/>
          <w:szCs w:val="28"/>
        </w:rPr>
      </w:pPr>
    </w:p>
    <w:p w:rsidR="003952D8" w:rsidRPr="0026026D" w:rsidRDefault="003952D8" w:rsidP="003952D8">
      <w:pPr>
        <w:tabs>
          <w:tab w:val="left" w:pos="315"/>
        </w:tabs>
        <w:spacing w:line="288" w:lineRule="atLeast"/>
        <w:rPr>
          <w:sz w:val="28"/>
          <w:szCs w:val="28"/>
        </w:rPr>
      </w:pPr>
      <w:r w:rsidRPr="0026026D">
        <w:rPr>
          <w:sz w:val="28"/>
          <w:szCs w:val="28"/>
        </w:rPr>
        <w:tab/>
        <w:t xml:space="preserve">Глава сельского поселения </w:t>
      </w:r>
      <w:proofErr w:type="spellStart"/>
      <w:r w:rsidR="00493586" w:rsidRPr="0026026D">
        <w:rPr>
          <w:sz w:val="28"/>
          <w:szCs w:val="28"/>
        </w:rPr>
        <w:t>Мензинское</w:t>
      </w:r>
      <w:proofErr w:type="spellEnd"/>
      <w:r w:rsidRPr="0026026D">
        <w:rPr>
          <w:sz w:val="28"/>
          <w:szCs w:val="28"/>
        </w:rPr>
        <w:t xml:space="preserve">»:                 </w:t>
      </w:r>
      <w:r w:rsidR="00493586" w:rsidRPr="0026026D">
        <w:rPr>
          <w:sz w:val="28"/>
          <w:szCs w:val="28"/>
        </w:rPr>
        <w:t xml:space="preserve">С.В. </w:t>
      </w:r>
      <w:proofErr w:type="spellStart"/>
      <w:r w:rsidR="00493586" w:rsidRPr="0026026D">
        <w:rPr>
          <w:sz w:val="28"/>
          <w:szCs w:val="28"/>
        </w:rPr>
        <w:t>Викулов</w:t>
      </w:r>
      <w:proofErr w:type="spellEnd"/>
    </w:p>
    <w:p w:rsidR="003952D8" w:rsidRPr="0026026D" w:rsidRDefault="003952D8" w:rsidP="003952D8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2DFB" w:rsidRPr="0026026D" w:rsidRDefault="00D92DFB">
      <w:pPr>
        <w:rPr>
          <w:sz w:val="28"/>
          <w:szCs w:val="28"/>
        </w:rPr>
      </w:pPr>
    </w:p>
    <w:sectPr w:rsidR="00D92DFB" w:rsidRPr="0026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A55"/>
    <w:multiLevelType w:val="hybridMultilevel"/>
    <w:tmpl w:val="835CFD90"/>
    <w:lvl w:ilvl="0" w:tplc="DF3A51E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0A2E46"/>
    <w:multiLevelType w:val="hybridMultilevel"/>
    <w:tmpl w:val="4CD8825C"/>
    <w:lvl w:ilvl="0" w:tplc="0419000F">
      <w:start w:val="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D8"/>
    <w:rsid w:val="00081C44"/>
    <w:rsid w:val="000D28A8"/>
    <w:rsid w:val="001603F6"/>
    <w:rsid w:val="0026026D"/>
    <w:rsid w:val="003952D8"/>
    <w:rsid w:val="00493586"/>
    <w:rsid w:val="004F79D5"/>
    <w:rsid w:val="009563E8"/>
    <w:rsid w:val="00B10C84"/>
    <w:rsid w:val="00D430E2"/>
    <w:rsid w:val="00D92DFB"/>
    <w:rsid w:val="00F9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52D8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52D8"/>
    <w:rPr>
      <w:b/>
      <w:sz w:val="24"/>
      <w:szCs w:val="24"/>
    </w:rPr>
  </w:style>
  <w:style w:type="paragraph" w:customStyle="1" w:styleId="Title">
    <w:name w:val="Title!Название НПА"/>
    <w:basedOn w:val="a"/>
    <w:uiPriority w:val="99"/>
    <w:semiHidden/>
    <w:rsid w:val="003952D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93586"/>
    <w:pPr>
      <w:ind w:left="720"/>
      <w:contextualSpacing/>
    </w:pPr>
  </w:style>
  <w:style w:type="paragraph" w:styleId="a6">
    <w:name w:val="Subtitle"/>
    <w:basedOn w:val="a"/>
    <w:next w:val="a3"/>
    <w:link w:val="a7"/>
    <w:qFormat/>
    <w:rsid w:val="000D28A8"/>
    <w:pPr>
      <w:widowControl/>
      <w:suppressAutoHyphens/>
      <w:autoSpaceDE/>
      <w:autoSpaceDN/>
      <w:adjustRightInd/>
      <w:jc w:val="center"/>
    </w:pPr>
    <w:rPr>
      <w:rFonts w:eastAsia="Times New Roman"/>
      <w:sz w:val="36"/>
      <w:lang w:eastAsia="zh-CN"/>
    </w:rPr>
  </w:style>
  <w:style w:type="character" w:customStyle="1" w:styleId="a7">
    <w:name w:val="Подзаголовок Знак"/>
    <w:basedOn w:val="a0"/>
    <w:link w:val="a6"/>
    <w:rsid w:val="000D28A8"/>
    <w:rPr>
      <w:rFonts w:ascii="Times New Roman" w:eastAsia="Times New Roman" w:hAnsi="Times New Roman" w:cs="Times New Roman"/>
      <w:sz w:val="3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52D8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52D8"/>
    <w:rPr>
      <w:b/>
      <w:sz w:val="24"/>
      <w:szCs w:val="24"/>
    </w:rPr>
  </w:style>
  <w:style w:type="paragraph" w:customStyle="1" w:styleId="Title">
    <w:name w:val="Title!Название НПА"/>
    <w:basedOn w:val="a"/>
    <w:uiPriority w:val="99"/>
    <w:semiHidden/>
    <w:rsid w:val="003952D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93586"/>
    <w:pPr>
      <w:ind w:left="720"/>
      <w:contextualSpacing/>
    </w:pPr>
  </w:style>
  <w:style w:type="paragraph" w:styleId="a6">
    <w:name w:val="Subtitle"/>
    <w:basedOn w:val="a"/>
    <w:next w:val="a3"/>
    <w:link w:val="a7"/>
    <w:qFormat/>
    <w:rsid w:val="000D28A8"/>
    <w:pPr>
      <w:widowControl/>
      <w:suppressAutoHyphens/>
      <w:autoSpaceDE/>
      <w:autoSpaceDN/>
      <w:adjustRightInd/>
      <w:jc w:val="center"/>
    </w:pPr>
    <w:rPr>
      <w:rFonts w:eastAsia="Times New Roman"/>
      <w:sz w:val="36"/>
      <w:lang w:eastAsia="zh-CN"/>
    </w:rPr>
  </w:style>
  <w:style w:type="character" w:customStyle="1" w:styleId="a7">
    <w:name w:val="Подзаголовок Знак"/>
    <w:basedOn w:val="a0"/>
    <w:link w:val="a6"/>
    <w:rsid w:val="000D28A8"/>
    <w:rPr>
      <w:rFonts w:ascii="Times New Roman" w:eastAsia="Times New Roman" w:hAnsi="Times New Roman" w:cs="Times New Roman"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2024-10-02T03:37:00Z</dcterms:created>
  <dcterms:modified xsi:type="dcterms:W3CDTF">2024-10-08T02:00:00Z</dcterms:modified>
</cp:coreProperties>
</file>