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7C" w:rsidRDefault="00817A7C" w:rsidP="0081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«ШИМБИЛИКСКОЕ»</w:t>
      </w:r>
    </w:p>
    <w:p w:rsidR="00817A7C" w:rsidRDefault="00817A7C" w:rsidP="0081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A7C" w:rsidRDefault="00817A7C" w:rsidP="00817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A7C" w:rsidRDefault="00817A7C" w:rsidP="00817A7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817A7C" w:rsidRDefault="00817A7C" w:rsidP="00817A7C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817A7C" w:rsidRDefault="00CC4ED8" w:rsidP="00817A7C">
      <w:pPr>
        <w:tabs>
          <w:tab w:val="left" w:pos="870"/>
          <w:tab w:val="right" w:pos="9355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«31» мая 2024</w:t>
      </w:r>
      <w:r w:rsidR="00817A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                          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№ 80</w:t>
      </w:r>
    </w:p>
    <w:p w:rsidR="00817A7C" w:rsidRDefault="00817A7C" w:rsidP="00817A7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Шимбилик</w:t>
      </w:r>
    </w:p>
    <w:p w:rsidR="00817A7C" w:rsidRDefault="00817A7C" w:rsidP="00817A7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17A7C" w:rsidRDefault="00817A7C" w:rsidP="00817A7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 внесении изменений в Положение «Об условиях оплаты труда муниципальных служащих и лиц, замещающих иные должности в органах местного самоуправления сельского поселения «Шимбиликское», в решение № 3 от 18.11.2020 г.</w:t>
      </w:r>
    </w:p>
    <w:p w:rsidR="00817A7C" w:rsidRDefault="00817A7C" w:rsidP="00817A7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17A7C" w:rsidRDefault="00817A7C" w:rsidP="00817A7C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об оплате труда следующие изменения:</w:t>
      </w:r>
    </w:p>
    <w:p w:rsidR="00817A7C" w:rsidRDefault="00817A7C" w:rsidP="00817A7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1 «Общие положения» п.2  должностной оклад увел</w:t>
      </w:r>
      <w:r w:rsidR="00F1673C">
        <w:rPr>
          <w:rFonts w:ascii="Times New Roman" w:hAnsi="Times New Roman" w:cs="Times New Roman"/>
          <w:sz w:val="28"/>
          <w:szCs w:val="28"/>
        </w:rPr>
        <w:t>ичить на 4,5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="00F1673C">
        <w:rPr>
          <w:rFonts w:ascii="Times New Roman" w:hAnsi="Times New Roman" w:cs="Times New Roman"/>
          <w:sz w:val="28"/>
          <w:szCs w:val="28"/>
        </w:rPr>
        <w:t xml:space="preserve"> Приложение № 1; </w:t>
      </w:r>
    </w:p>
    <w:p w:rsidR="00817A7C" w:rsidRDefault="00817A7C" w:rsidP="00817A7C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внесенные настоящим Решением, ввести в действие с 1 июля 2023 года.</w:t>
      </w:r>
    </w:p>
    <w:p w:rsidR="00817A7C" w:rsidRDefault="00817A7C" w:rsidP="00817A7C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</w:t>
      </w:r>
    </w:p>
    <w:p w:rsidR="00817A7C" w:rsidRDefault="00817A7C" w:rsidP="00817A7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A7C" w:rsidRDefault="00817A7C" w:rsidP="00817A7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сельского поселения «Шимбиликское»                        Н.Н.Маниковский</w:t>
      </w:r>
    </w:p>
    <w:p w:rsidR="00817A7C" w:rsidRDefault="00817A7C" w:rsidP="00817A7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E5" w:rsidRDefault="007537E5"/>
    <w:sectPr w:rsidR="0075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3674"/>
    <w:multiLevelType w:val="hybridMultilevel"/>
    <w:tmpl w:val="FC8C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7A"/>
    <w:rsid w:val="005A537A"/>
    <w:rsid w:val="007537E5"/>
    <w:rsid w:val="00817A7C"/>
    <w:rsid w:val="00CC4ED8"/>
    <w:rsid w:val="00F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2024-06-13T02:26:00Z</cp:lastPrinted>
  <dcterms:created xsi:type="dcterms:W3CDTF">2024-06-13T01:33:00Z</dcterms:created>
  <dcterms:modified xsi:type="dcterms:W3CDTF">2024-06-13T02:26:00Z</dcterms:modified>
</cp:coreProperties>
</file>