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DB" w:rsidRDefault="00B537D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Pr="00B537DB" w:rsidRDefault="00B537DB" w:rsidP="00B537DB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537DB" w:rsidRPr="00B537DB" w:rsidRDefault="009532E6" w:rsidP="00B537D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 28</w:t>
      </w:r>
      <w:r w:rsid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2024 </w:t>
      </w:r>
      <w:r w:rsidR="00B537DB"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5423E6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37DB" w:rsidRPr="00B5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муниципального этапа краевого конкурса детского, семейного творчества по безопасности дорожного движения 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«Рыцари дорожной безопасности» среди детей, подростков и их родителей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в 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дошкольного, среднего, общего и дополнительного образования муниципального района «Красночикойский район» муниципальный этап краевого конкурса детского, семейного творчества по б</w:t>
      </w:r>
      <w:r w:rsidR="0054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дорожного движения 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«Рыцари дорожной безопасности» среди детей, подростков и их родителей.</w:t>
      </w: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Положение о проведении в общеобразовательных учреждениях дошкольного, среднего, общего и дополнительного образования муниципального района «Красночикойский район» муниципального этапа краевого конкурса детского, семейного творчества по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дорожного движения 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«Рыцари дорожной безопасности» среди детей, подростков и их родителей (приложение №1).</w:t>
      </w: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(приложение №2).</w:t>
      </w: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настоящего постановления возложить </w:t>
      </w:r>
    </w:p>
    <w:p w:rsidR="00B537DB" w:rsidRPr="00B537DB" w:rsidRDefault="00B537DB" w:rsidP="00B537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«Красночикойский район» Н. В. Трофимову.</w:t>
      </w:r>
    </w:p>
    <w:p w:rsidR="00B537DB" w:rsidRPr="00B537DB" w:rsidRDefault="00B537DB" w:rsidP="00B53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5423E6" w:rsidP="00B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B537DB"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</w:t>
      </w:r>
    </w:p>
    <w:p w:rsidR="00B537DB" w:rsidRPr="00B537DB" w:rsidRDefault="00B537DB" w:rsidP="00B5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Красночикойскийрайон</w:t>
      </w:r>
      <w:proofErr w:type="spell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54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С.В.Митрошина</w:t>
      </w: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537DB" w:rsidRPr="00B537DB" w:rsidRDefault="00B537DB" w:rsidP="00B537D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537DB" w:rsidRPr="00B537DB" w:rsidRDefault="00B537DB" w:rsidP="00B537D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537DB" w:rsidRPr="00B537DB" w:rsidRDefault="00B537DB" w:rsidP="00B537D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B537DB" w:rsidRPr="00B537DB" w:rsidRDefault="00B537DB" w:rsidP="00B537D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2024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</w:t>
      </w:r>
    </w:p>
    <w:p w:rsidR="00B537DB" w:rsidRDefault="00B537D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Default="00B537DB" w:rsidP="00B53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Default="00B537D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Л О Ж Е Н И Е</w:t>
      </w: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муниципальн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этапе конкурса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детского, семейного творчества по безопасности дорожного движения «Рыцари дорожной безопасности» среди детей, подростков и их родителей.</w:t>
      </w: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A340B" w:rsidRPr="00BA340B" w:rsidRDefault="00BA340B" w:rsidP="00BA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этапа </w:t>
      </w:r>
      <w:r w:rsidRPr="00BA34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краевого конкурса «Рыцари дорожной безопасности» (далее – Конкурс), его организационное и методическое обеспечение, порядок участия в Конкурсе и определения победителей.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воспитание у подрастающего поколения негативного отношения к правонарушениям в сфере дорожного движения;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закрепление навыков сознательного, дисциплинированного поведения на улицах, дорогах и в общественном транспорте;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повышение заинтересованности в изучении правил дорожного движения;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развитие творческой активности детей.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УЧРЕДИТЕЛИ И ОРГАНИЗАТОРЫ КОНКУРСА</w:t>
      </w:r>
    </w:p>
    <w:p w:rsidR="00BA340B" w:rsidRPr="00BA340B" w:rsidRDefault="00BA340B" w:rsidP="00BA340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Учредителями и организаторами конкурса являются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 w:rsidR="00906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адми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нистрации МР «Красночикойский район», 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и науки Забайкальского края, Управление Госавтоинспекции УМВД России по Забайкальскому краю, ГУ ДО «Технопарк Забайкальского края».</w:t>
      </w:r>
    </w:p>
    <w:p w:rsidR="00BA340B" w:rsidRPr="00BA340B" w:rsidRDefault="00BA340B" w:rsidP="00BA340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A34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BA340B" w:rsidRPr="00BA340B" w:rsidRDefault="00BA340B" w:rsidP="00BA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Участниками могут быть отдельные учащиеся и коллективы образовательных учреждений дошкольного, среднего общего и дополнительного образования. Авторы коллективных работ должны быть одного возраста. Для участия в конкурсе также принимаются работы, выполненные совместно детьми и родителями. </w:t>
      </w:r>
    </w:p>
    <w:p w:rsidR="00BA340B" w:rsidRPr="00BA340B" w:rsidRDefault="00BA340B" w:rsidP="00BA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по следующим возрастным группам – дети дошкольного возраста, дети с 7 до 10 лет, дети с 11 до 14 лет, дети с 15 до 17 лет. В отдельную категорию выделяются совместные работы детей и родителей.</w:t>
      </w:r>
    </w:p>
    <w:p w:rsidR="00BA340B" w:rsidRPr="00BA340B" w:rsidRDefault="00BA340B" w:rsidP="00BA340B">
      <w:pPr>
        <w:tabs>
          <w:tab w:val="left" w:pos="18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ПРОВЕДЕНИЯ</w:t>
      </w:r>
    </w:p>
    <w:p w:rsidR="00BA340B" w:rsidRPr="00BA340B" w:rsidRDefault="00BA340B" w:rsidP="00BA34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Первый этап – на уровне образовательных учреждений дошкольного, среднего, общего и дополнительного образования.</w:t>
      </w:r>
    </w:p>
    <w:p w:rsidR="00BA340B" w:rsidRPr="00BA340B" w:rsidRDefault="00BA340B" w:rsidP="00BA340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этап – н</w:t>
      </w:r>
      <w:r w:rsidR="0049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уровне районов.</w:t>
      </w:r>
    </w:p>
    <w:p w:rsidR="00BA340B" w:rsidRPr="00BA340B" w:rsidRDefault="00BA340B" w:rsidP="00BA340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этап – краевой. </w:t>
      </w:r>
    </w:p>
    <w:p w:rsidR="00BA340B" w:rsidRPr="00BA340B" w:rsidRDefault="00906B2E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Для участия в муниципальном этапе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конкурсе оргкомитеты </w:t>
      </w:r>
      <w:r w:rsidR="0098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представляют в районный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оргкомитет по адресу: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с.Красный Чикой, ул.Первомайская,59, каб.312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A340B" w:rsidRPr="00BA340B" w:rsidRDefault="00906B2E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отчет о проведении школьного этапа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 (приложение 1);</w:t>
      </w:r>
    </w:p>
    <w:p w:rsidR="00BA340B" w:rsidRPr="00BA340B" w:rsidRDefault="00906B2E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заявку на участие в муниципальном этапе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конкурсе (приложение 2);</w:t>
      </w:r>
    </w:p>
    <w:p w:rsidR="00BA340B" w:rsidRPr="00BA340B" w:rsidRDefault="00BA340B" w:rsidP="00BA340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Конкурс проводится по следующим направлениям (номинациям):</w:t>
      </w:r>
    </w:p>
    <w:p w:rsidR="00BA340B" w:rsidRPr="00BA340B" w:rsidRDefault="00BA340B" w:rsidP="00BA340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Декоративно-прикладное творчество: поделки, вышивки, выжигание, чеканка, резьба, лепка и другие виды.</w:t>
      </w:r>
    </w:p>
    <w:p w:rsidR="00BA340B" w:rsidRPr="00BA340B" w:rsidRDefault="00BA340B" w:rsidP="00BA340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Рисунок/плакат. Работы предоставляются в формате А4/А3. Могут быть представлены авторские рисунки и плакаты по теме безопасности дорожного движения, выполненные в любой технике изобразительного искусства.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Работы, представленные на конкурс, должны быть соответствующим образом оформлены, обязательно иметь сопроводительный лист (приложение 3). 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Работы, представленные в районный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оргкомитет без указанных данных, не рассматриваются.</w:t>
      </w:r>
    </w:p>
    <w:p w:rsidR="00BA340B" w:rsidRPr="00BA340B" w:rsidRDefault="00D03E83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 На муниципальный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 конкурса могут направляться коллективные и индивидуальные работы по всем направлениям, но не более трех работ одной номинации по каждой возрастной категории от каждого района края. Семейные работы могут высылаться индивидуально.</w:t>
      </w:r>
    </w:p>
    <w:p w:rsidR="00BA340B" w:rsidRPr="00BA340B" w:rsidRDefault="00BA340B" w:rsidP="00BA340B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numPr>
          <w:ilvl w:val="0"/>
          <w:numId w:val="3"/>
        </w:num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:rsidR="00BA340B" w:rsidRPr="00BA340B" w:rsidRDefault="00BA340B" w:rsidP="00BA340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</w:t>
      </w:r>
      <w:r w:rsidR="0049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Школьный этап конкурса проводится с</w:t>
      </w:r>
      <w:r w:rsidR="00C57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</w:t>
      </w:r>
      <w:bookmarkStart w:id="0" w:name="_GoBack"/>
      <w:bookmarkEnd w:id="0"/>
      <w:r w:rsidR="00495967" w:rsidRPr="00495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по 12 ноября</w:t>
      </w:r>
      <w:r w:rsidR="0049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Муниципальный этап к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</w:t>
      </w:r>
      <w:r w:rsidR="0049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с </w:t>
      </w:r>
      <w:r w:rsidR="00D03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ноября 2024 года по 17 нояб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 2024 года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участия в муниципальном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этапе конкурса оргкомитеты</w:t>
      </w:r>
      <w:r w:rsidR="00D03E83" w:rsidRP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ставляют лучшие работы в районный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оргкомитет по </w:t>
      </w:r>
      <w:proofErr w:type="spellStart"/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с.Красный</w:t>
      </w:r>
      <w:proofErr w:type="spellEnd"/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Чикой, ул.Первомайская,59, каб.312.</w:t>
      </w:r>
    </w:p>
    <w:p w:rsidR="00BA340B" w:rsidRPr="00BA340B" w:rsidRDefault="00BA340B" w:rsidP="00BA340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Телефоны для справок: 8(3023)2-13-69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образования администрации муниципального района «Красночикойский район»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BA340B" w:rsidRPr="00BA340B" w:rsidRDefault="00D03E83" w:rsidP="00BA340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A340B"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 ПОБЕДИТЕЛЕЙ</w:t>
      </w:r>
    </w:p>
    <w:p w:rsidR="00BA340B" w:rsidRPr="00BA340B" w:rsidRDefault="00634986" w:rsidP="00D03E83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7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и призеры муниципального этапа конкурса награждаются грамотами управления образования.</w:t>
      </w:r>
    </w:p>
    <w:p w:rsidR="00BA340B" w:rsidRPr="00BA340B" w:rsidRDefault="00634986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7.2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Работы, представленные на конкурс, не возвращаются.</w:t>
      </w: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53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Default="00B537DB" w:rsidP="00B53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B537DB" w:rsidRPr="00B537DB" w:rsidRDefault="005423E6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_________ 2024 </w:t>
      </w:r>
      <w:r w:rsidR="00B537DB"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7DB">
        <w:rPr>
          <w:rFonts w:ascii="Times New Roman" w:eastAsia="Calibri" w:hAnsi="Times New Roman" w:cs="Times New Roman"/>
          <w:b/>
          <w:sz w:val="28"/>
          <w:szCs w:val="28"/>
        </w:rPr>
        <w:t>Состав конкурсной комиссии</w:t>
      </w:r>
    </w:p>
    <w:p w:rsidR="00B537DB" w:rsidRPr="00B537DB" w:rsidRDefault="00B537DB" w:rsidP="00B53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7DB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Председатель – </w:t>
      </w:r>
      <w:r>
        <w:rPr>
          <w:rFonts w:ascii="Times New Roman" w:eastAsia="Calibri" w:hAnsi="Times New Roman" w:cs="Times New Roman"/>
          <w:sz w:val="28"/>
          <w:szCs w:val="28"/>
        </w:rPr>
        <w:t>Трофимова Н.В., начальник</w:t>
      </w:r>
      <w:r w:rsidRPr="00B537DB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муниципального района;</w:t>
      </w:r>
    </w:p>
    <w:p w:rsidR="00B537DB" w:rsidRPr="00B537DB" w:rsidRDefault="00B537DB" w:rsidP="00B53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37DB">
        <w:rPr>
          <w:rFonts w:ascii="Times New Roman" w:eastAsia="Calibri" w:hAnsi="Times New Roman" w:cs="Times New Roman"/>
          <w:sz w:val="28"/>
          <w:szCs w:val="28"/>
        </w:rPr>
        <w:tab/>
        <w:t>Члены: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Шатова А.Ф., главный специалист управления образования;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Никончук</w:t>
      </w:r>
      <w:proofErr w:type="spellEnd"/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А.В., главный специалист управления образования;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Карпова Е.Д., методист управления образования;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Калугина М.П., ведущий специалист управления образования;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Жукова Е.П., председатель ПМПК.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Лоскутникова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А.М</w:t>
      </w: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стажер</w:t>
      </w: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пропаганде безопасности дорожного движения ОГИБДД ОМВД России по Красночикойскому району (по согласованию).</w:t>
      </w:r>
    </w:p>
    <w:p w:rsidR="00B537DB" w:rsidRPr="00B537DB" w:rsidRDefault="00B537DB" w:rsidP="00B537DB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Default="00BA340B" w:rsidP="00B5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Pr="00BA340B" w:rsidRDefault="00B537DB" w:rsidP="00B5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37DB" w:rsidRDefault="00B537D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37DB" w:rsidRDefault="00B537D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1</w:t>
      </w: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(заполняется </w:t>
      </w:r>
      <w:r w:rsidR="00495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оргкомитетом школы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</w:t>
      </w:r>
      <w:r w:rsidR="00495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школьного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 конкурса «Рыцари дорожной безопасности»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495967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детей, принявших участие в конкурсе, от общего числа учащихся в </w:t>
            </w:r>
            <w:r w:rsidR="00495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работ по номинациям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Победители и призёры по номинациям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___________________________/____________________/</w:t>
      </w: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>Подпись</w:t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  <w:t xml:space="preserve">ФИО </w:t>
      </w:r>
    </w:p>
    <w:p w:rsidR="00BA340B" w:rsidRPr="00BA340B" w:rsidRDefault="00BA340B" w:rsidP="00BA340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«_____»____________________2024 г.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FFA" w:rsidRPr="00BA340B" w:rsidRDefault="00AE6FFA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Приложение№2  </w:t>
      </w: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(заполняется </w:t>
      </w:r>
      <w:r w:rsidR="00542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оргкомитетом школы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keepNext/>
        <w:tabs>
          <w:tab w:val="left" w:pos="3210"/>
          <w:tab w:val="center" w:pos="4677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BA3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BA34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ЗАЯВКА</w:t>
      </w:r>
    </w:p>
    <w:p w:rsidR="00BA340B" w:rsidRPr="00BA340B" w:rsidRDefault="00BA340B" w:rsidP="00BA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 w:rsidR="00495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 этапе конкурса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«Рыцари дорожной безопасности»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1843"/>
        <w:gridCol w:w="2268"/>
        <w:gridCol w:w="2799"/>
        <w:gridCol w:w="1679"/>
      </w:tblGrid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учащегося, класс, число полных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руководителя,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___________________________/____________________/</w:t>
      </w: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>Подпись</w:t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  <w:t xml:space="preserve">ФИО </w:t>
      </w:r>
    </w:p>
    <w:p w:rsidR="00BA340B" w:rsidRPr="00BA340B" w:rsidRDefault="00BA340B" w:rsidP="00BA340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«_____»____________________2024 г.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3</w:t>
      </w:r>
    </w:p>
    <w:p w:rsidR="00BA340B" w:rsidRPr="00BA340B" w:rsidRDefault="00BA340B" w:rsidP="00BA340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Сопроводительный лист</w:t>
      </w:r>
    </w:p>
    <w:p w:rsidR="00BA340B" w:rsidRPr="00BA340B" w:rsidRDefault="00BA340B" w:rsidP="00BA340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068"/>
      </w:tblGrid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Район, город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учащегося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полных лет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педагога (полностью)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86A" w:rsidRDefault="009532E6"/>
    <w:sectPr w:rsidR="00D7286A" w:rsidSect="0076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2F9"/>
    <w:multiLevelType w:val="hybridMultilevel"/>
    <w:tmpl w:val="A17A2BD6"/>
    <w:lvl w:ilvl="0" w:tplc="71E6F0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B7349"/>
    <w:multiLevelType w:val="multilevel"/>
    <w:tmpl w:val="8668BDFA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</w:rPr>
    </w:lvl>
  </w:abstractNum>
  <w:abstractNum w:abstractNumId="2">
    <w:nsid w:val="686833FA"/>
    <w:multiLevelType w:val="multilevel"/>
    <w:tmpl w:val="AFC00756"/>
    <w:lvl w:ilvl="0">
      <w:start w:val="6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3">
    <w:nsid w:val="75023201"/>
    <w:multiLevelType w:val="hybridMultilevel"/>
    <w:tmpl w:val="8E3878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A4"/>
    <w:rsid w:val="00253AA4"/>
    <w:rsid w:val="00495967"/>
    <w:rsid w:val="005423E6"/>
    <w:rsid w:val="00634986"/>
    <w:rsid w:val="00763B42"/>
    <w:rsid w:val="00906B2E"/>
    <w:rsid w:val="009532E6"/>
    <w:rsid w:val="00985079"/>
    <w:rsid w:val="00986387"/>
    <w:rsid w:val="00AD288A"/>
    <w:rsid w:val="00AE6FFA"/>
    <w:rsid w:val="00B537DB"/>
    <w:rsid w:val="00BA340B"/>
    <w:rsid w:val="00C57A1B"/>
    <w:rsid w:val="00CF7598"/>
    <w:rsid w:val="00D0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Sait</cp:lastModifiedBy>
  <cp:revision>18</cp:revision>
  <cp:lastPrinted>2024-10-29T05:31:00Z</cp:lastPrinted>
  <dcterms:created xsi:type="dcterms:W3CDTF">2024-10-23T07:39:00Z</dcterms:created>
  <dcterms:modified xsi:type="dcterms:W3CDTF">2024-10-31T12:25:00Z</dcterms:modified>
</cp:coreProperties>
</file>