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50" w:rsidRDefault="001E6950" w:rsidP="001E695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1E6950" w:rsidRPr="008B6910" w:rsidRDefault="001E6950" w:rsidP="001E6950">
      <w:pPr>
        <w:ind w:right="-5"/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1E6950" w:rsidRDefault="001E6950" w:rsidP="001E6950">
      <w:pPr>
        <w:jc w:val="center"/>
        <w:rPr>
          <w:sz w:val="28"/>
          <w:szCs w:val="28"/>
        </w:rPr>
      </w:pPr>
      <w:r w:rsidRPr="008B69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КРАСНОЧИКОЙСКИЙ РАЙОН</w:t>
      </w:r>
      <w:r w:rsidRPr="008B6910">
        <w:rPr>
          <w:b/>
          <w:sz w:val="28"/>
          <w:szCs w:val="28"/>
        </w:rPr>
        <w:t>»</w:t>
      </w:r>
    </w:p>
    <w:p w:rsidR="001E6950" w:rsidRDefault="001E6950" w:rsidP="001E6950">
      <w:pPr>
        <w:jc w:val="center"/>
        <w:rPr>
          <w:sz w:val="28"/>
          <w:szCs w:val="28"/>
        </w:rPr>
      </w:pPr>
    </w:p>
    <w:p w:rsidR="001E6950" w:rsidRDefault="001E6950" w:rsidP="001E6950">
      <w:pPr>
        <w:jc w:val="center"/>
        <w:rPr>
          <w:b/>
          <w:sz w:val="32"/>
          <w:szCs w:val="32"/>
        </w:rPr>
      </w:pPr>
    </w:p>
    <w:p w:rsidR="001E6950" w:rsidRPr="00931282" w:rsidRDefault="007D59F0" w:rsidP="001E6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1E6950" w:rsidRDefault="001E6950" w:rsidP="001E6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«___»________</w:t>
      </w:r>
      <w:r w:rsidR="007D59F0">
        <w:rPr>
          <w:sz w:val="28"/>
          <w:szCs w:val="28"/>
        </w:rPr>
        <w:t>_</w:t>
      </w:r>
      <w:r w:rsidRPr="0057651E">
        <w:rPr>
          <w:sz w:val="28"/>
          <w:szCs w:val="28"/>
        </w:rPr>
        <w:t>20</w:t>
      </w:r>
      <w:r w:rsidR="00ED266B">
        <w:rPr>
          <w:sz w:val="28"/>
          <w:szCs w:val="28"/>
        </w:rPr>
        <w:t>2</w:t>
      </w:r>
      <w:r w:rsidR="006C3B58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№_____</w:t>
      </w:r>
    </w:p>
    <w:p w:rsidR="001E6950" w:rsidRDefault="001E6950" w:rsidP="001E6950">
      <w:pPr>
        <w:jc w:val="center"/>
        <w:rPr>
          <w:sz w:val="28"/>
          <w:szCs w:val="28"/>
        </w:rPr>
      </w:pPr>
      <w:r w:rsidRPr="0057651E">
        <w:rPr>
          <w:sz w:val="28"/>
          <w:szCs w:val="28"/>
        </w:rPr>
        <w:t>с. Красный Чикой</w:t>
      </w:r>
    </w:p>
    <w:p w:rsidR="007D59F0" w:rsidRDefault="007D59F0" w:rsidP="001E6950">
      <w:pPr>
        <w:jc w:val="center"/>
        <w:rPr>
          <w:sz w:val="28"/>
          <w:szCs w:val="28"/>
        </w:rPr>
      </w:pPr>
    </w:p>
    <w:p w:rsidR="001E6950" w:rsidRDefault="001E6950" w:rsidP="001E6950">
      <w:pPr>
        <w:jc w:val="center"/>
        <w:rPr>
          <w:sz w:val="28"/>
          <w:szCs w:val="28"/>
        </w:rPr>
      </w:pPr>
    </w:p>
    <w:p w:rsidR="007D59F0" w:rsidRPr="007D59F0" w:rsidRDefault="007D59F0" w:rsidP="001E6950">
      <w:pPr>
        <w:jc w:val="center"/>
        <w:rPr>
          <w:b/>
          <w:sz w:val="28"/>
          <w:szCs w:val="28"/>
        </w:rPr>
      </w:pPr>
      <w:r w:rsidRPr="007D59F0">
        <w:rPr>
          <w:b/>
          <w:sz w:val="28"/>
          <w:szCs w:val="28"/>
        </w:rPr>
        <w:t xml:space="preserve">Об установлении отопительного периода на территории Красночикойского района </w:t>
      </w:r>
      <w:r w:rsidR="00ED266B">
        <w:rPr>
          <w:b/>
          <w:sz w:val="28"/>
          <w:szCs w:val="28"/>
        </w:rPr>
        <w:t>на</w:t>
      </w:r>
      <w:r w:rsidRPr="007D59F0">
        <w:rPr>
          <w:b/>
          <w:sz w:val="28"/>
          <w:szCs w:val="28"/>
        </w:rPr>
        <w:t xml:space="preserve"> 20</w:t>
      </w:r>
      <w:r w:rsidR="00CA6F64">
        <w:rPr>
          <w:b/>
          <w:sz w:val="28"/>
          <w:szCs w:val="28"/>
        </w:rPr>
        <w:t>2</w:t>
      </w:r>
      <w:r w:rsidR="006C3B58">
        <w:rPr>
          <w:b/>
          <w:sz w:val="28"/>
          <w:szCs w:val="28"/>
        </w:rPr>
        <w:t>5</w:t>
      </w:r>
      <w:r w:rsidRPr="007D59F0">
        <w:rPr>
          <w:b/>
          <w:sz w:val="28"/>
          <w:szCs w:val="28"/>
        </w:rPr>
        <w:t xml:space="preserve"> год</w:t>
      </w:r>
    </w:p>
    <w:p w:rsidR="007D59F0" w:rsidRDefault="007D59F0" w:rsidP="001E6950">
      <w:pPr>
        <w:jc w:val="center"/>
        <w:rPr>
          <w:sz w:val="28"/>
          <w:szCs w:val="28"/>
        </w:rPr>
      </w:pPr>
    </w:p>
    <w:p w:rsidR="003851F4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>В связи с особыми климатическими условиями на территории Красночикойского района и на основании статьи 25 Устава муниципального района «Красночикойский район»,</w:t>
      </w:r>
      <w:r w:rsidR="003851F4">
        <w:rPr>
          <w:sz w:val="28"/>
        </w:rPr>
        <w:t>администрация муниципального района «Красночикойский район»постановляет:</w:t>
      </w:r>
    </w:p>
    <w:p w:rsidR="001E6950" w:rsidRDefault="003851F4" w:rsidP="001E6950">
      <w:pPr>
        <w:ind w:firstLine="709"/>
        <w:jc w:val="both"/>
        <w:rPr>
          <w:sz w:val="28"/>
        </w:rPr>
      </w:pPr>
      <w:r>
        <w:rPr>
          <w:sz w:val="28"/>
        </w:rPr>
        <w:t xml:space="preserve"> 1) </w:t>
      </w:r>
      <w:r w:rsidR="00CA6F64">
        <w:rPr>
          <w:sz w:val="28"/>
        </w:rPr>
        <w:t>Установить на территории Красночикойского ра</w:t>
      </w:r>
      <w:r w:rsidR="00F3076B">
        <w:rPr>
          <w:sz w:val="28"/>
        </w:rPr>
        <w:t>й</w:t>
      </w:r>
      <w:r w:rsidR="00CA6F64">
        <w:rPr>
          <w:sz w:val="28"/>
        </w:rPr>
        <w:t>она отопительный период</w:t>
      </w:r>
      <w:r w:rsidR="0063584C">
        <w:rPr>
          <w:sz w:val="28"/>
        </w:rPr>
        <w:t>:</w:t>
      </w:r>
    </w:p>
    <w:p w:rsidR="0063584C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 xml:space="preserve">- с 01 января по </w:t>
      </w:r>
      <w:r w:rsidR="00385704">
        <w:rPr>
          <w:sz w:val="28"/>
        </w:rPr>
        <w:t>2</w:t>
      </w:r>
      <w:r>
        <w:rPr>
          <w:sz w:val="28"/>
        </w:rPr>
        <w:t>5 мая 202</w:t>
      </w:r>
      <w:r w:rsidR="006C3B58">
        <w:rPr>
          <w:sz w:val="28"/>
        </w:rPr>
        <w:t>5</w:t>
      </w:r>
      <w:r>
        <w:rPr>
          <w:sz w:val="28"/>
        </w:rPr>
        <w:t xml:space="preserve"> года</w:t>
      </w:r>
      <w:r w:rsidR="0063584C">
        <w:rPr>
          <w:sz w:val="28"/>
        </w:rPr>
        <w:t>;</w:t>
      </w:r>
    </w:p>
    <w:p w:rsidR="00CA6F64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>- с 10 сентября по 31 декабря 202</w:t>
      </w:r>
      <w:bookmarkStart w:id="0" w:name="_GoBack"/>
      <w:bookmarkEnd w:id="0"/>
      <w:r w:rsidR="006C3B58">
        <w:rPr>
          <w:sz w:val="28"/>
        </w:rPr>
        <w:t>5</w:t>
      </w:r>
      <w:r>
        <w:rPr>
          <w:sz w:val="28"/>
        </w:rPr>
        <w:t xml:space="preserve"> года.</w:t>
      </w:r>
    </w:p>
    <w:p w:rsidR="0063584C" w:rsidRDefault="0063584C" w:rsidP="0063584C">
      <w:pPr>
        <w:ind w:firstLine="709"/>
        <w:jc w:val="both"/>
        <w:rPr>
          <w:sz w:val="28"/>
        </w:rPr>
      </w:pPr>
      <w:r>
        <w:rPr>
          <w:sz w:val="28"/>
        </w:rPr>
        <w:t xml:space="preserve">2) Контроль </w:t>
      </w:r>
      <w:r w:rsidR="00ED266B">
        <w:rPr>
          <w:sz w:val="28"/>
        </w:rPr>
        <w:t>над</w:t>
      </w:r>
      <w:r>
        <w:rPr>
          <w:sz w:val="28"/>
        </w:rPr>
        <w:t xml:space="preserve"> исполнением </w:t>
      </w:r>
      <w:r w:rsidR="00CA6F64">
        <w:rPr>
          <w:sz w:val="28"/>
        </w:rPr>
        <w:t>настоящего</w:t>
      </w:r>
      <w:r>
        <w:rPr>
          <w:sz w:val="28"/>
        </w:rPr>
        <w:t xml:space="preserve"> постановления возложить на </w:t>
      </w:r>
      <w:r w:rsidR="00ED266B">
        <w:rPr>
          <w:sz w:val="28"/>
        </w:rPr>
        <w:t xml:space="preserve">заместителя </w:t>
      </w:r>
      <w:r w:rsidR="00B754A0">
        <w:rPr>
          <w:sz w:val="28"/>
        </w:rPr>
        <w:t>главы</w:t>
      </w:r>
      <w:r>
        <w:rPr>
          <w:sz w:val="28"/>
        </w:rPr>
        <w:t xml:space="preserve"> муниципального района «Красночикойский район» </w:t>
      </w:r>
      <w:proofErr w:type="spellStart"/>
      <w:r w:rsidR="00B754A0">
        <w:rPr>
          <w:sz w:val="28"/>
        </w:rPr>
        <w:t>Конюкова</w:t>
      </w:r>
      <w:proofErr w:type="spellEnd"/>
      <w:r w:rsidR="00B754A0">
        <w:rPr>
          <w:sz w:val="28"/>
        </w:rPr>
        <w:t xml:space="preserve"> Н.П.</w:t>
      </w:r>
      <w:r>
        <w:rPr>
          <w:sz w:val="28"/>
        </w:rPr>
        <w:t>;</w:t>
      </w:r>
    </w:p>
    <w:p w:rsidR="0063584C" w:rsidRDefault="0063584C" w:rsidP="0063584C">
      <w:pPr>
        <w:ind w:firstLine="709"/>
        <w:jc w:val="both"/>
        <w:rPr>
          <w:sz w:val="28"/>
        </w:rPr>
      </w:pPr>
      <w:r>
        <w:rPr>
          <w:sz w:val="28"/>
        </w:rPr>
        <w:t>3) Настоящее постановление опубликовать (обнародовать) в уполномоченном органе печати</w:t>
      </w:r>
      <w:r w:rsidR="00B754A0">
        <w:rPr>
          <w:sz w:val="28"/>
        </w:rPr>
        <w:t xml:space="preserve"> – Вестнике муниципального района «Красночикойский район»</w:t>
      </w:r>
      <w:r>
        <w:rPr>
          <w:sz w:val="28"/>
        </w:rPr>
        <w:t>, на официальном сайте администрации муниципального района «Красночикойский район».</w:t>
      </w:r>
    </w:p>
    <w:p w:rsidR="001E6950" w:rsidRPr="00426E46" w:rsidRDefault="001E6950" w:rsidP="001E6950">
      <w:pPr>
        <w:jc w:val="both"/>
        <w:rPr>
          <w:sz w:val="28"/>
          <w:szCs w:val="28"/>
        </w:rPr>
      </w:pPr>
    </w:p>
    <w:p w:rsidR="001E6950" w:rsidRDefault="001E6950" w:rsidP="001E6950">
      <w:pPr>
        <w:ind w:firstLine="708"/>
        <w:jc w:val="both"/>
        <w:rPr>
          <w:sz w:val="28"/>
        </w:rPr>
      </w:pPr>
    </w:p>
    <w:p w:rsidR="007D59F0" w:rsidRDefault="007D59F0" w:rsidP="001E6950">
      <w:pPr>
        <w:ind w:firstLine="708"/>
        <w:jc w:val="both"/>
        <w:rPr>
          <w:sz w:val="28"/>
        </w:rPr>
      </w:pPr>
    </w:p>
    <w:p w:rsidR="00B754A0" w:rsidRDefault="00B754A0" w:rsidP="001E6950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1E6950" w:rsidRDefault="00B754A0" w:rsidP="001E6950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4B47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1E6950">
        <w:rPr>
          <w:sz w:val="28"/>
          <w:szCs w:val="28"/>
        </w:rPr>
        <w:t>муниципального района</w:t>
      </w:r>
    </w:p>
    <w:p w:rsidR="001E6950" w:rsidRDefault="001E6950" w:rsidP="001E6950">
      <w:pPr>
        <w:jc w:val="both"/>
        <w:rPr>
          <w:sz w:val="28"/>
        </w:rPr>
      </w:pPr>
      <w:r>
        <w:rPr>
          <w:sz w:val="28"/>
          <w:szCs w:val="28"/>
        </w:rPr>
        <w:t xml:space="preserve">«Красночикойский район»                             </w:t>
      </w:r>
      <w:r w:rsidR="00B754A0">
        <w:rPr>
          <w:sz w:val="28"/>
          <w:szCs w:val="28"/>
        </w:rPr>
        <w:t xml:space="preserve">                   С.В. Митрошина</w:t>
      </w:r>
    </w:p>
    <w:p w:rsidR="001E6950" w:rsidRDefault="001E6950" w:rsidP="001E6950"/>
    <w:p w:rsidR="006A50D4" w:rsidRDefault="006A50D4"/>
    <w:sectPr w:rsidR="006A50D4" w:rsidSect="007D59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50"/>
    <w:rsid w:val="00090F0B"/>
    <w:rsid w:val="001E6950"/>
    <w:rsid w:val="003851F4"/>
    <w:rsid w:val="00385704"/>
    <w:rsid w:val="00386910"/>
    <w:rsid w:val="0063584C"/>
    <w:rsid w:val="00654B47"/>
    <w:rsid w:val="006A50D4"/>
    <w:rsid w:val="006C3B58"/>
    <w:rsid w:val="007D59F0"/>
    <w:rsid w:val="00B754A0"/>
    <w:rsid w:val="00CA6F64"/>
    <w:rsid w:val="00ED266B"/>
    <w:rsid w:val="00F3076B"/>
    <w:rsid w:val="00F4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GLAVSPECINFR</cp:lastModifiedBy>
  <cp:revision>11</cp:revision>
  <dcterms:created xsi:type="dcterms:W3CDTF">2019-05-13T05:33:00Z</dcterms:created>
  <dcterms:modified xsi:type="dcterms:W3CDTF">2024-10-31T01:40:00Z</dcterms:modified>
</cp:coreProperties>
</file>