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DC" w:rsidRPr="00952FDC" w:rsidRDefault="00952FDC" w:rsidP="00952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2FDC" w:rsidRPr="00463E79" w:rsidRDefault="00463E79" w:rsidP="00952FD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28"/>
          <w:sz w:val="32"/>
          <w:szCs w:val="32"/>
          <w:lang w:eastAsia="ru-RU"/>
        </w:rPr>
      </w:pPr>
      <w:r w:rsidRPr="00463E79">
        <w:rPr>
          <w:rFonts w:ascii="Times New Roman" w:eastAsia="Times New Roman" w:hAnsi="Times New Roman" w:cs="Times New Roman"/>
          <w:bCs/>
          <w:color w:val="000000" w:themeColor="text1"/>
          <w:kern w:val="28"/>
          <w:sz w:val="32"/>
          <w:szCs w:val="32"/>
          <w:lang w:eastAsia="ru-RU"/>
        </w:rPr>
        <w:t>Сельское по</w:t>
      </w:r>
      <w:r w:rsidR="00952FDC" w:rsidRPr="00463E79">
        <w:rPr>
          <w:rFonts w:ascii="Times New Roman" w:eastAsia="Times New Roman" w:hAnsi="Times New Roman" w:cs="Times New Roman"/>
          <w:bCs/>
          <w:color w:val="000000" w:themeColor="text1"/>
          <w:kern w:val="28"/>
          <w:sz w:val="32"/>
          <w:szCs w:val="32"/>
          <w:lang w:eastAsia="ru-RU"/>
        </w:rPr>
        <w:t xml:space="preserve">селение </w:t>
      </w:r>
      <w:proofErr w:type="spellStart"/>
      <w:r w:rsidR="000C46C6" w:rsidRPr="00463E79">
        <w:rPr>
          <w:rFonts w:ascii="Times New Roman" w:eastAsia="Times New Roman" w:hAnsi="Times New Roman" w:cs="Times New Roman"/>
          <w:bCs/>
          <w:color w:val="000000" w:themeColor="text1"/>
          <w:kern w:val="28"/>
          <w:sz w:val="32"/>
          <w:szCs w:val="32"/>
          <w:lang w:eastAsia="ru-RU"/>
        </w:rPr>
        <w:t>Мензинское</w:t>
      </w:r>
      <w:proofErr w:type="spellEnd"/>
      <w:r w:rsidR="00952FDC" w:rsidRPr="00463E79">
        <w:rPr>
          <w:rFonts w:ascii="Times New Roman" w:eastAsia="Times New Roman" w:hAnsi="Times New Roman" w:cs="Times New Roman"/>
          <w:bCs/>
          <w:color w:val="000000" w:themeColor="text1"/>
          <w:kern w:val="28"/>
          <w:sz w:val="32"/>
          <w:szCs w:val="32"/>
          <w:lang w:eastAsia="ru-RU"/>
        </w:rPr>
        <w:t>»</w:t>
      </w:r>
    </w:p>
    <w:p w:rsidR="00952FDC" w:rsidRPr="00463E79" w:rsidRDefault="00952FDC" w:rsidP="00952FDC">
      <w:pPr>
        <w:spacing w:after="0" w:line="240" w:lineRule="auto"/>
        <w:ind w:left="142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</w:pPr>
      <w:r w:rsidRPr="00463E79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СОВЕТ СЕЛЬСКОГО ПОСЕЛЕНИЯ «</w:t>
      </w:r>
      <w:r w:rsidR="005E5DD2" w:rsidRPr="00463E79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МЕНЗ</w:t>
      </w:r>
      <w:r w:rsidRPr="00463E79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ИНСКОЕ»</w:t>
      </w:r>
    </w:p>
    <w:p w:rsidR="00952FDC" w:rsidRPr="00463E79" w:rsidRDefault="00952FDC" w:rsidP="00952FDC">
      <w:pPr>
        <w:spacing w:after="0" w:line="240" w:lineRule="auto"/>
        <w:ind w:left="142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  <w:lang w:eastAsia="ru-RU"/>
        </w:rPr>
      </w:pPr>
    </w:p>
    <w:p w:rsidR="00952FDC" w:rsidRPr="00463E79" w:rsidRDefault="00952FDC" w:rsidP="00952FDC">
      <w:pPr>
        <w:spacing w:after="0" w:line="240" w:lineRule="auto"/>
        <w:ind w:left="142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32"/>
          <w:szCs w:val="32"/>
          <w:lang w:eastAsia="ru-RU"/>
        </w:rPr>
      </w:pPr>
      <w:r w:rsidRPr="00463E79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32"/>
          <w:szCs w:val="32"/>
          <w:lang w:eastAsia="ru-RU"/>
        </w:rPr>
        <w:t>РЕШЕНИЕ</w:t>
      </w:r>
    </w:p>
    <w:p w:rsidR="00952FDC" w:rsidRPr="00463E79" w:rsidRDefault="00952FDC" w:rsidP="00952FDC">
      <w:pPr>
        <w:suppressAutoHyphens/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52FDC" w:rsidRPr="00463E79" w:rsidRDefault="00952FDC" w:rsidP="00952FDC">
      <w:pPr>
        <w:suppressAutoHyphens/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52FDC" w:rsidRPr="00463E79" w:rsidRDefault="009F7DA0" w:rsidP="000C46C6">
      <w:pPr>
        <w:suppressAutoHyphens/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</w:t>
      </w:r>
      <w:r w:rsidR="00CF0582"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5</w:t>
      </w:r>
      <w:r w:rsidR="00194684"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10</w:t>
      </w:r>
      <w:r w:rsidR="00952FDC"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.202</w:t>
      </w:r>
      <w:r w:rsidR="00194684"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4</w:t>
      </w:r>
      <w:r w:rsidR="00952FDC"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года</w:t>
      </w:r>
      <w:r w:rsidR="00952FDC"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952FDC"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952FDC"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952FDC"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952FDC"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952FDC"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952FDC"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0C46C6"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</w:t>
      </w:r>
      <w:r w:rsidR="00952FDC"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№ </w:t>
      </w:r>
      <w:r w:rsidR="004339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</w:t>
      </w:r>
      <w:bookmarkStart w:id="0" w:name="_GoBack"/>
      <w:bookmarkEnd w:id="0"/>
      <w:r w:rsidR="004339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40</w:t>
      </w:r>
    </w:p>
    <w:p w:rsidR="00952FDC" w:rsidRPr="00463E79" w:rsidRDefault="00952FDC" w:rsidP="00952FDC">
      <w:pPr>
        <w:suppressAutoHyphens/>
        <w:autoSpaceDE w:val="0"/>
        <w:autoSpaceDN w:val="0"/>
        <w:adjustRightInd w:val="0"/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952FDC" w:rsidRPr="00463E79" w:rsidRDefault="00952FDC" w:rsidP="00952FDC">
      <w:pPr>
        <w:suppressAutoHyphens/>
        <w:autoSpaceDE w:val="0"/>
        <w:autoSpaceDN w:val="0"/>
        <w:adjustRightInd w:val="0"/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ar-SA"/>
        </w:rPr>
      </w:pPr>
    </w:p>
    <w:p w:rsidR="00952FDC" w:rsidRPr="00463E79" w:rsidRDefault="00952FDC" w:rsidP="00952FDC">
      <w:pPr>
        <w:spacing w:after="0" w:line="240" w:lineRule="auto"/>
        <w:ind w:left="142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28"/>
          <w:sz w:val="24"/>
          <w:szCs w:val="24"/>
          <w:lang w:eastAsia="ru-RU"/>
        </w:rPr>
      </w:pPr>
    </w:p>
    <w:p w:rsidR="00952FDC" w:rsidRPr="00463E79" w:rsidRDefault="00952FDC" w:rsidP="00952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</w:p>
    <w:p w:rsidR="00952FDC" w:rsidRPr="00463E79" w:rsidRDefault="00952FDC" w:rsidP="00952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ru-RU"/>
        </w:rPr>
      </w:pPr>
    </w:p>
    <w:p w:rsidR="00952FDC" w:rsidRPr="00463E79" w:rsidRDefault="00952FDC" w:rsidP="00952FD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</w:pPr>
      <w:r w:rsidRPr="00463E79">
        <w:rPr>
          <w:rFonts w:ascii="Times New Roman" w:eastAsia="Times New Roman" w:hAnsi="Times New Roman" w:cs="Times New Roman"/>
          <w:b/>
          <w:color w:val="000000" w:themeColor="text1"/>
          <w:kern w:val="28"/>
          <w:sz w:val="28"/>
          <w:szCs w:val="28"/>
          <w:lang w:eastAsia="ru-RU"/>
        </w:rPr>
        <w:t>О внесении изменений в решение Совета сельского поселения                  «</w:t>
      </w:r>
      <w:proofErr w:type="spellStart"/>
      <w:r w:rsidR="005E5DD2" w:rsidRPr="00463E79">
        <w:rPr>
          <w:rFonts w:ascii="Times New Roman" w:eastAsia="Times New Roman" w:hAnsi="Times New Roman" w:cs="Times New Roman"/>
          <w:b/>
          <w:color w:val="000000" w:themeColor="text1"/>
          <w:kern w:val="28"/>
          <w:sz w:val="28"/>
          <w:szCs w:val="28"/>
          <w:lang w:eastAsia="ru-RU"/>
        </w:rPr>
        <w:t>Менз</w:t>
      </w:r>
      <w:r w:rsidRPr="00463E79">
        <w:rPr>
          <w:rFonts w:ascii="Times New Roman" w:eastAsia="Times New Roman" w:hAnsi="Times New Roman" w:cs="Times New Roman"/>
          <w:b/>
          <w:color w:val="000000" w:themeColor="text1"/>
          <w:kern w:val="28"/>
          <w:sz w:val="28"/>
          <w:szCs w:val="28"/>
          <w:lang w:eastAsia="ru-RU"/>
        </w:rPr>
        <w:t>инское</w:t>
      </w:r>
      <w:proofErr w:type="spellEnd"/>
      <w:r w:rsidRPr="00463E79">
        <w:rPr>
          <w:rFonts w:ascii="Times New Roman" w:eastAsia="Times New Roman" w:hAnsi="Times New Roman" w:cs="Times New Roman"/>
          <w:b/>
          <w:color w:val="000000" w:themeColor="text1"/>
          <w:kern w:val="28"/>
          <w:sz w:val="28"/>
          <w:szCs w:val="28"/>
          <w:lang w:eastAsia="ru-RU"/>
        </w:rPr>
        <w:t xml:space="preserve">»  от  </w:t>
      </w:r>
      <w:r w:rsidR="00CF0582" w:rsidRPr="00463E79">
        <w:rPr>
          <w:rFonts w:ascii="Times New Roman" w:eastAsia="Times New Roman" w:hAnsi="Times New Roman" w:cs="Times New Roman"/>
          <w:b/>
          <w:color w:val="000000" w:themeColor="text1"/>
          <w:kern w:val="28"/>
          <w:sz w:val="28"/>
          <w:szCs w:val="28"/>
          <w:lang w:eastAsia="ru-RU"/>
        </w:rPr>
        <w:t>02.12</w:t>
      </w:r>
      <w:r w:rsidRPr="00463E79">
        <w:rPr>
          <w:rFonts w:ascii="Times New Roman" w:eastAsia="Times New Roman" w:hAnsi="Times New Roman" w:cs="Times New Roman"/>
          <w:b/>
          <w:color w:val="000000" w:themeColor="text1"/>
          <w:kern w:val="28"/>
          <w:sz w:val="28"/>
          <w:szCs w:val="28"/>
          <w:lang w:eastAsia="ru-RU"/>
        </w:rPr>
        <w:t xml:space="preserve">.2022 года  № </w:t>
      </w:r>
      <w:r w:rsidR="00CF0582" w:rsidRPr="00463E79">
        <w:rPr>
          <w:rFonts w:ascii="Times New Roman" w:eastAsia="Times New Roman" w:hAnsi="Times New Roman" w:cs="Times New Roman"/>
          <w:b/>
          <w:color w:val="000000" w:themeColor="text1"/>
          <w:kern w:val="28"/>
          <w:sz w:val="28"/>
          <w:szCs w:val="28"/>
          <w:lang w:eastAsia="ru-RU"/>
        </w:rPr>
        <w:t>69</w:t>
      </w:r>
      <w:r w:rsidRPr="00463E79">
        <w:rPr>
          <w:rFonts w:ascii="Arial" w:eastAsia="Times New Roman" w:hAnsi="Arial" w:cs="Arial"/>
          <w:color w:val="000000" w:themeColor="text1"/>
          <w:kern w:val="28"/>
          <w:sz w:val="32"/>
          <w:szCs w:val="32"/>
          <w:lang w:eastAsia="ru-RU"/>
        </w:rPr>
        <w:t xml:space="preserve"> «</w:t>
      </w:r>
      <w:r w:rsidRPr="00463E79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Об утверждении Правил благоустройства территории сельского поселения «</w:t>
      </w:r>
      <w:proofErr w:type="spellStart"/>
      <w:r w:rsidR="005E5DD2" w:rsidRPr="00463E79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Менз</w:t>
      </w:r>
      <w:r w:rsidRPr="00463E79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инское</w:t>
      </w:r>
      <w:proofErr w:type="spellEnd"/>
      <w:r w:rsidRPr="00463E79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»  муниципального района </w:t>
      </w:r>
      <w:proofErr w:type="spellStart"/>
      <w:r w:rsidRPr="00463E79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Красночикойский</w:t>
      </w:r>
      <w:proofErr w:type="spellEnd"/>
      <w:r w:rsidRPr="00463E79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 район Забайкальского края»</w:t>
      </w:r>
    </w:p>
    <w:p w:rsidR="00952FDC" w:rsidRPr="00463E79" w:rsidRDefault="00952FDC" w:rsidP="00952FD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2FDC" w:rsidRPr="00463E79" w:rsidRDefault="00952FDC" w:rsidP="00952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В соответствии с Федеральным законом от 06.10.2003 года № 131-ФЗ «Об общих принципах организации местного самоуправления в Российской Федерации, приказом Минстроя России от 13 апреля 2017 года № 711/</w:t>
      </w:r>
      <w:proofErr w:type="spellStart"/>
      <w:proofErr w:type="gramStart"/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proofErr w:type="spellEnd"/>
      <w:proofErr w:type="gramEnd"/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 приказом Минстроя России от 29 декабря 2021 года  № 1042/</w:t>
      </w:r>
      <w:proofErr w:type="spellStart"/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proofErr w:type="spellEnd"/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с протестом Забайкальской межрайонной природоохранной прокуратуры от 30.09.2024 года № 07-30-202</w:t>
      </w:r>
      <w:r w:rsidR="00CF0582"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/62</w:t>
      </w:r>
      <w:r w:rsidR="00CF0582"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-24 на</w:t>
      </w:r>
      <w:r w:rsidR="00CF0582"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решение Совета сельского поселения «</w:t>
      </w:r>
      <w:proofErr w:type="spellStart"/>
      <w:r w:rsidR="00CF0582"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Мензинское</w:t>
      </w:r>
      <w:proofErr w:type="spellEnd"/>
      <w:r w:rsidR="00CF0582"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от 02.12.2022 года № 69</w:t>
      </w:r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0582"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 Об утверждении Правил</w:t>
      </w:r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благоустройства</w:t>
      </w:r>
      <w:r w:rsidR="00CF0582"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территории</w:t>
      </w:r>
      <w:r w:rsidR="003D62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 «</w:t>
      </w:r>
      <w:proofErr w:type="spellStart"/>
      <w:r w:rsidR="005E5DD2"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Менз</w:t>
      </w:r>
      <w:r w:rsidR="003D62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инское</w:t>
      </w:r>
      <w:proofErr w:type="spellEnd"/>
      <w:r w:rsidR="003D62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Совет сельского поселения «</w:t>
      </w:r>
      <w:proofErr w:type="spellStart"/>
      <w:r w:rsidR="005E5DD2"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Менз</w:t>
      </w:r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инское</w:t>
      </w:r>
      <w:proofErr w:type="spellEnd"/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</w:p>
    <w:p w:rsidR="00952FDC" w:rsidRPr="00463E79" w:rsidRDefault="00952FDC" w:rsidP="00952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E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 е ш и л:</w:t>
      </w:r>
    </w:p>
    <w:p w:rsidR="00952FDC" w:rsidRPr="00463E79" w:rsidRDefault="00952FDC" w:rsidP="00952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2FDC" w:rsidRPr="00463E79" w:rsidRDefault="00952FDC" w:rsidP="00952F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Pr="00463E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решение Совета сельского поселения  «</w:t>
      </w:r>
      <w:proofErr w:type="spellStart"/>
      <w:r w:rsidR="005E5DD2" w:rsidRPr="00463E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Менз</w:t>
      </w:r>
      <w:r w:rsidRPr="00463E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инское</w:t>
      </w:r>
      <w:proofErr w:type="spellEnd"/>
      <w:r w:rsidRPr="00463E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»  от  </w:t>
      </w:r>
      <w:r w:rsidR="004067C4" w:rsidRPr="00463E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02.12. 2022 года  № 69</w:t>
      </w:r>
      <w:r w:rsidRPr="00463E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463E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«Об утверждении Правил благоустройства территории сельского поселения «</w:t>
      </w:r>
      <w:proofErr w:type="spellStart"/>
      <w:r w:rsidR="005E5DD2" w:rsidRPr="00463E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Менз</w:t>
      </w:r>
      <w:r w:rsidRPr="00463E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инское</w:t>
      </w:r>
      <w:proofErr w:type="spellEnd"/>
      <w:r w:rsidRPr="00463E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»  муниципального района </w:t>
      </w:r>
      <w:proofErr w:type="spellStart"/>
      <w:r w:rsidRPr="00463E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Красночикойский</w:t>
      </w:r>
      <w:proofErr w:type="spellEnd"/>
      <w:r w:rsidRPr="00463E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район Забайкальского края»</w:t>
      </w:r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следующие изменения:</w:t>
      </w:r>
    </w:p>
    <w:p w:rsidR="00952FDC" w:rsidRPr="00463E79" w:rsidRDefault="00952FDC" w:rsidP="00952FDC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52FDC" w:rsidRPr="00463E79" w:rsidRDefault="00952FDC" w:rsidP="00952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E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1.1.Пункт </w:t>
      </w:r>
      <w:r w:rsidR="00463E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82</w:t>
      </w:r>
      <w:r w:rsidRPr="00463E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463E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83</w:t>
      </w:r>
      <w:r w:rsidRPr="00463E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Правил изложить в новой редакции:</w:t>
      </w:r>
    </w:p>
    <w:p w:rsidR="00952FDC" w:rsidRPr="00463E79" w:rsidRDefault="00952FDC" w:rsidP="00952FDC">
      <w:pPr>
        <w:shd w:val="clear" w:color="auto" w:fill="FFFFFF"/>
        <w:spacing w:before="60" w:after="180" w:line="29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«</w:t>
      </w:r>
      <w:r w:rsid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82</w:t>
      </w:r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Контейнерные площадки, организуемые заинтересованными лицами,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D15DBB" w:rsidRPr="00463E79" w:rsidRDefault="00952FDC" w:rsidP="00D15D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83</w:t>
      </w:r>
      <w:r w:rsidR="00D15DBB"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15DBB"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F739B3" w:rsidRPr="00463E79" w:rsidRDefault="00F739B3" w:rsidP="00D15D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1.2. пункт 2</w:t>
      </w:r>
      <w:r w:rsid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87</w:t>
      </w:r>
      <w:r w:rsidR="00680E87"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изложить в новой редакции:</w:t>
      </w:r>
    </w:p>
    <w:p w:rsidR="00680E87" w:rsidRPr="00463E79" w:rsidRDefault="00680E87" w:rsidP="00D15D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287</w:t>
      </w:r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Владелец контейнерной и (или) специальной площадки обеспечивает проведение уборки, дезинсекции и дератизации контейнерной и </w:t>
      </w:r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N 1 к Санитарным правилам ( кратность промывки и дезинфекции контейнеров и контейнерной площадки при температуре плюс 4</w:t>
      </w:r>
      <w:proofErr w:type="gramStart"/>
      <w:r w:rsidR="00194684"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̊</w:t>
      </w:r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</w:t>
      </w:r>
      <w:proofErr w:type="gramEnd"/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 ниже – 1 раз в 30 дней, при температуре плюс 5</w:t>
      </w:r>
      <w:r w:rsidR="00194684"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̊</w:t>
      </w:r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 и выше – 1 раз в 10 дней; кратность вывоза отходов при температуре плюс 4</w:t>
      </w:r>
      <w:r w:rsidR="00194684"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̊ </w:t>
      </w:r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 и ниже – 1 раз в 3 дня; при температуре плюс 5</w:t>
      </w:r>
      <w:r w:rsidR="00194684"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̊</w:t>
      </w:r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 и выш</w:t>
      </w:r>
      <w:proofErr w:type="gramStart"/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е-</w:t>
      </w:r>
      <w:proofErr w:type="gramEnd"/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ежедневно; кратность профилактических </w:t>
      </w:r>
      <w:proofErr w:type="spellStart"/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дератизационных</w:t>
      </w:r>
      <w:proofErr w:type="spellEnd"/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работ при температуре плюс 4</w:t>
      </w:r>
      <w:r w:rsidR="00194684"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̊</w:t>
      </w:r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 и ниже – 1 раз в 3 месяца, при температуре плюс 5</w:t>
      </w:r>
      <w:r w:rsidR="00194684"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̊</w:t>
      </w:r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 и выше – ежемесячно.</w:t>
      </w:r>
    </w:p>
    <w:p w:rsidR="00952FDC" w:rsidRPr="00463E79" w:rsidRDefault="00952FDC" w:rsidP="00952FDC">
      <w:pPr>
        <w:shd w:val="clear" w:color="auto" w:fill="FFFFFF"/>
        <w:spacing w:before="60" w:after="180" w:line="29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52FDC" w:rsidRPr="00463E79" w:rsidRDefault="00952FDC" w:rsidP="00952FDC">
      <w:pPr>
        <w:shd w:val="clear" w:color="auto" w:fill="FFFFFF"/>
        <w:spacing w:before="60" w:after="180" w:line="29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1.</w:t>
      </w:r>
      <w:r w:rsidR="00F739B3"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Пункты </w:t>
      </w:r>
      <w:r w:rsid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343</w:t>
      </w:r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D15DBB"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344</w:t>
      </w:r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345</w:t>
      </w:r>
      <w:r w:rsidR="005E5DD2"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раздела</w:t>
      </w:r>
      <w:r w:rsid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«Содержание скотомогильнико</w:t>
      </w:r>
      <w:proofErr w:type="gramStart"/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в(</w:t>
      </w:r>
      <w:proofErr w:type="gramEnd"/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биотермических ям)» Правил изложить в следующей редакции:</w:t>
      </w:r>
    </w:p>
    <w:p w:rsidR="00952FDC" w:rsidRPr="00463E79" w:rsidRDefault="00952FDC" w:rsidP="00952FDC">
      <w:pPr>
        <w:shd w:val="clear" w:color="auto" w:fill="FFFFFF"/>
        <w:spacing w:before="60" w:after="180" w:line="29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«</w:t>
      </w:r>
      <w:r w:rsid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343</w:t>
      </w:r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Содержание скотомогильников (биотермических ям) на территории сельского поселения осуществляется в соответствии с ветеринарными правилами перемещения, хранения, переработки и утилизации биологических отходов, утвержденных приказом Министерства сельского хозяйства Российской Федерации от 26 октября 2020 года № 626 (далее – Ветеринарные правила перемещения, хранения, переработки и утилизации биологических отходов).  </w:t>
      </w:r>
    </w:p>
    <w:p w:rsidR="00952FDC" w:rsidRPr="00463E79" w:rsidRDefault="00952FDC" w:rsidP="00952FDC">
      <w:pPr>
        <w:shd w:val="clear" w:color="auto" w:fill="FFFFFF"/>
        <w:spacing w:before="60" w:after="180" w:line="29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344</w:t>
      </w:r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 соответствии с пунктом 1 Ветеринарных правил перемещения, хранения, переработки и утилизации биологических отходов установлены обязательные для исполнения физическими и юридическими лицами требования при перемещении, хранении, переработке и утилизации биологических отходов, за исключением биологических отходов, в которых содержание радионуклидов превышает допустимые уровни.</w:t>
      </w:r>
    </w:p>
    <w:p w:rsidR="00952FDC" w:rsidRPr="00463E79" w:rsidRDefault="00952FDC" w:rsidP="00952FDC">
      <w:pPr>
        <w:shd w:val="clear" w:color="auto" w:fill="FFFFFF"/>
        <w:spacing w:before="60" w:after="180" w:line="293" w:lineRule="atLeas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345</w:t>
      </w:r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Ответственность за устройство, санитарное состояние и оборудование скотомогильника (биотермической ямы) установлена в соответствии с  Ветеринарными правилами перемещения, хранения, переработки и утилизации биологических отходов».</w:t>
      </w:r>
    </w:p>
    <w:p w:rsidR="00194684" w:rsidRPr="00463E79" w:rsidRDefault="00194684" w:rsidP="00194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Настоящее решение вступает в силу на следующий день после его официального опубликования (обнародования).</w:t>
      </w:r>
    </w:p>
    <w:p w:rsidR="00952FDC" w:rsidRPr="00463E79" w:rsidRDefault="00194684" w:rsidP="001946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Настоящее решение опубликовать (обнародовать) в специально отведенных местах сельского поселения «</w:t>
      </w:r>
      <w:proofErr w:type="spellStart"/>
      <w:r w:rsidR="005E5DD2"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Менз</w:t>
      </w:r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инское</w:t>
      </w:r>
      <w:proofErr w:type="spellEnd"/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</w:t>
      </w:r>
      <w:r w:rsidR="00952FDC"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  на официальном сайте органов местного самоуправления  сельского поселения «</w:t>
      </w:r>
      <w:proofErr w:type="spellStart"/>
      <w:r w:rsidR="005E5DD2"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Менз</w:t>
      </w:r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</w:t>
      </w:r>
      <w:r w:rsidR="00952FDC"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ское</w:t>
      </w:r>
      <w:proofErr w:type="spellEnd"/>
      <w:r w:rsidR="00952FDC"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952FDC" w:rsidRPr="00463E79" w:rsidRDefault="00952FDC" w:rsidP="00952FD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:rsidR="00952FDC" w:rsidRPr="00463E79" w:rsidRDefault="00194684" w:rsidP="00952F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952FDC"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</w:t>
      </w:r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52FDC"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«</w:t>
      </w:r>
      <w:proofErr w:type="spellStart"/>
      <w:r w:rsidR="005E5DD2"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Менз</w:t>
      </w:r>
      <w:r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</w:t>
      </w:r>
      <w:r w:rsidR="00952FDC"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ское</w:t>
      </w:r>
      <w:proofErr w:type="spellEnd"/>
      <w:r w:rsidR="00952FDC"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                               </w:t>
      </w:r>
      <w:r w:rsidR="005E5DD2"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С.В. </w:t>
      </w:r>
      <w:proofErr w:type="spellStart"/>
      <w:r w:rsidR="005E5DD2"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Викулов</w:t>
      </w:r>
      <w:proofErr w:type="spellEnd"/>
      <w:r w:rsidR="00952FDC" w:rsidRPr="00463E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52FDC" w:rsidRPr="00463E79" w:rsidRDefault="00952FDC" w:rsidP="00952F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2FDC" w:rsidRPr="00463E79" w:rsidRDefault="00952FDC" w:rsidP="00952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6AF6" w:rsidRPr="00463E79" w:rsidRDefault="009C6AF6">
      <w:pPr>
        <w:rPr>
          <w:color w:val="000000" w:themeColor="text1"/>
        </w:rPr>
      </w:pPr>
    </w:p>
    <w:sectPr w:rsidR="009C6AF6" w:rsidRPr="00463E79" w:rsidSect="002C26E7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E52"/>
    <w:multiLevelType w:val="multilevel"/>
    <w:tmpl w:val="11A8BE72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69"/>
    <w:rsid w:val="000246B3"/>
    <w:rsid w:val="00075224"/>
    <w:rsid w:val="000C46C6"/>
    <w:rsid w:val="00194684"/>
    <w:rsid w:val="003D6250"/>
    <w:rsid w:val="004067C4"/>
    <w:rsid w:val="00431D9A"/>
    <w:rsid w:val="004339E6"/>
    <w:rsid w:val="00463E79"/>
    <w:rsid w:val="005E5DD2"/>
    <w:rsid w:val="00680E87"/>
    <w:rsid w:val="00763726"/>
    <w:rsid w:val="00897E03"/>
    <w:rsid w:val="00952FDC"/>
    <w:rsid w:val="009C6AF6"/>
    <w:rsid w:val="009F7DA0"/>
    <w:rsid w:val="00B52DFF"/>
    <w:rsid w:val="00CF0582"/>
    <w:rsid w:val="00D15DBB"/>
    <w:rsid w:val="00D56E69"/>
    <w:rsid w:val="00F7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2024-10-22T03:17:00Z</cp:lastPrinted>
  <dcterms:created xsi:type="dcterms:W3CDTF">2024-10-14T07:02:00Z</dcterms:created>
  <dcterms:modified xsi:type="dcterms:W3CDTF">2024-10-23T04:46:00Z</dcterms:modified>
</cp:coreProperties>
</file>