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5AC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5AC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5AC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55AC">
        <w:rPr>
          <w:rFonts w:ascii="Times New Roman" w:hAnsi="Times New Roman"/>
          <w:b/>
          <w:sz w:val="32"/>
          <w:szCs w:val="32"/>
        </w:rPr>
        <w:t>ПОСТАНОВЛЕНИЕ</w:t>
      </w:r>
    </w:p>
    <w:p w:rsidR="008C1211" w:rsidRPr="002A55AC" w:rsidRDefault="009133B5" w:rsidP="008C121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4FB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ноября </w:t>
      </w:r>
      <w:r w:rsidR="008C1211" w:rsidRPr="002A55AC">
        <w:rPr>
          <w:rFonts w:ascii="Times New Roman" w:hAnsi="Times New Roman"/>
          <w:sz w:val="28"/>
          <w:szCs w:val="28"/>
        </w:rPr>
        <w:t xml:space="preserve"> 202</w:t>
      </w:r>
      <w:r w:rsidR="00DD2D81" w:rsidRPr="002A55AC">
        <w:rPr>
          <w:rFonts w:ascii="Times New Roman" w:hAnsi="Times New Roman"/>
          <w:sz w:val="28"/>
          <w:szCs w:val="28"/>
        </w:rPr>
        <w:t>4</w:t>
      </w:r>
      <w:r w:rsidR="008C1211" w:rsidRPr="002A55AC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</w:t>
      </w:r>
      <w:r w:rsidR="00A24FB0">
        <w:rPr>
          <w:rFonts w:ascii="Times New Roman" w:hAnsi="Times New Roman"/>
          <w:sz w:val="28"/>
          <w:szCs w:val="28"/>
        </w:rPr>
        <w:t>746</w:t>
      </w:r>
    </w:p>
    <w:p w:rsidR="008C1211" w:rsidRPr="002A55AC" w:rsidRDefault="008C1211" w:rsidP="008C1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5AC">
        <w:rPr>
          <w:rFonts w:ascii="Times New Roman" w:hAnsi="Times New Roman"/>
          <w:sz w:val="28"/>
          <w:szCs w:val="28"/>
        </w:rPr>
        <w:t>с. Красный Чикой</w:t>
      </w:r>
    </w:p>
    <w:p w:rsidR="008C1211" w:rsidRPr="002A55AC" w:rsidRDefault="008C1211" w:rsidP="008C121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5C97" w:rsidRPr="002A55AC" w:rsidRDefault="004A5C97" w:rsidP="004A5C9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C97" w:rsidRPr="002A55AC" w:rsidRDefault="00BD4458" w:rsidP="004A5C9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D2D81" w:rsidRPr="002A55A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 администрации муниципального района «Красночикойский район» от 01.08.2022 г.</w:t>
      </w:r>
      <w:r w:rsidR="00105E15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№436</w:t>
      </w:r>
      <w:r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7912" w:rsidRPr="002A55A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оказания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единовременной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материальной 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помощи и финансовой помощи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sz w:val="28"/>
          <w:szCs w:val="28"/>
        </w:rPr>
        <w:t>в связи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sz w:val="28"/>
          <w:szCs w:val="28"/>
        </w:rPr>
        <w:t>с утратой имущества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sz w:val="28"/>
          <w:szCs w:val="28"/>
        </w:rPr>
        <w:t>первой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4A5C97" w:rsidRPr="002A55AC">
        <w:rPr>
          <w:rFonts w:ascii="Times New Roman" w:hAnsi="Times New Roman" w:cs="Times New Roman"/>
          <w:sz w:val="24"/>
          <w:szCs w:val="24"/>
        </w:rPr>
        <w:t xml:space="preserve"> </w:t>
      </w:r>
      <w:r w:rsidR="008C1211" w:rsidRPr="002A55AC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C1211" w:rsidRPr="002A55AC">
        <w:rPr>
          <w:rFonts w:ascii="Times New Roman" w:hAnsi="Times New Roman" w:cs="Times New Roman"/>
          <w:b/>
          <w:bCs/>
          <w:sz w:val="28"/>
          <w:szCs w:val="28"/>
        </w:rPr>
        <w:t>пострадавшим</w:t>
      </w:r>
    </w:p>
    <w:p w:rsidR="004A5C97" w:rsidRPr="002A55AC" w:rsidRDefault="008C1211" w:rsidP="004A5C9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5AC">
        <w:rPr>
          <w:rFonts w:ascii="Times New Roman" w:hAnsi="Times New Roman" w:cs="Times New Roman"/>
          <w:b/>
          <w:bCs/>
          <w:sz w:val="28"/>
          <w:szCs w:val="28"/>
        </w:rPr>
        <w:t>в результате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5AC"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ситуации</w:t>
      </w:r>
      <w:r w:rsidR="004A5C97"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5AC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2A55A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>«</w:t>
      </w:r>
      <w:r w:rsidRPr="002A55AC">
        <w:rPr>
          <w:rFonts w:ascii="Times New Roman" w:hAnsi="Times New Roman" w:cs="Times New Roman"/>
          <w:b/>
          <w:sz w:val="28"/>
          <w:szCs w:val="28"/>
        </w:rPr>
        <w:t>Красночикойский район</w:t>
      </w:r>
      <w:r w:rsidR="004A5C97" w:rsidRPr="002A55AC">
        <w:rPr>
          <w:rFonts w:ascii="Times New Roman" w:hAnsi="Times New Roman" w:cs="Times New Roman"/>
          <w:b/>
          <w:sz w:val="28"/>
          <w:szCs w:val="28"/>
        </w:rPr>
        <w:t>»</w:t>
      </w:r>
      <w:r w:rsidR="00105E15" w:rsidRPr="002A55AC">
        <w:rPr>
          <w:rFonts w:ascii="Times New Roman" w:hAnsi="Times New Roman" w:cs="Times New Roman"/>
          <w:b/>
          <w:sz w:val="28"/>
          <w:szCs w:val="28"/>
        </w:rPr>
        <w:t>»</w:t>
      </w:r>
    </w:p>
    <w:p w:rsidR="004A5C97" w:rsidRPr="002A55AC" w:rsidRDefault="004A5C97" w:rsidP="004A5C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743437" w:rsidRPr="002A55AC" w:rsidRDefault="0054711F" w:rsidP="003D12E3">
      <w:pPr>
        <w:pStyle w:val="1"/>
        <w:shd w:val="clear" w:color="auto" w:fill="auto"/>
        <w:ind w:firstLine="0"/>
        <w:jc w:val="both"/>
        <w:rPr>
          <w:b/>
          <w:spacing w:val="20"/>
        </w:rPr>
      </w:pPr>
      <w:r w:rsidRPr="002A55AC">
        <w:t xml:space="preserve">       </w:t>
      </w:r>
      <w:r w:rsidR="00743437" w:rsidRPr="002A55AC">
        <w:t xml:space="preserve"> </w:t>
      </w:r>
      <w:r w:rsidR="004A5C97" w:rsidRPr="002A55AC">
        <w:t xml:space="preserve">В </w:t>
      </w:r>
      <w:r w:rsidR="00E95805" w:rsidRPr="002A55AC">
        <w:t>связи с внесение</w:t>
      </w:r>
      <w:r w:rsidR="002A55AC" w:rsidRPr="002A55AC">
        <w:t>м</w:t>
      </w:r>
      <w:r w:rsidR="00E95805" w:rsidRPr="002A55AC">
        <w:t xml:space="preserve"> изменений в постановление Правительства Российской Федерации от 28 декабря 2019 г.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</w:t>
      </w:r>
      <w:r w:rsidR="003A0CD6" w:rsidRPr="002A55AC">
        <w:t xml:space="preserve">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 (постановление Правительства Российск</w:t>
      </w:r>
      <w:r w:rsidR="002A55AC" w:rsidRPr="002A55AC">
        <w:t>ой Федерации от 25.07.2024 г. № </w:t>
      </w:r>
      <w:r w:rsidR="003A0CD6" w:rsidRPr="002A55AC">
        <w:t>1004)</w:t>
      </w:r>
      <w:r w:rsidR="00E95805" w:rsidRPr="002A55AC">
        <w:t xml:space="preserve"> </w:t>
      </w:r>
      <w:r w:rsidR="004A5C97" w:rsidRPr="002A55AC">
        <w:t xml:space="preserve"> </w:t>
      </w:r>
      <w:r w:rsidR="004A5C97" w:rsidRPr="002A55AC">
        <w:rPr>
          <w:bCs/>
        </w:rPr>
        <w:t>администрация муниципального района «</w:t>
      </w:r>
      <w:r w:rsidR="00F07912" w:rsidRPr="002A55AC">
        <w:rPr>
          <w:bCs/>
        </w:rPr>
        <w:t>Красночикойский</w:t>
      </w:r>
      <w:r w:rsidR="004A5C97" w:rsidRPr="002A55AC">
        <w:rPr>
          <w:bCs/>
        </w:rPr>
        <w:t xml:space="preserve"> район»</w:t>
      </w:r>
      <w:r w:rsidR="002A55AC" w:rsidRPr="002A55AC">
        <w:rPr>
          <w:bCs/>
        </w:rPr>
        <w:t xml:space="preserve"> постановляет:</w:t>
      </w:r>
    </w:p>
    <w:p w:rsidR="002A55AC" w:rsidRPr="002A55AC" w:rsidRDefault="00743437" w:rsidP="002A55AC">
      <w:pPr>
        <w:pStyle w:val="1"/>
        <w:shd w:val="clear" w:color="auto" w:fill="auto"/>
        <w:ind w:firstLine="0"/>
        <w:jc w:val="both"/>
        <w:rPr>
          <w:b/>
          <w:spacing w:val="20"/>
        </w:rPr>
      </w:pPr>
      <w:r w:rsidRPr="002A55AC">
        <w:rPr>
          <w:b/>
          <w:spacing w:val="20"/>
        </w:rPr>
        <w:t xml:space="preserve">       </w:t>
      </w:r>
    </w:p>
    <w:p w:rsidR="002A55AC" w:rsidRPr="002A55AC" w:rsidRDefault="002A55AC" w:rsidP="002A55AC">
      <w:pPr>
        <w:pStyle w:val="1"/>
        <w:shd w:val="clear" w:color="auto" w:fill="auto"/>
        <w:ind w:firstLine="708"/>
        <w:jc w:val="both"/>
        <w:rPr>
          <w:b/>
          <w:bCs/>
        </w:rPr>
      </w:pPr>
      <w:r w:rsidRPr="002A55AC">
        <w:rPr>
          <w:spacing w:val="20"/>
        </w:rPr>
        <w:t>1. В постановление</w:t>
      </w:r>
      <w:r w:rsidR="003D12E3" w:rsidRPr="002A55AC">
        <w:rPr>
          <w:spacing w:val="20"/>
        </w:rPr>
        <w:t xml:space="preserve"> </w:t>
      </w:r>
      <w:r w:rsidRPr="002A55AC">
        <w:rPr>
          <w:bCs/>
        </w:rPr>
        <w:t>администрации муниципального района «Красночикойский район» от 01.08.2022 г. №436 «Об утверждении порядка оказания единовременной материальной  помощи и финансовой помощи</w:t>
      </w:r>
      <w:r w:rsidRPr="002A55AC">
        <w:t xml:space="preserve"> в связи с утратой имущества первой необходимости</w:t>
      </w:r>
      <w:r w:rsidRPr="002A55AC">
        <w:rPr>
          <w:sz w:val="24"/>
          <w:szCs w:val="24"/>
        </w:rPr>
        <w:t xml:space="preserve"> </w:t>
      </w:r>
      <w:r w:rsidRPr="002A55AC">
        <w:t xml:space="preserve">гражданам </w:t>
      </w:r>
      <w:r w:rsidRPr="002A55AC">
        <w:rPr>
          <w:bCs/>
        </w:rPr>
        <w:t xml:space="preserve"> Российской Федерации, пострадавшим в результате чрезвычайной ситуации на территории </w:t>
      </w:r>
      <w:r w:rsidRPr="002A55AC">
        <w:t>муниципального района «Красночикойский район»» внести следующие изменения:</w:t>
      </w:r>
    </w:p>
    <w:p w:rsidR="002A55AC" w:rsidRPr="002A55AC" w:rsidRDefault="002A55AC" w:rsidP="002A5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AC">
        <w:rPr>
          <w:rFonts w:ascii="Times New Roman" w:hAnsi="Times New Roman" w:cs="Times New Roman"/>
          <w:sz w:val="28"/>
          <w:szCs w:val="28"/>
        </w:rPr>
        <w:t xml:space="preserve">1.1.  Преамбулу постановления после слов «В соответствии со </w:t>
      </w:r>
      <w:hyperlink r:id="rId8" w:history="1">
        <w:r w:rsidRPr="002A55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2</w:t>
        </w:r>
      </w:hyperlink>
      <w:r w:rsidRPr="002A55AC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дополнить словами: «постановлением Правительства Российской Федерации от 28 декабря 2019 г. № 1928 «Об утверждении Правил предоставления иных межбюджетных трансфертов из </w:t>
      </w:r>
      <w:r w:rsidRPr="002A55AC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 (с изменениями от 25.07.2024 г.)»;</w:t>
      </w:r>
    </w:p>
    <w:p w:rsidR="002A55AC" w:rsidRPr="002A55AC" w:rsidRDefault="002A55AC" w:rsidP="002A55A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5AC">
        <w:rPr>
          <w:rFonts w:ascii="Times New Roman" w:hAnsi="Times New Roman" w:cs="Times New Roman"/>
          <w:sz w:val="28"/>
          <w:szCs w:val="28"/>
        </w:rPr>
        <w:t xml:space="preserve">1.2. </w:t>
      </w:r>
      <w:r w:rsidRPr="002A55AC">
        <w:rPr>
          <w:rFonts w:ascii="Times New Roman" w:hAnsi="Times New Roman"/>
          <w:bCs/>
          <w:sz w:val="28"/>
          <w:szCs w:val="28"/>
        </w:rPr>
        <w:t xml:space="preserve"> </w:t>
      </w:r>
      <w:r w:rsidR="007C4B1F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="007C4B1F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1 п</w:t>
      </w:r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3 Порядка цифру «10» заменить на цифру «15»;</w:t>
      </w:r>
    </w:p>
    <w:p w:rsidR="002A55AC" w:rsidRPr="002A55AC" w:rsidRDefault="002A55AC" w:rsidP="002A55A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5AC">
        <w:rPr>
          <w:rFonts w:ascii="Times New Roman" w:hAnsi="Times New Roman"/>
          <w:bCs/>
          <w:sz w:val="28"/>
          <w:szCs w:val="28"/>
        </w:rPr>
        <w:t xml:space="preserve">1.3. в </w:t>
      </w:r>
      <w:proofErr w:type="spellStart"/>
      <w:r w:rsidRPr="002A55AC">
        <w:rPr>
          <w:rFonts w:ascii="Times New Roman" w:hAnsi="Times New Roman"/>
          <w:bCs/>
          <w:sz w:val="28"/>
          <w:szCs w:val="28"/>
        </w:rPr>
        <w:t>п</w:t>
      </w:r>
      <w:r w:rsidR="007C4B1F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2 п</w:t>
      </w:r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3 Порядка цифру «50» заменить на цифру «75»;</w:t>
      </w:r>
    </w:p>
    <w:p w:rsidR="002A55AC" w:rsidRPr="002A55AC" w:rsidRDefault="002A55AC" w:rsidP="002A55A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55AC">
        <w:rPr>
          <w:rFonts w:ascii="Times New Roman" w:hAnsi="Times New Roman"/>
          <w:bCs/>
          <w:sz w:val="28"/>
          <w:szCs w:val="28"/>
        </w:rPr>
        <w:t xml:space="preserve">1.4. в </w:t>
      </w:r>
      <w:proofErr w:type="spellStart"/>
      <w:r w:rsidRPr="002A55AC">
        <w:rPr>
          <w:rFonts w:ascii="Times New Roman" w:hAnsi="Times New Roman"/>
          <w:bCs/>
          <w:sz w:val="28"/>
          <w:szCs w:val="28"/>
        </w:rPr>
        <w:t>п</w:t>
      </w:r>
      <w:r w:rsidR="007C4B1F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3 п</w:t>
      </w:r>
      <w:r w:rsidR="007C4B1F">
        <w:rPr>
          <w:rFonts w:ascii="Times New Roman" w:hAnsi="Times New Roman"/>
          <w:bCs/>
          <w:sz w:val="28"/>
          <w:szCs w:val="28"/>
        </w:rPr>
        <w:t>.</w:t>
      </w:r>
      <w:r w:rsidRPr="002A55AC">
        <w:rPr>
          <w:rFonts w:ascii="Times New Roman" w:hAnsi="Times New Roman"/>
          <w:bCs/>
          <w:sz w:val="28"/>
          <w:szCs w:val="28"/>
        </w:rPr>
        <w:t xml:space="preserve"> 3 Порядка цифру «100» заменить на цифру «150».</w:t>
      </w:r>
    </w:p>
    <w:p w:rsidR="00A06E57" w:rsidRPr="002A55AC" w:rsidRDefault="00A06E57" w:rsidP="00A06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5AC">
        <w:t xml:space="preserve">        </w:t>
      </w:r>
      <w:r w:rsidR="00050968">
        <w:rPr>
          <w:rFonts w:ascii="Times New Roman" w:hAnsi="Times New Roman"/>
          <w:sz w:val="28"/>
          <w:szCs w:val="28"/>
        </w:rPr>
        <w:t xml:space="preserve">   </w:t>
      </w:r>
      <w:r w:rsidRPr="002A55AC">
        <w:rPr>
          <w:rFonts w:ascii="Times New Roman" w:hAnsi="Times New Roman"/>
          <w:sz w:val="28"/>
          <w:szCs w:val="28"/>
        </w:rPr>
        <w:t xml:space="preserve">  3. Настоящее постановление официально опубликовать (обнародовать) в уполномоченном органе печати.</w:t>
      </w:r>
    </w:p>
    <w:p w:rsidR="00A06E57" w:rsidRPr="002A55AC" w:rsidRDefault="00A06E57" w:rsidP="00A06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5AC">
        <w:rPr>
          <w:rFonts w:ascii="Times New Roman" w:hAnsi="Times New Roman"/>
          <w:sz w:val="28"/>
          <w:szCs w:val="28"/>
        </w:rPr>
        <w:t xml:space="preserve">         </w:t>
      </w:r>
      <w:r w:rsidR="00050968">
        <w:rPr>
          <w:rFonts w:ascii="Times New Roman" w:hAnsi="Times New Roman"/>
          <w:sz w:val="28"/>
          <w:szCs w:val="28"/>
        </w:rPr>
        <w:t xml:space="preserve"> </w:t>
      </w:r>
      <w:r w:rsidRPr="002A55AC">
        <w:rPr>
          <w:rFonts w:ascii="Times New Roman" w:hAnsi="Times New Roman"/>
          <w:sz w:val="28"/>
          <w:szCs w:val="28"/>
        </w:rPr>
        <w:t xml:space="preserve">4. Контроль </w:t>
      </w:r>
      <w:r w:rsidR="00A3286C">
        <w:rPr>
          <w:rFonts w:ascii="Times New Roman" w:hAnsi="Times New Roman"/>
          <w:sz w:val="28"/>
          <w:szCs w:val="28"/>
        </w:rPr>
        <w:t>за исполнением</w:t>
      </w:r>
      <w:r w:rsidRPr="002A55AC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A06E57" w:rsidRPr="002A55AC" w:rsidRDefault="00A06E57" w:rsidP="00A06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7F1" w:rsidRPr="002A55AC" w:rsidRDefault="000C27F1" w:rsidP="000C27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75A8" w:rsidRPr="002A55AC" w:rsidRDefault="006B75A8" w:rsidP="000C27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A55A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A5C97" w:rsidRPr="002A55AC" w:rsidRDefault="006B75A8" w:rsidP="000C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55AC">
        <w:rPr>
          <w:rFonts w:ascii="Times New Roman" w:hAnsi="Times New Roman"/>
          <w:sz w:val="28"/>
          <w:szCs w:val="28"/>
        </w:rPr>
        <w:t>г</w:t>
      </w:r>
      <w:r w:rsidR="004A5C97" w:rsidRPr="002A55AC">
        <w:rPr>
          <w:rFonts w:ascii="Times New Roman" w:hAnsi="Times New Roman"/>
          <w:sz w:val="28"/>
          <w:szCs w:val="28"/>
        </w:rPr>
        <w:t>лав</w:t>
      </w:r>
      <w:r w:rsidRPr="002A55AC">
        <w:rPr>
          <w:rFonts w:ascii="Times New Roman" w:hAnsi="Times New Roman"/>
          <w:sz w:val="28"/>
          <w:szCs w:val="28"/>
        </w:rPr>
        <w:t>ы</w:t>
      </w:r>
      <w:r w:rsidR="004A5C97" w:rsidRPr="002A55AC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A5C97" w:rsidRPr="002A55AC" w:rsidRDefault="004A5C97" w:rsidP="000C2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55AC">
        <w:rPr>
          <w:rFonts w:ascii="Times New Roman" w:hAnsi="Times New Roman"/>
          <w:sz w:val="28"/>
          <w:szCs w:val="28"/>
        </w:rPr>
        <w:t>«</w:t>
      </w:r>
      <w:r w:rsidR="00F07912" w:rsidRPr="002A55AC">
        <w:rPr>
          <w:rFonts w:ascii="Times New Roman" w:hAnsi="Times New Roman"/>
          <w:sz w:val="28"/>
          <w:szCs w:val="28"/>
        </w:rPr>
        <w:t xml:space="preserve">Красночикойский </w:t>
      </w:r>
      <w:r w:rsidRPr="002A55AC">
        <w:rPr>
          <w:rFonts w:ascii="Times New Roman" w:hAnsi="Times New Roman"/>
          <w:sz w:val="28"/>
          <w:szCs w:val="28"/>
        </w:rPr>
        <w:t xml:space="preserve"> район»</w:t>
      </w:r>
      <w:r w:rsidR="00F07912" w:rsidRPr="002A55A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B75A8" w:rsidRPr="002A55AC">
        <w:rPr>
          <w:rFonts w:ascii="Times New Roman" w:hAnsi="Times New Roman"/>
          <w:sz w:val="28"/>
          <w:szCs w:val="28"/>
        </w:rPr>
        <w:t>Н</w:t>
      </w:r>
      <w:r w:rsidR="00F07912" w:rsidRPr="002A55AC">
        <w:rPr>
          <w:rFonts w:ascii="Times New Roman" w:hAnsi="Times New Roman"/>
          <w:sz w:val="28"/>
          <w:szCs w:val="28"/>
        </w:rPr>
        <w:t>.</w:t>
      </w:r>
      <w:r w:rsidR="006B75A8" w:rsidRPr="002A55AC">
        <w:rPr>
          <w:rFonts w:ascii="Times New Roman" w:hAnsi="Times New Roman"/>
          <w:sz w:val="28"/>
          <w:szCs w:val="28"/>
        </w:rPr>
        <w:t>П</w:t>
      </w:r>
      <w:r w:rsidR="00F07912" w:rsidRPr="002A55AC">
        <w:rPr>
          <w:rFonts w:ascii="Times New Roman" w:hAnsi="Times New Roman"/>
          <w:sz w:val="28"/>
          <w:szCs w:val="28"/>
        </w:rPr>
        <w:t>.</w:t>
      </w:r>
      <w:r w:rsidR="006B75A8" w:rsidRPr="002A5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5A8" w:rsidRPr="002A55AC">
        <w:rPr>
          <w:rFonts w:ascii="Times New Roman" w:hAnsi="Times New Roman"/>
          <w:sz w:val="28"/>
          <w:szCs w:val="28"/>
        </w:rPr>
        <w:t>Конюков</w:t>
      </w:r>
      <w:proofErr w:type="spellEnd"/>
      <w:r w:rsidRPr="002A55A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6D06" w:rsidRPr="002A55AC" w:rsidRDefault="00F06D06" w:rsidP="00B364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6D06" w:rsidRPr="002A55AC" w:rsidSect="006B75A8">
      <w:pgSz w:w="11906" w:h="16838"/>
      <w:pgMar w:top="1134" w:right="851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31" w:rsidRDefault="00B54E31" w:rsidP="00F628FF">
      <w:pPr>
        <w:spacing w:after="0" w:line="240" w:lineRule="auto"/>
      </w:pPr>
      <w:r>
        <w:separator/>
      </w:r>
    </w:p>
  </w:endnote>
  <w:endnote w:type="continuationSeparator" w:id="0">
    <w:p w:rsidR="00B54E31" w:rsidRDefault="00B54E31" w:rsidP="00F6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31" w:rsidRDefault="00B54E31" w:rsidP="00F628FF">
      <w:pPr>
        <w:spacing w:after="0" w:line="240" w:lineRule="auto"/>
      </w:pPr>
      <w:r>
        <w:separator/>
      </w:r>
    </w:p>
  </w:footnote>
  <w:footnote w:type="continuationSeparator" w:id="0">
    <w:p w:rsidR="00B54E31" w:rsidRDefault="00B54E31" w:rsidP="00F6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93166"/>
    <w:multiLevelType w:val="hybridMultilevel"/>
    <w:tmpl w:val="51E07A7C"/>
    <w:lvl w:ilvl="0" w:tplc="CDA6D6B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97"/>
    <w:rsid w:val="00026A38"/>
    <w:rsid w:val="00050968"/>
    <w:rsid w:val="000C27F1"/>
    <w:rsid w:val="0010420F"/>
    <w:rsid w:val="00105E15"/>
    <w:rsid w:val="00187430"/>
    <w:rsid w:val="002A55AC"/>
    <w:rsid w:val="0030255A"/>
    <w:rsid w:val="003537FB"/>
    <w:rsid w:val="00372B20"/>
    <w:rsid w:val="003A0CD6"/>
    <w:rsid w:val="003A28AF"/>
    <w:rsid w:val="003D12E3"/>
    <w:rsid w:val="004A5C97"/>
    <w:rsid w:val="004B28E0"/>
    <w:rsid w:val="00510E90"/>
    <w:rsid w:val="0054711F"/>
    <w:rsid w:val="005E7C64"/>
    <w:rsid w:val="006B75A8"/>
    <w:rsid w:val="0073234E"/>
    <w:rsid w:val="00742319"/>
    <w:rsid w:val="00743437"/>
    <w:rsid w:val="007C4B1F"/>
    <w:rsid w:val="008C1211"/>
    <w:rsid w:val="009133B5"/>
    <w:rsid w:val="009404C4"/>
    <w:rsid w:val="00A06E57"/>
    <w:rsid w:val="00A24FB0"/>
    <w:rsid w:val="00A3286C"/>
    <w:rsid w:val="00B36478"/>
    <w:rsid w:val="00B54E31"/>
    <w:rsid w:val="00BD4458"/>
    <w:rsid w:val="00D82700"/>
    <w:rsid w:val="00DD2D81"/>
    <w:rsid w:val="00E95805"/>
    <w:rsid w:val="00F0549D"/>
    <w:rsid w:val="00F06D06"/>
    <w:rsid w:val="00F07912"/>
    <w:rsid w:val="00F628FF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3CFEA-3708-4708-95C4-FDD75D5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locked/>
    <w:rsid w:val="00547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4711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5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8270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6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8FF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6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8F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738105A4D29DDE20406490DC040D5F1D41CFC7D6B4BC38CA6ACE8BA2395F257959EFBF64687561E3780EF115A56FEC0E3A9C309j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DE55-2C81-422F-A93C-2F204794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ПК</cp:lastModifiedBy>
  <cp:revision>30</cp:revision>
  <cp:lastPrinted>2024-11-13T03:13:00Z</cp:lastPrinted>
  <dcterms:created xsi:type="dcterms:W3CDTF">2024-11-12T01:52:00Z</dcterms:created>
  <dcterms:modified xsi:type="dcterms:W3CDTF">2024-11-20T06:46:00Z</dcterms:modified>
</cp:coreProperties>
</file>