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93" w:rsidRDefault="00432893" w:rsidP="004328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Сельское поселение «Конкинское»</w:t>
      </w:r>
    </w:p>
    <w:p w:rsidR="00432893" w:rsidRDefault="00432893" w:rsidP="0043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«КОНКИНСКОЕ»</w:t>
      </w:r>
    </w:p>
    <w:p w:rsidR="00432893" w:rsidRDefault="00432893" w:rsidP="0043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432893" w:rsidRDefault="00432893" w:rsidP="0043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2893" w:rsidRDefault="00432893" w:rsidP="0043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октября  2024 г.                                                                               № 19</w:t>
      </w:r>
    </w:p>
    <w:p w:rsidR="00432893" w:rsidRDefault="00432893" w:rsidP="0043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Конкино</w:t>
      </w:r>
    </w:p>
    <w:p w:rsidR="00432893" w:rsidRDefault="00432893" w:rsidP="0043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Совета «О внесении изменений и дополнений в Устав сельского поселения «Конкинское»</w:t>
      </w:r>
    </w:p>
    <w:p w:rsidR="00432893" w:rsidRDefault="00432893" w:rsidP="0043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24, 34 Устава сельского поселения «Конкинское» Совет решил:</w:t>
      </w:r>
    </w:p>
    <w:p w:rsidR="00432893" w:rsidRDefault="00432893" w:rsidP="0043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проект решения Совета сельского поселения «Конкинское» «О внесении изменений и дополнений в Устав сельского поселения «Конкинское» (прилагается).</w:t>
      </w:r>
    </w:p>
    <w:p w:rsidR="00432893" w:rsidRDefault="00432893" w:rsidP="0043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проект решения Совета сельского поселения «Конкинское» «О внесении изменений и дополнений в Устав сельского поселения «Конкинское» для его обсуждения населением сельского поселения «Конкинское».</w:t>
      </w:r>
    </w:p>
    <w:p w:rsidR="00432893" w:rsidRDefault="00432893" w:rsidP="0043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Порядок учета предложений по проекту Устава сельского поселения «Конкинское», проекту муниципального правового акта о внесении изменений и дополнений в Устав сельского поселения «Конкинское» и участия граждан в его обсуждении, утвержденный решением Совета сельского поселения «Конкинское» от </w:t>
      </w:r>
      <w:r w:rsidRPr="00696DA4">
        <w:rPr>
          <w:rFonts w:ascii="Times New Roman" w:hAnsi="Times New Roman" w:cs="Times New Roman"/>
          <w:sz w:val="28"/>
          <w:szCs w:val="28"/>
        </w:rPr>
        <w:t xml:space="preserve">25.10.2006г. № 32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32893" w:rsidRDefault="00432893" w:rsidP="0043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Назначить публичные слушания по проекту решения Совета сельского поселения «Конкинское» «О внесении изменений и дополнений в Устав сельского поселения «Конкинское»  на  «20» ноября 2024 г. на 11 часов  по адресу Забайкальский край, с. Конкино,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№ 15.   Результаты публичных слушаний официально обнародовать.</w:t>
      </w:r>
    </w:p>
    <w:p w:rsidR="00432893" w:rsidRDefault="00432893" w:rsidP="00432893">
      <w:pPr>
        <w:rPr>
          <w:rFonts w:ascii="Times New Roman" w:hAnsi="Times New Roman" w:cs="Times New Roman"/>
          <w:sz w:val="28"/>
          <w:szCs w:val="28"/>
        </w:rPr>
      </w:pPr>
    </w:p>
    <w:p w:rsidR="00432893" w:rsidRDefault="00432893" w:rsidP="00FB3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               «Конкинское»                                         </w:t>
      </w:r>
      <w:r w:rsidR="00FB303F">
        <w:rPr>
          <w:rFonts w:ascii="Times New Roman" w:hAnsi="Times New Roman" w:cs="Times New Roman"/>
          <w:sz w:val="28"/>
          <w:szCs w:val="28"/>
        </w:rPr>
        <w:t xml:space="preserve">                   Е.И.Боровская</w:t>
      </w:r>
    </w:p>
    <w:p w:rsidR="00432893" w:rsidRDefault="00432893" w:rsidP="0043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432893" w:rsidRDefault="00432893" w:rsidP="0043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«Конкинское»</w:t>
      </w:r>
    </w:p>
    <w:p w:rsidR="00432893" w:rsidRDefault="00432893" w:rsidP="0043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«КОНКИНСКОЕ»</w:t>
      </w:r>
    </w:p>
    <w:p w:rsidR="00432893" w:rsidRDefault="00432893" w:rsidP="0043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432893" w:rsidRDefault="00432893" w:rsidP="0043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2893" w:rsidRDefault="00432893" w:rsidP="0043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2024 г.                                                                               № </w:t>
      </w:r>
    </w:p>
    <w:p w:rsidR="00432893" w:rsidRPr="00023AE8" w:rsidRDefault="00432893" w:rsidP="00432893">
      <w:pPr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023AE8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О внесении изменений и дополнений в Устав сельского поселения «</w:t>
      </w:r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Конкин</w:t>
      </w:r>
      <w:r w:rsidRPr="00023AE8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ское»</w:t>
      </w:r>
    </w:p>
    <w:p w:rsidR="00432893" w:rsidRPr="00363CDA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32893" w:rsidRPr="00363CDA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ставом сельского поселения 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Конкинское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», Совет сельского поселения 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Конкинское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решил:</w:t>
      </w:r>
    </w:p>
    <w:p w:rsidR="00432893" w:rsidRPr="00363CDA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Конкинское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», следующего содержания: </w:t>
      </w:r>
    </w:p>
    <w:p w:rsidR="00432893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432893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;</w:t>
      </w:r>
    </w:p>
    <w:p w:rsidR="00432893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2) часть 4 статьи 46 устава дополнить пунктом 4.1 следующего содержания:</w:t>
      </w:r>
    </w:p>
    <w:p w:rsidR="00432893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;</w:t>
      </w:r>
    </w:p>
    <w:p w:rsidR="00432893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3) статью 8 дополнить пунктом 15 следующего содержания:</w:t>
      </w:r>
    </w:p>
    <w:p w:rsidR="00432893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«15)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хозяйстве№, в 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похозяйственных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книгах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.».</w:t>
      </w:r>
      <w:proofErr w:type="gramEnd"/>
    </w:p>
    <w:p w:rsidR="00432893" w:rsidRPr="00363CDA" w:rsidRDefault="00FB303F" w:rsidP="00432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4) в</w:t>
      </w:r>
      <w:r w:rsidRPr="00FB30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абзаце 6 части 4 статьи 38 слова «</w:t>
      </w:r>
      <w:proofErr w:type="spellStart"/>
      <w:r w:rsidRPr="00FB303F">
        <w:rPr>
          <w:rFonts w:ascii="PT Astra Serif" w:eastAsia="Times New Roman" w:hAnsi="PT Astra Serif" w:cs="Times New Roman"/>
          <w:sz w:val="28"/>
          <w:szCs w:val="28"/>
          <w:lang w:eastAsia="ru-RU"/>
        </w:rPr>
        <w:t>чикой</w:t>
      </w:r>
      <w:proofErr w:type="gramStart"/>
      <w:r w:rsidRPr="00FB303F">
        <w:rPr>
          <w:rFonts w:ascii="PT Astra Serif" w:eastAsia="Times New Roman" w:hAnsi="PT Astra Serif" w:cs="Times New Roman"/>
          <w:sz w:val="28"/>
          <w:szCs w:val="28"/>
          <w:lang w:eastAsia="ru-RU"/>
        </w:rPr>
        <w:t>.з</w:t>
      </w:r>
      <w:proofErr w:type="gramEnd"/>
      <w:r w:rsidRPr="00FB303F">
        <w:rPr>
          <w:rFonts w:ascii="PT Astra Serif" w:eastAsia="Times New Roman" w:hAnsi="PT Astra Serif" w:cs="Times New Roman"/>
          <w:sz w:val="28"/>
          <w:szCs w:val="28"/>
          <w:lang w:eastAsia="ru-RU"/>
        </w:rPr>
        <w:t>абайкальскийкрай.рф</w:t>
      </w:r>
      <w:proofErr w:type="spellEnd"/>
      <w:r w:rsidRPr="00FB303F">
        <w:rPr>
          <w:rFonts w:ascii="PT Astra Serif" w:eastAsia="Times New Roman" w:hAnsi="PT Astra Serif" w:cs="Times New Roman"/>
          <w:sz w:val="28"/>
          <w:szCs w:val="28"/>
          <w:lang w:eastAsia="ru-RU"/>
        </w:rPr>
        <w:t>» заменить на «https://konkino.ru/».</w:t>
      </w:r>
    </w:p>
    <w:p w:rsidR="00432893" w:rsidRPr="00363CDA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Конкинское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432893" w:rsidRPr="00363CDA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32893" w:rsidRPr="00363CDA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Конкинское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432893" w:rsidRPr="00363CDA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32893" w:rsidRPr="00363CDA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32893" w:rsidRPr="00363CDA" w:rsidRDefault="00432893" w:rsidP="00432893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32893" w:rsidRPr="00363CDA" w:rsidRDefault="00432893" w:rsidP="00432893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lastRenderedPageBreak/>
        <w:t xml:space="preserve">Глава сельского поселения </w:t>
      </w:r>
    </w:p>
    <w:p w:rsidR="00432893" w:rsidRPr="00363CDA" w:rsidRDefault="00432893" w:rsidP="00432893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Конкинское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Е.И.Боровская</w:t>
      </w:r>
    </w:p>
    <w:p w:rsidR="00432893" w:rsidRPr="00363CDA" w:rsidRDefault="00432893" w:rsidP="00432893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bookmarkEnd w:id="0"/>
    <w:p w:rsidR="003A46FE" w:rsidRDefault="003A46FE"/>
    <w:sectPr w:rsidR="003A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1F"/>
    <w:rsid w:val="003A46FE"/>
    <w:rsid w:val="00432893"/>
    <w:rsid w:val="00693F1F"/>
    <w:rsid w:val="00F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2024-11-13T05:59:00Z</dcterms:created>
  <dcterms:modified xsi:type="dcterms:W3CDTF">2024-11-13T06:14:00Z</dcterms:modified>
</cp:coreProperties>
</file>