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3C" w:rsidRDefault="005E6F2E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B2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550B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9A0C25" w:rsidRDefault="009A0C25" w:rsidP="009A0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B224F3" w:rsidP="00B224F3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«29» ноября</w:t>
      </w:r>
      <w:r w:rsidR="009A0C25">
        <w:rPr>
          <w:rFonts w:ascii="Times New Roman" w:eastAsia="Times New Roman" w:hAnsi="Times New Roman"/>
          <w:sz w:val="28"/>
          <w:szCs w:val="28"/>
          <w:lang w:eastAsia="ru-RU"/>
        </w:rPr>
        <w:t xml:space="preserve"> 2024года                                    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793" w:rsidRDefault="009A0C25" w:rsidP="00B00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793">
        <w:rPr>
          <w:rFonts w:ascii="TimesNewRomanPSMT" w:hAnsi="TimesNewRomanPSMT" w:cs="TimesNewRomanPSMT"/>
          <w:sz w:val="28"/>
          <w:szCs w:val="28"/>
        </w:rPr>
        <w:t xml:space="preserve">В связи с принятием постановления Правительства Забайкальского </w:t>
      </w:r>
      <w:proofErr w:type="gramStart"/>
      <w:r w:rsidR="00B00793">
        <w:rPr>
          <w:rFonts w:ascii="TimesNewRomanPSMT" w:hAnsi="TimesNewRomanPSMT" w:cs="TimesNewRomanPSMT"/>
          <w:sz w:val="28"/>
          <w:szCs w:val="28"/>
        </w:rPr>
        <w:t>края  №</w:t>
      </w:r>
      <w:proofErr w:type="gramEnd"/>
      <w:r w:rsidR="00B00793">
        <w:rPr>
          <w:rFonts w:ascii="TimesNewRomanPSMT" w:hAnsi="TimesNewRomanPSMT" w:cs="TimesNewRomanPSMT"/>
          <w:sz w:val="28"/>
          <w:szCs w:val="28"/>
        </w:rPr>
        <w:t xml:space="preserve">412 от 19 августа 2024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края», </w:t>
      </w:r>
      <w:r w:rsidR="00B00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0C25" w:rsidRDefault="009A0C25" w:rsidP="009A0C25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сельского поселения «Захаровское», Совет сельского поселения «Захаровское» </w:t>
      </w:r>
      <w:r w:rsidR="00B00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и </w:t>
      </w:r>
      <w:proofErr w:type="gramStart"/>
      <w:r w:rsidR="00B00793">
        <w:rPr>
          <w:rFonts w:ascii="Times New Roman" w:eastAsia="Times New Roman" w:hAnsi="Times New Roman"/>
          <w:b/>
          <w:sz w:val="28"/>
          <w:szCs w:val="28"/>
          <w:lang w:eastAsia="ru-RU"/>
        </w:rPr>
        <w:t>л :</w:t>
      </w:r>
      <w:proofErr w:type="gramEnd"/>
    </w:p>
    <w:p w:rsidR="00B00793" w:rsidRDefault="00B00793" w:rsidP="00B00793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00793">
        <w:rPr>
          <w:rFonts w:ascii="Times New Roman" w:eastAsia="Times New Roman" w:hAnsi="Times New Roman"/>
          <w:sz w:val="28"/>
          <w:szCs w:val="28"/>
          <w:lang w:eastAsia="ru-RU"/>
        </w:rPr>
        <w:t>1.Пункт 3 изложить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25DF" w:rsidRPr="00B00793" w:rsidRDefault="00B00793" w:rsidP="00B00793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07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25DF" w:rsidRPr="005E6F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25DF" w:rsidRPr="005E6F2E">
        <w:rPr>
          <w:rFonts w:ascii="Times New Roman" w:hAnsi="Times New Roman"/>
          <w:sz w:val="28"/>
          <w:szCs w:val="28"/>
        </w:rPr>
        <w:t>3</w:t>
      </w:r>
      <w:proofErr w:type="gramEnd"/>
      <w:r w:rsidR="000325DF" w:rsidRPr="005E6F2E">
        <w:rPr>
          <w:rFonts w:ascii="Times New Roman" w:hAnsi="Times New Roman"/>
          <w:sz w:val="28"/>
          <w:szCs w:val="28"/>
        </w:rPr>
        <w:t xml:space="preserve">. Главе сельского поселения «Захаровское» устанавливается денежное вознаграждение </w:t>
      </w:r>
      <w:r w:rsidR="000325DF" w:rsidRPr="005E6F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E6F2E">
        <w:rPr>
          <w:rFonts w:ascii="Times New Roman" w:hAnsi="Times New Roman"/>
          <w:color w:val="000000"/>
          <w:sz w:val="28"/>
          <w:szCs w:val="28"/>
        </w:rPr>
        <w:t xml:space="preserve">5,8 </w:t>
      </w:r>
      <w:r w:rsidR="000325DF" w:rsidRPr="005E6F2E">
        <w:rPr>
          <w:rFonts w:ascii="Times New Roman" w:hAnsi="Times New Roman"/>
          <w:color w:val="000000"/>
          <w:sz w:val="28"/>
          <w:szCs w:val="28"/>
        </w:rPr>
        <w:t>должностных окладов</w:t>
      </w:r>
      <w:r w:rsidR="000325DF" w:rsidRPr="005E6F2E">
        <w:rPr>
          <w:rFonts w:ascii="Times New Roman" w:hAnsi="Times New Roman"/>
          <w:sz w:val="28"/>
          <w:szCs w:val="28"/>
        </w:rPr>
        <w:t>, состоящее из:</w:t>
      </w:r>
      <w:r>
        <w:rPr>
          <w:rFonts w:ascii="Times New Roman" w:hAnsi="Times New Roman"/>
          <w:sz w:val="28"/>
          <w:szCs w:val="28"/>
        </w:rPr>
        <w:t>»</w:t>
      </w:r>
    </w:p>
    <w:p w:rsidR="00B00793" w:rsidRDefault="00B00793" w:rsidP="00B007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2.Пункт 3.1 изложить в новой редакции:</w:t>
      </w:r>
    </w:p>
    <w:p w:rsidR="000325DF" w:rsidRPr="00B00793" w:rsidRDefault="005E6F2E" w:rsidP="00B007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00793">
        <w:rPr>
          <w:rFonts w:ascii="Times New Roman" w:hAnsi="Times New Roman"/>
          <w:sz w:val="28"/>
          <w:szCs w:val="28"/>
        </w:rPr>
        <w:t xml:space="preserve">« </w:t>
      </w:r>
      <w:r w:rsidR="000325DF" w:rsidRPr="005E6F2E">
        <w:rPr>
          <w:rFonts w:ascii="Times New Roman" w:hAnsi="Times New Roman"/>
          <w:sz w:val="28"/>
          <w:szCs w:val="28"/>
        </w:rPr>
        <w:t>3.1.</w:t>
      </w:r>
      <w:proofErr w:type="gramEnd"/>
      <w:r w:rsidR="000325DF" w:rsidRPr="005E6F2E">
        <w:rPr>
          <w:rFonts w:ascii="Times New Roman" w:hAnsi="Times New Roman"/>
          <w:sz w:val="28"/>
          <w:szCs w:val="28"/>
        </w:rPr>
        <w:t xml:space="preserve"> должностного оклада в размере </w:t>
      </w:r>
      <w:r>
        <w:rPr>
          <w:rFonts w:ascii="Times New Roman" w:hAnsi="Times New Roman"/>
          <w:sz w:val="28"/>
          <w:szCs w:val="28"/>
          <w:u w:val="single"/>
        </w:rPr>
        <w:t>7927</w:t>
      </w:r>
      <w:r w:rsidR="000325DF" w:rsidRPr="005E6F2E">
        <w:rPr>
          <w:rFonts w:ascii="Times New Roman" w:hAnsi="Times New Roman"/>
          <w:sz w:val="28"/>
          <w:szCs w:val="28"/>
          <w:u w:val="single"/>
        </w:rPr>
        <w:t>,00</w:t>
      </w:r>
      <w:r w:rsidR="000325DF" w:rsidRPr="005E6F2E">
        <w:rPr>
          <w:rFonts w:ascii="Times New Roman" w:hAnsi="Times New Roman"/>
          <w:sz w:val="28"/>
          <w:szCs w:val="28"/>
        </w:rPr>
        <w:t xml:space="preserve"> рублей</w:t>
      </w:r>
      <w:r w:rsidR="00B00793" w:rsidRPr="00B00793">
        <w:rPr>
          <w:rFonts w:ascii="Times New Roman" w:hAnsi="Times New Roman"/>
          <w:sz w:val="28"/>
          <w:szCs w:val="28"/>
        </w:rPr>
        <w:t>»</w:t>
      </w:r>
    </w:p>
    <w:p w:rsidR="00B00793" w:rsidRPr="00B00793" w:rsidRDefault="00B00793" w:rsidP="00B00793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00793">
        <w:rPr>
          <w:rFonts w:ascii="Times New Roman" w:hAnsi="Times New Roman"/>
          <w:sz w:val="28"/>
          <w:szCs w:val="28"/>
        </w:rPr>
        <w:t xml:space="preserve">3. Пункт 17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E6F2E" w:rsidRDefault="00B00793" w:rsidP="00B00793">
      <w:pPr>
        <w:pStyle w:val="ConsPlusNormal"/>
        <w:widowControl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E6F2E">
        <w:rPr>
          <w:color w:val="000000"/>
          <w:sz w:val="28"/>
          <w:szCs w:val="28"/>
        </w:rPr>
        <w:t>17. Размер фонда оплаты труда главы сельского поселения «Захаровское» в расчете на год не может превышать 74,</w:t>
      </w:r>
      <w:proofErr w:type="gramStart"/>
      <w:r w:rsidR="005E6F2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должностных</w:t>
      </w:r>
      <w:proofErr w:type="gramEnd"/>
      <w:r>
        <w:rPr>
          <w:color w:val="000000"/>
          <w:sz w:val="28"/>
          <w:szCs w:val="28"/>
        </w:rPr>
        <w:t xml:space="preserve"> оклада»</w:t>
      </w:r>
    </w:p>
    <w:p w:rsidR="005E6F2E" w:rsidRDefault="005E6F2E" w:rsidP="00B0079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B00793" w:rsidP="00B0079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</w:t>
      </w:r>
      <w:r w:rsidR="009A0C25">
        <w:rPr>
          <w:rFonts w:ascii="Times New Roman" w:eastAsia="Times New Roman" w:hAnsi="Times New Roman"/>
          <w:sz w:val="28"/>
          <w:szCs w:val="28"/>
          <w:lang w:eastAsia="ru-RU"/>
        </w:rPr>
        <w:t>.Дей</w:t>
      </w:r>
      <w:r w:rsidR="00407D3C">
        <w:rPr>
          <w:rFonts w:ascii="Times New Roman" w:eastAsia="Times New Roman" w:hAnsi="Times New Roman"/>
          <w:sz w:val="28"/>
          <w:szCs w:val="28"/>
          <w:lang w:eastAsia="ru-RU"/>
        </w:rPr>
        <w:t>ствие настоящего решения с 01.06</w:t>
      </w:r>
      <w:r w:rsidR="009A0C25">
        <w:rPr>
          <w:rFonts w:ascii="Times New Roman" w:eastAsia="Times New Roman" w:hAnsi="Times New Roman"/>
          <w:sz w:val="28"/>
          <w:szCs w:val="28"/>
          <w:lang w:eastAsia="ru-RU"/>
        </w:rPr>
        <w:t>.2024года</w:t>
      </w:r>
    </w:p>
    <w:p w:rsidR="009A0C25" w:rsidRDefault="00B00793" w:rsidP="00B0079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</w:t>
      </w:r>
      <w:r w:rsidR="009A0C25">
        <w:rPr>
          <w:rFonts w:ascii="Times New Roman" w:eastAsia="Times New Roman" w:hAnsi="Times New Roman"/>
          <w:sz w:val="28"/>
          <w:szCs w:val="28"/>
          <w:lang w:eastAsia="ru-RU"/>
        </w:rPr>
        <w:t>. Настоящее решение официально обнародовать.</w:t>
      </w:r>
    </w:p>
    <w:p w:rsidR="009A0C25" w:rsidRDefault="009A0C25" w:rsidP="00B00793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C25" w:rsidRDefault="009A0C25" w:rsidP="009A0C25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A0C25" w:rsidRDefault="009A0C25" w:rsidP="009A0C25"/>
    <w:p w:rsidR="001B018F" w:rsidRDefault="001B018F"/>
    <w:sectPr w:rsidR="001B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B"/>
    <w:rsid w:val="000325DF"/>
    <w:rsid w:val="001B018F"/>
    <w:rsid w:val="00407D3C"/>
    <w:rsid w:val="00550BFF"/>
    <w:rsid w:val="005E6F2E"/>
    <w:rsid w:val="009A0C25"/>
    <w:rsid w:val="00AE2FBB"/>
    <w:rsid w:val="00B00793"/>
    <w:rsid w:val="00B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930E"/>
  <w15:chartTrackingRefBased/>
  <w15:docId w15:val="{11053251-1259-4CA9-A22E-803C3B7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FF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5E6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14</cp:revision>
  <cp:lastPrinted>2024-07-09T05:22:00Z</cp:lastPrinted>
  <dcterms:created xsi:type="dcterms:W3CDTF">2024-02-13T03:31:00Z</dcterms:created>
  <dcterms:modified xsi:type="dcterms:W3CDTF">2024-11-29T06:32:00Z</dcterms:modified>
</cp:coreProperties>
</file>