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3E1522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0B013C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0B013C">
        <w:rPr>
          <w:sz w:val="28"/>
          <w:szCs w:val="28"/>
        </w:rPr>
        <w:t>сентя</w:t>
      </w:r>
      <w:r w:rsidR="00056DA4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0B013C">
        <w:rPr>
          <w:sz w:val="28"/>
          <w:szCs w:val="28"/>
        </w:rPr>
        <w:t>4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FB5D60">
      <w:pPr>
        <w:widowControl w:val="0"/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FB5D60">
        <w:rPr>
          <w:sz w:val="28"/>
          <w:szCs w:val="28"/>
        </w:rPr>
        <w:t>Проверка</w:t>
      </w:r>
      <w:r w:rsidR="00FB5D60" w:rsidRPr="00ED1DDA">
        <w:t xml:space="preserve"> </w:t>
      </w:r>
      <w:r w:rsidR="00FB5D60" w:rsidRPr="00FB5D60">
        <w:rPr>
          <w:kern w:val="2"/>
          <w:sz w:val="28"/>
          <w:szCs w:val="28"/>
        </w:rPr>
        <w:t>использования бюджетных средств, выделенных из бюджета на капитальный ремонт.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ED1EBF">
        <w:rPr>
          <w:sz w:val="28"/>
          <w:szCs w:val="28"/>
        </w:rPr>
        <w:t>Провере</w:t>
      </w:r>
      <w:r w:rsidR="00837D11" w:rsidRPr="00ED1EBF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с «01» января 20</w:t>
      </w:r>
      <w:r w:rsidR="00ED1EBF">
        <w:rPr>
          <w:sz w:val="28"/>
          <w:szCs w:val="28"/>
        </w:rPr>
        <w:t>23 г. по «31» декабр</w:t>
      </w:r>
      <w:r w:rsidR="008F3766">
        <w:rPr>
          <w:sz w:val="28"/>
          <w:szCs w:val="28"/>
        </w:rPr>
        <w:t>я 202</w:t>
      </w:r>
      <w:r w:rsidR="00ED1EBF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ED1EBF">
        <w:rPr>
          <w:sz w:val="28"/>
          <w:szCs w:val="28"/>
        </w:rPr>
        <w:t>9</w:t>
      </w:r>
      <w:r w:rsidR="007C627F">
        <w:rPr>
          <w:sz w:val="28"/>
          <w:szCs w:val="28"/>
        </w:rPr>
        <w:t xml:space="preserve"> раздел</w:t>
      </w:r>
      <w:r w:rsidR="00ED1EBF">
        <w:rPr>
          <w:sz w:val="28"/>
          <w:szCs w:val="28"/>
        </w:rPr>
        <w:t>а</w:t>
      </w:r>
      <w:r w:rsidR="007C627F">
        <w:rPr>
          <w:sz w:val="28"/>
          <w:szCs w:val="28"/>
        </w:rPr>
        <w:t xml:space="preserve"> 3</w:t>
      </w:r>
      <w:r w:rsidR="00ED1EBF">
        <w:rPr>
          <w:sz w:val="28"/>
          <w:szCs w:val="28"/>
        </w:rPr>
        <w:t xml:space="preserve"> Плана контрольных и экспертно-аналитических мероприятий Р</w:t>
      </w:r>
      <w:r w:rsidR="00D073F0" w:rsidRPr="00D073F0">
        <w:rPr>
          <w:sz w:val="28"/>
          <w:szCs w:val="28"/>
        </w:rPr>
        <w:t>евизионной комиссии муниципального района «Красночикойский район» на 20</w:t>
      </w:r>
      <w:r w:rsidR="008F3766">
        <w:rPr>
          <w:sz w:val="28"/>
          <w:szCs w:val="28"/>
        </w:rPr>
        <w:t>2</w:t>
      </w:r>
      <w:r w:rsidR="00ED1EBF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1C4425">
        <w:rPr>
          <w:sz w:val="28"/>
          <w:szCs w:val="28"/>
        </w:rPr>
        <w:t>19</w:t>
      </w:r>
      <w:r w:rsidR="00D073F0">
        <w:rPr>
          <w:sz w:val="28"/>
          <w:szCs w:val="28"/>
        </w:rPr>
        <w:t>.</w:t>
      </w:r>
      <w:r w:rsidR="008F3766">
        <w:rPr>
          <w:sz w:val="28"/>
          <w:szCs w:val="28"/>
        </w:rPr>
        <w:t>0</w:t>
      </w:r>
      <w:r w:rsidR="001C4425">
        <w:rPr>
          <w:sz w:val="28"/>
          <w:szCs w:val="28"/>
        </w:rPr>
        <w:t>8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1C442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№ </w:t>
      </w:r>
      <w:r w:rsidR="00AE38D8">
        <w:rPr>
          <w:sz w:val="28"/>
          <w:szCs w:val="28"/>
        </w:rPr>
        <w:t>2</w:t>
      </w:r>
      <w:r w:rsidR="001C4425">
        <w:rPr>
          <w:sz w:val="28"/>
          <w:szCs w:val="28"/>
        </w:rPr>
        <w:t>1</w:t>
      </w:r>
      <w:r w:rsidR="00D073F0">
        <w:rPr>
          <w:sz w:val="28"/>
          <w:szCs w:val="28"/>
        </w:rPr>
        <w:t>-КМ.</w:t>
      </w:r>
    </w:p>
    <w:p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>Муниципальное общеобраз</w:t>
      </w:r>
      <w:r w:rsidR="00AE38D8" w:rsidRPr="00AE38D8">
        <w:rPr>
          <w:sz w:val="28"/>
          <w:szCs w:val="28"/>
        </w:rPr>
        <w:t>о</w:t>
      </w:r>
      <w:r w:rsidR="00AE38D8" w:rsidRPr="00AE38D8">
        <w:rPr>
          <w:sz w:val="28"/>
          <w:szCs w:val="28"/>
        </w:rPr>
        <w:t>вательное учреждение «</w:t>
      </w:r>
      <w:r w:rsidR="002D687A">
        <w:rPr>
          <w:sz w:val="28"/>
          <w:szCs w:val="28"/>
        </w:rPr>
        <w:t>Большеречен</w:t>
      </w:r>
      <w:r w:rsidR="00843D1A">
        <w:rPr>
          <w:sz w:val="28"/>
          <w:szCs w:val="28"/>
        </w:rPr>
        <w:t>ск</w:t>
      </w:r>
      <w:r w:rsidR="00AE38D8" w:rsidRPr="00AE38D8">
        <w:rPr>
          <w:sz w:val="28"/>
          <w:szCs w:val="28"/>
        </w:rPr>
        <w:t>ая ср</w:t>
      </w:r>
      <w:r w:rsidR="00843D1A">
        <w:rPr>
          <w:sz w:val="28"/>
          <w:szCs w:val="28"/>
        </w:rPr>
        <w:t>едняя общеобразовательная шк</w:t>
      </w:r>
      <w:r w:rsidR="00843D1A">
        <w:rPr>
          <w:sz w:val="28"/>
          <w:szCs w:val="28"/>
        </w:rPr>
        <w:t>о</w:t>
      </w:r>
      <w:r w:rsidR="00843D1A">
        <w:rPr>
          <w:sz w:val="28"/>
          <w:szCs w:val="28"/>
        </w:rPr>
        <w:t>ла</w:t>
      </w:r>
      <w:r w:rsidR="00AE38D8" w:rsidRPr="00AE38D8">
        <w:rPr>
          <w:sz w:val="28"/>
          <w:szCs w:val="28"/>
        </w:rPr>
        <w:t>»</w:t>
      </w:r>
      <w:r w:rsidR="00D073F0" w:rsidRPr="00AE38D8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1C4425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843D1A">
        <w:rPr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1C4425">
        <w:rPr>
          <w:sz w:val="28"/>
          <w:szCs w:val="28"/>
        </w:rPr>
        <w:t>19</w:t>
      </w:r>
      <w:r w:rsidR="00843D1A">
        <w:rPr>
          <w:sz w:val="28"/>
          <w:szCs w:val="28"/>
        </w:rPr>
        <w:t>.</w:t>
      </w:r>
      <w:r w:rsidR="002D687A">
        <w:rPr>
          <w:sz w:val="28"/>
          <w:szCs w:val="28"/>
        </w:rPr>
        <w:t>0</w:t>
      </w:r>
      <w:r w:rsidR="001C4425">
        <w:rPr>
          <w:sz w:val="28"/>
          <w:szCs w:val="28"/>
        </w:rPr>
        <w:t>8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1C442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1C4425">
        <w:rPr>
          <w:sz w:val="28"/>
          <w:szCs w:val="28"/>
        </w:rPr>
        <w:t>28</w:t>
      </w:r>
      <w:r w:rsidR="00D073F0">
        <w:rPr>
          <w:sz w:val="28"/>
          <w:szCs w:val="28"/>
        </w:rPr>
        <w:t>.</w:t>
      </w:r>
      <w:r w:rsidR="00AE38D8">
        <w:rPr>
          <w:sz w:val="28"/>
          <w:szCs w:val="28"/>
        </w:rPr>
        <w:t>0</w:t>
      </w:r>
      <w:r w:rsidR="001C4425">
        <w:rPr>
          <w:sz w:val="28"/>
          <w:szCs w:val="28"/>
        </w:rPr>
        <w:t>8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1C4425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1C4425">
        <w:rPr>
          <w:b w:val="0"/>
          <w:sz w:val="28"/>
          <w:szCs w:val="28"/>
        </w:rPr>
        <w:t>28</w:t>
      </w:r>
      <w:r w:rsidR="00D073F0">
        <w:rPr>
          <w:b w:val="0"/>
          <w:sz w:val="28"/>
          <w:szCs w:val="28"/>
        </w:rPr>
        <w:t>.</w:t>
      </w:r>
      <w:r w:rsidR="00AE38D8">
        <w:rPr>
          <w:b w:val="0"/>
          <w:sz w:val="28"/>
          <w:szCs w:val="28"/>
        </w:rPr>
        <w:t>0</w:t>
      </w:r>
      <w:r w:rsidR="001C4425">
        <w:rPr>
          <w:b w:val="0"/>
          <w:sz w:val="28"/>
          <w:szCs w:val="28"/>
        </w:rPr>
        <w:t>8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1C4425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843D1A">
        <w:rPr>
          <w:b w:val="0"/>
          <w:sz w:val="28"/>
          <w:szCs w:val="28"/>
        </w:rPr>
        <w:t>2</w:t>
      </w:r>
      <w:r w:rsidR="001C4425">
        <w:rPr>
          <w:b w:val="0"/>
          <w:sz w:val="28"/>
          <w:szCs w:val="28"/>
        </w:rPr>
        <w:t>0</w:t>
      </w:r>
      <w:r w:rsidR="002D687A">
        <w:rPr>
          <w:b w:val="0"/>
          <w:sz w:val="28"/>
          <w:szCs w:val="28"/>
        </w:rPr>
        <w:t>-2</w:t>
      </w:r>
      <w:r w:rsidR="001C4425">
        <w:rPr>
          <w:b w:val="0"/>
          <w:sz w:val="28"/>
          <w:szCs w:val="28"/>
        </w:rPr>
        <w:t>4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1C4425" w:rsidRPr="004C2700" w:rsidRDefault="00AE38D8" w:rsidP="00412E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C2700">
        <w:rPr>
          <w:sz w:val="28"/>
          <w:szCs w:val="28"/>
        </w:rPr>
        <w:t xml:space="preserve">1. </w:t>
      </w:r>
      <w:r w:rsidR="001C4425" w:rsidRPr="004C2700">
        <w:rPr>
          <w:rFonts w:eastAsia="Calibri"/>
          <w:sz w:val="28"/>
          <w:szCs w:val="28"/>
          <w:lang w:eastAsia="en-US"/>
        </w:rPr>
        <w:t>Постановлением администрации муниципального района «Красноч</w:t>
      </w:r>
      <w:r w:rsidR="001C4425" w:rsidRPr="004C2700">
        <w:rPr>
          <w:rFonts w:eastAsia="Calibri"/>
          <w:sz w:val="28"/>
          <w:szCs w:val="28"/>
          <w:lang w:eastAsia="en-US"/>
        </w:rPr>
        <w:t>и</w:t>
      </w:r>
      <w:r w:rsidR="001C4425" w:rsidRPr="004C2700">
        <w:rPr>
          <w:rFonts w:eastAsia="Calibri"/>
          <w:sz w:val="28"/>
          <w:szCs w:val="28"/>
          <w:lang w:eastAsia="en-US"/>
        </w:rPr>
        <w:t>койский район» от 11.11.2022 г. № 590 утверждена муниципальная программа «Развитие системы образования муниципального района «Красночикойский район» на 2023 год».</w:t>
      </w:r>
    </w:p>
    <w:p w:rsidR="001C4425" w:rsidRPr="004C2700" w:rsidRDefault="001C4425" w:rsidP="00412E7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C2700">
        <w:rPr>
          <w:rFonts w:eastAsia="Calibri"/>
          <w:sz w:val="28"/>
          <w:szCs w:val="28"/>
          <w:lang w:eastAsia="en-US"/>
        </w:rPr>
        <w:t xml:space="preserve">В перечень основных мероприятий муниципальной программы </w:t>
      </w:r>
      <w:proofErr w:type="gramStart"/>
      <w:r w:rsidRPr="004C2700">
        <w:rPr>
          <w:rFonts w:eastAsia="Calibri"/>
          <w:sz w:val="28"/>
          <w:szCs w:val="28"/>
          <w:lang w:eastAsia="en-US"/>
        </w:rPr>
        <w:t>включена</w:t>
      </w:r>
      <w:proofErr w:type="gramEnd"/>
      <w:r w:rsidRPr="004C2700">
        <w:rPr>
          <w:rFonts w:eastAsia="Calibri"/>
          <w:sz w:val="28"/>
          <w:szCs w:val="28"/>
          <w:lang w:eastAsia="en-US"/>
        </w:rPr>
        <w:t>:</w:t>
      </w:r>
    </w:p>
    <w:p w:rsidR="001C4425" w:rsidRPr="004C2700" w:rsidRDefault="001C4425" w:rsidP="00412E7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C2700">
        <w:rPr>
          <w:rFonts w:eastAsia="Calibri"/>
          <w:sz w:val="28"/>
          <w:szCs w:val="28"/>
          <w:lang w:eastAsia="en-US"/>
        </w:rPr>
        <w:lastRenderedPageBreak/>
        <w:t>- реализация мероприятий по модернизации школьных систем образов</w:t>
      </w:r>
      <w:r w:rsidRPr="004C2700">
        <w:rPr>
          <w:rFonts w:eastAsia="Calibri"/>
          <w:sz w:val="28"/>
          <w:szCs w:val="28"/>
          <w:lang w:eastAsia="en-US"/>
        </w:rPr>
        <w:t>а</w:t>
      </w:r>
      <w:r w:rsidRPr="004C2700">
        <w:rPr>
          <w:rFonts w:eastAsia="Calibri"/>
          <w:sz w:val="28"/>
          <w:szCs w:val="28"/>
          <w:lang w:eastAsia="en-US"/>
        </w:rPr>
        <w:t>ния (капитальный ремонт:</w:t>
      </w:r>
      <w:proofErr w:type="gramEnd"/>
      <w:r w:rsidRPr="004C270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C2700">
        <w:rPr>
          <w:rFonts w:eastAsia="Calibri"/>
          <w:sz w:val="28"/>
          <w:szCs w:val="28"/>
          <w:lang w:eastAsia="en-US"/>
        </w:rPr>
        <w:t>МОУ Красночикойская СОШ № 2, МОУ Большер</w:t>
      </w:r>
      <w:r w:rsidRPr="004C2700">
        <w:rPr>
          <w:rFonts w:eastAsia="Calibri"/>
          <w:sz w:val="28"/>
          <w:szCs w:val="28"/>
          <w:lang w:eastAsia="en-US"/>
        </w:rPr>
        <w:t>е</w:t>
      </w:r>
      <w:r w:rsidRPr="004C2700">
        <w:rPr>
          <w:rFonts w:eastAsia="Calibri"/>
          <w:sz w:val="28"/>
          <w:szCs w:val="28"/>
          <w:lang w:eastAsia="en-US"/>
        </w:rPr>
        <w:t>ченская СОШ, МОУ Жиндойская СОШ) на сумму 46450,00 тыс. руб.</w:t>
      </w:r>
      <w:proofErr w:type="gramEnd"/>
    </w:p>
    <w:p w:rsidR="001C4425" w:rsidRPr="004C2700" w:rsidRDefault="001C4425" w:rsidP="00412E7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C2700">
        <w:rPr>
          <w:rFonts w:eastAsia="Calibri"/>
          <w:sz w:val="28"/>
          <w:szCs w:val="28"/>
          <w:lang w:eastAsia="en-US"/>
        </w:rPr>
        <w:t>2. По данным годового отчета о выполнении муниципальной программы «Развитие системы образования муниципального района «Красночикойский район» на 2023 год»  мероприятия по модернизации школьных систем образ</w:t>
      </w:r>
      <w:r w:rsidRPr="004C2700">
        <w:rPr>
          <w:rFonts w:eastAsia="Calibri"/>
          <w:sz w:val="28"/>
          <w:szCs w:val="28"/>
          <w:lang w:eastAsia="en-US"/>
        </w:rPr>
        <w:t>о</w:t>
      </w:r>
      <w:r w:rsidRPr="004C2700">
        <w:rPr>
          <w:rFonts w:eastAsia="Calibri"/>
          <w:sz w:val="28"/>
          <w:szCs w:val="28"/>
          <w:lang w:eastAsia="en-US"/>
        </w:rPr>
        <w:t>вания выполнены на сумму 130681,50 тыс. руб.</w:t>
      </w:r>
    </w:p>
    <w:p w:rsidR="001C4425" w:rsidRPr="004C2700" w:rsidRDefault="001C4425" w:rsidP="00412E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2700">
        <w:rPr>
          <w:rFonts w:eastAsia="Calibri"/>
          <w:sz w:val="28"/>
          <w:szCs w:val="28"/>
          <w:lang w:eastAsia="en-US"/>
        </w:rPr>
        <w:t xml:space="preserve">3. </w:t>
      </w:r>
      <w:r w:rsidRPr="004C2700">
        <w:rPr>
          <w:sz w:val="28"/>
          <w:szCs w:val="28"/>
        </w:rPr>
        <w:t xml:space="preserve">В нарушение ст. 179 Бюджетного кодекса РФ и п. 4.2.1. </w:t>
      </w:r>
      <w:r w:rsidRPr="004C2700">
        <w:rPr>
          <w:color w:val="000000"/>
          <w:sz w:val="28"/>
          <w:szCs w:val="28"/>
          <w:shd w:val="clear" w:color="auto" w:fill="FFFFFF"/>
        </w:rPr>
        <w:t xml:space="preserve">Порядка </w:t>
      </w:r>
      <w:r w:rsidRPr="004C2700">
        <w:rPr>
          <w:sz w:val="28"/>
          <w:szCs w:val="28"/>
        </w:rPr>
        <w:t>разр</w:t>
      </w:r>
      <w:r w:rsidRPr="004C2700">
        <w:rPr>
          <w:sz w:val="28"/>
          <w:szCs w:val="28"/>
        </w:rPr>
        <w:t>а</w:t>
      </w:r>
      <w:r w:rsidRPr="004C2700">
        <w:rPr>
          <w:sz w:val="28"/>
          <w:szCs w:val="28"/>
        </w:rPr>
        <w:t xml:space="preserve">ботки и корректировки муниципальных программ </w:t>
      </w:r>
      <w:r w:rsidRPr="004C2700">
        <w:rPr>
          <w:color w:val="000000"/>
          <w:sz w:val="28"/>
          <w:szCs w:val="28"/>
          <w:shd w:val="clear" w:color="auto" w:fill="FFFFFF"/>
        </w:rPr>
        <w:t xml:space="preserve">от 25.12.2015 № 1056 </w:t>
      </w:r>
      <w:proofErr w:type="gramStart"/>
      <w:r w:rsidRPr="004C2700">
        <w:rPr>
          <w:color w:val="000000"/>
          <w:sz w:val="28"/>
          <w:szCs w:val="28"/>
          <w:shd w:val="clear" w:color="auto" w:fill="FFFFFF"/>
        </w:rPr>
        <w:t>объем бюджетного финансирования, предусмотренный программой не соответствует</w:t>
      </w:r>
      <w:proofErr w:type="gramEnd"/>
      <w:r w:rsidRPr="004C2700">
        <w:rPr>
          <w:color w:val="000000"/>
          <w:sz w:val="28"/>
          <w:szCs w:val="28"/>
          <w:shd w:val="clear" w:color="auto" w:fill="FFFFFF"/>
        </w:rPr>
        <w:t xml:space="preserve"> объему бюджетного финансирования, предусмотренному в решении «О бю</w:t>
      </w:r>
      <w:r w:rsidRPr="004C2700">
        <w:rPr>
          <w:color w:val="000000"/>
          <w:sz w:val="28"/>
          <w:szCs w:val="28"/>
          <w:shd w:val="clear" w:color="auto" w:fill="FFFFFF"/>
        </w:rPr>
        <w:t>д</w:t>
      </w:r>
      <w:r w:rsidRPr="004C2700">
        <w:rPr>
          <w:color w:val="000000"/>
          <w:sz w:val="28"/>
          <w:szCs w:val="28"/>
          <w:shd w:val="clear" w:color="auto" w:fill="FFFFFF"/>
        </w:rPr>
        <w:t xml:space="preserve">жете </w:t>
      </w:r>
      <w:r w:rsidRPr="004C2700">
        <w:rPr>
          <w:sz w:val="28"/>
          <w:szCs w:val="28"/>
        </w:rPr>
        <w:t>муниципального района «Красночикойский район» на 2023 год и план</w:t>
      </w:r>
      <w:r w:rsidRPr="004C2700">
        <w:rPr>
          <w:sz w:val="28"/>
          <w:szCs w:val="28"/>
        </w:rPr>
        <w:t>о</w:t>
      </w:r>
      <w:r w:rsidRPr="004C2700">
        <w:rPr>
          <w:sz w:val="28"/>
          <w:szCs w:val="28"/>
        </w:rPr>
        <w:t>вый период 2024 и 2025 годы», отклонение в сумме 84231,60 тыс. руб.</w:t>
      </w:r>
    </w:p>
    <w:p w:rsidR="001C4425" w:rsidRPr="004C2700" w:rsidRDefault="001C4425" w:rsidP="00412E7A">
      <w:pPr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4. В акте технического осмотра объектов указан перечень обследуемых строительных конструкций, систем инженерно-технического обеспечения.</w:t>
      </w:r>
    </w:p>
    <w:p w:rsidR="001C4425" w:rsidRPr="004C2700" w:rsidRDefault="001C4425" w:rsidP="00412E7A">
      <w:pPr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По результатам технического осмотра объектов сделаны выводы о нео</w:t>
      </w:r>
      <w:r w:rsidRPr="004C2700">
        <w:rPr>
          <w:sz w:val="28"/>
          <w:szCs w:val="28"/>
        </w:rPr>
        <w:t>б</w:t>
      </w:r>
      <w:r w:rsidRPr="004C2700">
        <w:rPr>
          <w:sz w:val="28"/>
          <w:szCs w:val="28"/>
        </w:rPr>
        <w:t xml:space="preserve">ходимости капитального ремонта здания школы. </w:t>
      </w:r>
    </w:p>
    <w:p w:rsidR="001C4425" w:rsidRPr="004C2700" w:rsidRDefault="001C4425" w:rsidP="00412E7A">
      <w:pPr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5. По данным статистических отчетов образовательных учреждений Красночикойского района ОО-2 «Сведения о материально-технической инфо</w:t>
      </w:r>
      <w:r w:rsidRPr="004C2700">
        <w:rPr>
          <w:sz w:val="28"/>
          <w:szCs w:val="28"/>
        </w:rPr>
        <w:t>р</w:t>
      </w:r>
      <w:r w:rsidRPr="004C2700">
        <w:rPr>
          <w:sz w:val="28"/>
          <w:szCs w:val="28"/>
        </w:rPr>
        <w:t>мационной базе, финансово-экономической деятельности общеобразовател</w:t>
      </w:r>
      <w:r w:rsidRPr="004C2700">
        <w:rPr>
          <w:sz w:val="28"/>
          <w:szCs w:val="28"/>
        </w:rPr>
        <w:t>ь</w:t>
      </w:r>
      <w:r w:rsidRPr="004C2700">
        <w:rPr>
          <w:sz w:val="28"/>
          <w:szCs w:val="28"/>
        </w:rPr>
        <w:t>ных организаций» за 2022 и 2023 годы установлено:</w:t>
      </w:r>
    </w:p>
    <w:p w:rsidR="001C4425" w:rsidRPr="004C2700" w:rsidRDefault="001C4425" w:rsidP="00412E7A">
      <w:pPr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- на 01.01.2023 г. в школах муниципального района «Красночикойский район» общее количество зданий составило 47 единицы, из них 29 единиц или 61,70 %, требующие капитального ремонта;</w:t>
      </w:r>
    </w:p>
    <w:p w:rsidR="001C4425" w:rsidRPr="004C2700" w:rsidRDefault="001C4425" w:rsidP="00412E7A">
      <w:pPr>
        <w:ind w:firstLine="720"/>
        <w:jc w:val="both"/>
        <w:rPr>
          <w:sz w:val="28"/>
          <w:szCs w:val="28"/>
        </w:rPr>
      </w:pPr>
      <w:proofErr w:type="gramStart"/>
      <w:r w:rsidRPr="004C2700">
        <w:rPr>
          <w:sz w:val="28"/>
          <w:szCs w:val="28"/>
        </w:rPr>
        <w:t>- на 01.01.2024 г. в школах муниципального района «Красночикойский район» общее количество зданий составило 46 единиц, из них 28 единиц или 60,87 %, требующие капитального ремонта.</w:t>
      </w:r>
      <w:proofErr w:type="gramEnd"/>
    </w:p>
    <w:p w:rsidR="001C4425" w:rsidRPr="004C2700" w:rsidRDefault="001C4425" w:rsidP="00412E7A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4C2700">
        <w:rPr>
          <w:sz w:val="28"/>
          <w:szCs w:val="28"/>
        </w:rPr>
        <w:t xml:space="preserve">6. </w:t>
      </w:r>
      <w:r w:rsidRPr="004C2700">
        <w:rPr>
          <w:kern w:val="2"/>
          <w:sz w:val="28"/>
          <w:szCs w:val="28"/>
        </w:rPr>
        <w:t>Здание школы включено в перечень объектов, финансируемых в рамках регионального проекта «Модернизация школьных систем образования Заба</w:t>
      </w:r>
      <w:r w:rsidRPr="004C2700">
        <w:rPr>
          <w:kern w:val="2"/>
          <w:sz w:val="28"/>
          <w:szCs w:val="28"/>
        </w:rPr>
        <w:t>й</w:t>
      </w:r>
      <w:r w:rsidRPr="004C2700">
        <w:rPr>
          <w:kern w:val="2"/>
          <w:sz w:val="28"/>
          <w:szCs w:val="28"/>
        </w:rPr>
        <w:t>кальского края» на основании проектной документации, получившей полож</w:t>
      </w:r>
      <w:r w:rsidRPr="004C2700">
        <w:rPr>
          <w:kern w:val="2"/>
          <w:sz w:val="28"/>
          <w:szCs w:val="28"/>
        </w:rPr>
        <w:t>и</w:t>
      </w:r>
      <w:r w:rsidRPr="004C2700">
        <w:rPr>
          <w:kern w:val="2"/>
          <w:sz w:val="28"/>
          <w:szCs w:val="28"/>
        </w:rPr>
        <w:t>тельное заключение государственной экспертизы.</w:t>
      </w:r>
    </w:p>
    <w:p w:rsidR="001C4425" w:rsidRPr="004C2700" w:rsidRDefault="001C4425" w:rsidP="00412E7A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7. В целях реализации данной программы между министерством образ</w:t>
      </w:r>
      <w:r w:rsidRPr="004C2700">
        <w:rPr>
          <w:sz w:val="28"/>
          <w:szCs w:val="28"/>
        </w:rPr>
        <w:t>о</w:t>
      </w:r>
      <w:r w:rsidRPr="004C2700">
        <w:rPr>
          <w:sz w:val="28"/>
          <w:szCs w:val="28"/>
        </w:rPr>
        <w:t>вания и науки Забайкальского края и администрацией муниципального района «Красночикойский район» заключено соглашение от 25.01.2023 г.  № 76622000-1-2022-010 о предоставлении субсидии из бюджета Забайкальского края бю</w:t>
      </w:r>
      <w:r w:rsidRPr="004C2700">
        <w:rPr>
          <w:sz w:val="28"/>
          <w:szCs w:val="28"/>
        </w:rPr>
        <w:t>д</w:t>
      </w:r>
      <w:r w:rsidRPr="004C2700">
        <w:rPr>
          <w:sz w:val="28"/>
          <w:szCs w:val="28"/>
        </w:rPr>
        <w:t>жету муниципального района «Красночикойский район» в 2023году в сумме 122 226 364,00 руб.</w:t>
      </w:r>
    </w:p>
    <w:p w:rsidR="001C4425" w:rsidRPr="004C2700" w:rsidRDefault="001C4425" w:rsidP="00412E7A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Дополнительным соглашением о предоставлении субсидии из бюджета Забайкальского края бюджету муниципального района «Красночикойский ра</w:t>
      </w:r>
      <w:r w:rsidRPr="004C2700">
        <w:rPr>
          <w:sz w:val="28"/>
          <w:szCs w:val="28"/>
        </w:rPr>
        <w:t>й</w:t>
      </w:r>
      <w:r w:rsidRPr="004C2700">
        <w:rPr>
          <w:sz w:val="28"/>
          <w:szCs w:val="28"/>
        </w:rPr>
        <w:t>он» в 2023 году  изменен размер субсидии в сторону увеличения на сумму 7 148 358,16 руб. В результате изменений размер субсидии составил в сумме 129 374 722,16 руб., в том числе:</w:t>
      </w:r>
    </w:p>
    <w:p w:rsidR="001C4425" w:rsidRPr="004C2700" w:rsidRDefault="001C4425" w:rsidP="00412E7A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- МОУ «Большереченская СОШ» в сумме 28 123 147,71 руб.</w:t>
      </w:r>
    </w:p>
    <w:p w:rsidR="001C4425" w:rsidRPr="004C2700" w:rsidRDefault="001C4425" w:rsidP="00412E7A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8. МОУ «Большереченская СОШ» соглашением о предоставлении в 2023 году субсидии на иные цели муниципальному учреждению МОУ «Большер</w:t>
      </w:r>
      <w:r w:rsidRPr="004C2700">
        <w:rPr>
          <w:sz w:val="28"/>
          <w:szCs w:val="28"/>
        </w:rPr>
        <w:t>е</w:t>
      </w:r>
      <w:r w:rsidRPr="004C2700">
        <w:rPr>
          <w:sz w:val="28"/>
          <w:szCs w:val="28"/>
        </w:rPr>
        <w:lastRenderedPageBreak/>
        <w:t>ченская СОШ» от 13.01.2023 г. № 13 предоставляются субсидии на иные цели в сумме 29 799 399,96 руб., в том числе:</w:t>
      </w:r>
    </w:p>
    <w:p w:rsidR="001C4425" w:rsidRPr="004C2700" w:rsidRDefault="001C4425" w:rsidP="00412E7A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- на реализацию мероприятий по модернизации школьных систем образ</w:t>
      </w:r>
      <w:r w:rsidRPr="004C2700">
        <w:rPr>
          <w:sz w:val="28"/>
          <w:szCs w:val="28"/>
        </w:rPr>
        <w:t>о</w:t>
      </w:r>
      <w:r w:rsidRPr="004C2700">
        <w:rPr>
          <w:sz w:val="28"/>
          <w:szCs w:val="28"/>
        </w:rPr>
        <w:t>вания в рамках государственной программы Российской Федерации «Развитие образования» за счет средств федерального бюджета и средств бюджета Заба</w:t>
      </w:r>
      <w:r w:rsidRPr="004C2700">
        <w:rPr>
          <w:sz w:val="28"/>
          <w:szCs w:val="28"/>
        </w:rPr>
        <w:t>й</w:t>
      </w:r>
      <w:r w:rsidRPr="004C2700">
        <w:rPr>
          <w:sz w:val="28"/>
          <w:szCs w:val="28"/>
        </w:rPr>
        <w:t xml:space="preserve">кальского края в сумме 28123147,71 руб.; </w:t>
      </w:r>
    </w:p>
    <w:p w:rsidR="001C4425" w:rsidRPr="004C2700" w:rsidRDefault="001C4425" w:rsidP="00412E7A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- за счет средств бюджета муниципального района на софинансирование в сумме 284072,20 руб.</w:t>
      </w:r>
    </w:p>
    <w:p w:rsidR="001C4425" w:rsidRPr="004C2700" w:rsidRDefault="001C4425" w:rsidP="00412E7A">
      <w:pPr>
        <w:widowControl w:val="0"/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9. На выполнение работ по капитальному ремонту здания МОУ «Больш</w:t>
      </w:r>
      <w:r w:rsidRPr="004C2700">
        <w:rPr>
          <w:sz w:val="28"/>
          <w:szCs w:val="28"/>
        </w:rPr>
        <w:t>е</w:t>
      </w:r>
      <w:r w:rsidRPr="004C2700">
        <w:rPr>
          <w:sz w:val="28"/>
          <w:szCs w:val="28"/>
        </w:rPr>
        <w:t xml:space="preserve">реченская СОШ» составлена сметная документация. Сводный сметный расчет стоимости строительства </w:t>
      </w:r>
      <w:r w:rsidR="0074702A">
        <w:rPr>
          <w:sz w:val="28"/>
          <w:szCs w:val="28"/>
        </w:rPr>
        <w:t xml:space="preserve"> утвержден директором школы</w:t>
      </w:r>
      <w:r w:rsidRPr="004C2700">
        <w:rPr>
          <w:sz w:val="28"/>
          <w:szCs w:val="28"/>
        </w:rPr>
        <w:t>, стоимость капитал</w:t>
      </w:r>
      <w:r w:rsidRPr="004C2700">
        <w:rPr>
          <w:sz w:val="28"/>
          <w:szCs w:val="28"/>
        </w:rPr>
        <w:t>ь</w:t>
      </w:r>
      <w:r w:rsidRPr="004C2700">
        <w:rPr>
          <w:sz w:val="28"/>
          <w:szCs w:val="28"/>
        </w:rPr>
        <w:t xml:space="preserve">ного ремонта в ценах 3 квартала 2021 г. составляет в сумме 20126,62 тыс. руб. </w:t>
      </w:r>
    </w:p>
    <w:p w:rsidR="001C4425" w:rsidRPr="004C2700" w:rsidRDefault="001C4425" w:rsidP="00412E7A">
      <w:pPr>
        <w:widowControl w:val="0"/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10. ГАУ «Государственная экспертиза Забайкальского края» проведена экспертиза сметной документации. Вывод по заключению государственной экспертизы: Сметная стоимость капитального ремонта определена достоверно.</w:t>
      </w:r>
    </w:p>
    <w:p w:rsidR="001C4425" w:rsidRPr="004C2700" w:rsidRDefault="001C4425" w:rsidP="00412E7A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11. В ходе определения достаточности объемов ресурсного обеспечения установлено, что ресурсное обеспечение капитального ремонта здания школы составляет 98,53 %.</w:t>
      </w:r>
    </w:p>
    <w:p w:rsidR="001C4425" w:rsidRPr="004C2700" w:rsidRDefault="001C4425" w:rsidP="00412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2700">
        <w:rPr>
          <w:sz w:val="28"/>
          <w:szCs w:val="28"/>
        </w:rPr>
        <w:t xml:space="preserve">12. </w:t>
      </w:r>
      <w:r w:rsidRPr="004C2700">
        <w:rPr>
          <w:bCs/>
          <w:sz w:val="28"/>
          <w:szCs w:val="28"/>
        </w:rPr>
        <w:t>На сайте «</w:t>
      </w:r>
      <w:r w:rsidRPr="004C2700">
        <w:rPr>
          <w:bCs/>
          <w:sz w:val="28"/>
          <w:szCs w:val="28"/>
          <w:lang w:val="en-US"/>
        </w:rPr>
        <w:t>zakupki</w:t>
      </w:r>
      <w:r w:rsidRPr="004C2700">
        <w:rPr>
          <w:bCs/>
          <w:sz w:val="28"/>
          <w:szCs w:val="28"/>
        </w:rPr>
        <w:t>.</w:t>
      </w:r>
      <w:r w:rsidRPr="004C2700">
        <w:rPr>
          <w:bCs/>
          <w:sz w:val="28"/>
          <w:szCs w:val="28"/>
          <w:lang w:val="en-US"/>
        </w:rPr>
        <w:t>gov</w:t>
      </w:r>
      <w:r w:rsidRPr="004C2700">
        <w:rPr>
          <w:bCs/>
          <w:sz w:val="28"/>
          <w:szCs w:val="28"/>
        </w:rPr>
        <w:t>.</w:t>
      </w:r>
      <w:r w:rsidRPr="004C2700">
        <w:rPr>
          <w:bCs/>
          <w:sz w:val="28"/>
          <w:szCs w:val="28"/>
          <w:lang w:val="en-US"/>
        </w:rPr>
        <w:t>ru</w:t>
      </w:r>
      <w:r w:rsidRPr="004C2700">
        <w:rPr>
          <w:bCs/>
          <w:sz w:val="28"/>
          <w:szCs w:val="28"/>
        </w:rPr>
        <w:t xml:space="preserve">» МОУ «Большереченская СОШ» размещено </w:t>
      </w:r>
      <w:r w:rsidRPr="004C2700">
        <w:rPr>
          <w:color w:val="000000"/>
          <w:sz w:val="28"/>
          <w:szCs w:val="28"/>
          <w:shd w:val="clear" w:color="auto" w:fill="FFFFFF"/>
        </w:rPr>
        <w:t>извещение об осуществлении закупки товара, работы, услуги для обеспечения муниципальных нужд</w:t>
      </w:r>
      <w:r w:rsidRPr="004C2700">
        <w:rPr>
          <w:bCs/>
          <w:sz w:val="28"/>
          <w:szCs w:val="28"/>
        </w:rPr>
        <w:t xml:space="preserve"> для реализации мероприятий </w:t>
      </w:r>
      <w:r w:rsidRPr="004C2700">
        <w:rPr>
          <w:rFonts w:eastAsia="Calibri"/>
          <w:sz w:val="28"/>
          <w:szCs w:val="28"/>
          <w:lang w:eastAsia="en-US"/>
        </w:rPr>
        <w:t xml:space="preserve">по модернизации школьных систем образования </w:t>
      </w:r>
      <w:r w:rsidRPr="004C2700">
        <w:rPr>
          <w:bCs/>
          <w:sz w:val="28"/>
          <w:szCs w:val="28"/>
        </w:rPr>
        <w:t>на сумму 19 579 726,65 руб., в том числе:</w:t>
      </w:r>
    </w:p>
    <w:p w:rsidR="001C4425" w:rsidRPr="004C2700" w:rsidRDefault="001C4425" w:rsidP="00412E7A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4C2700">
        <w:rPr>
          <w:bCs/>
          <w:sz w:val="28"/>
          <w:szCs w:val="28"/>
        </w:rPr>
        <w:t>- капитальный ремонт здания на сумму 19 579 726,65 руб</w:t>
      </w:r>
      <w:r w:rsidRPr="004C2700">
        <w:rPr>
          <w:sz w:val="28"/>
          <w:szCs w:val="28"/>
          <w:shd w:val="clear" w:color="auto" w:fill="FFFFFF"/>
        </w:rPr>
        <w:t>.</w:t>
      </w:r>
    </w:p>
    <w:p w:rsidR="001C4425" w:rsidRPr="004C2700" w:rsidRDefault="001C4425" w:rsidP="00412E7A">
      <w:pPr>
        <w:pStyle w:val="af3"/>
        <w:ind w:firstLine="720"/>
        <w:jc w:val="both"/>
        <w:rPr>
          <w:bCs/>
          <w:sz w:val="28"/>
          <w:szCs w:val="28"/>
        </w:rPr>
      </w:pPr>
      <w:r w:rsidRPr="004C2700">
        <w:rPr>
          <w:sz w:val="28"/>
          <w:szCs w:val="28"/>
        </w:rPr>
        <w:t xml:space="preserve">13. </w:t>
      </w:r>
      <w:r w:rsidRPr="004C2700">
        <w:rPr>
          <w:bCs/>
          <w:sz w:val="28"/>
          <w:szCs w:val="28"/>
        </w:rPr>
        <w:t>По итогам электронного аукциона заключен муниципальный контракт с ООО «ИНДУСТРИЯ ТОРГОВЛИ», цена контракта составляет в сумме 17 523 855,21 руб., срок выполнения работ до 15.08.2023 г. Контракт заключен без нарушения норм Федерального закона от 05.04.2013 г. № 44-ФЗ.</w:t>
      </w:r>
    </w:p>
    <w:p w:rsidR="001C4425" w:rsidRPr="004C2700" w:rsidRDefault="001C4425" w:rsidP="00412E7A">
      <w:pPr>
        <w:pStyle w:val="af3"/>
        <w:ind w:firstLine="720"/>
        <w:jc w:val="both"/>
        <w:rPr>
          <w:bCs/>
          <w:sz w:val="28"/>
          <w:szCs w:val="28"/>
        </w:rPr>
      </w:pPr>
      <w:r w:rsidRPr="004C2700">
        <w:rPr>
          <w:bCs/>
          <w:sz w:val="28"/>
          <w:szCs w:val="28"/>
        </w:rPr>
        <w:t>14. К муниципальному контракту заключены дополнительных соглаш</w:t>
      </w:r>
      <w:r w:rsidRPr="004C2700">
        <w:rPr>
          <w:bCs/>
          <w:sz w:val="28"/>
          <w:szCs w:val="28"/>
        </w:rPr>
        <w:t>е</w:t>
      </w:r>
      <w:r w:rsidRPr="004C2700">
        <w:rPr>
          <w:bCs/>
          <w:sz w:val="28"/>
          <w:szCs w:val="28"/>
        </w:rPr>
        <w:t>ния об изменении подпунктов контракта</w:t>
      </w:r>
      <w:r w:rsidR="008C7AA5">
        <w:rPr>
          <w:bCs/>
          <w:sz w:val="28"/>
          <w:szCs w:val="28"/>
        </w:rPr>
        <w:t xml:space="preserve"> и  замене технического задания</w:t>
      </w:r>
      <w:r w:rsidRPr="004C2700">
        <w:rPr>
          <w:bCs/>
          <w:sz w:val="28"/>
          <w:szCs w:val="28"/>
        </w:rPr>
        <w:t>, в</w:t>
      </w:r>
      <w:r w:rsidRPr="004C2700">
        <w:rPr>
          <w:bCs/>
          <w:sz w:val="28"/>
          <w:szCs w:val="28"/>
        </w:rPr>
        <w:t>ы</w:t>
      </w:r>
      <w:r w:rsidRPr="004C2700">
        <w:rPr>
          <w:bCs/>
          <w:sz w:val="28"/>
          <w:szCs w:val="28"/>
        </w:rPr>
        <w:t>полнении дополнительных</w:t>
      </w:r>
      <w:r w:rsidR="008C7AA5">
        <w:rPr>
          <w:bCs/>
          <w:sz w:val="28"/>
          <w:szCs w:val="28"/>
        </w:rPr>
        <w:t xml:space="preserve"> работ на сумму 1752376,58 руб.</w:t>
      </w:r>
      <w:r w:rsidRPr="004C2700">
        <w:rPr>
          <w:bCs/>
          <w:sz w:val="28"/>
          <w:szCs w:val="28"/>
        </w:rPr>
        <w:t>, увеличении срока вы</w:t>
      </w:r>
      <w:r w:rsidR="008C7AA5">
        <w:rPr>
          <w:bCs/>
          <w:sz w:val="28"/>
          <w:szCs w:val="28"/>
        </w:rPr>
        <w:t>полнения работ до 30.08.2023 г.</w:t>
      </w:r>
      <w:r w:rsidRPr="004C2700">
        <w:rPr>
          <w:bCs/>
          <w:sz w:val="28"/>
          <w:szCs w:val="28"/>
        </w:rPr>
        <w:t>, внесении изменений в локально-сметный расчет, не привод</w:t>
      </w:r>
      <w:r w:rsidR="008C7AA5">
        <w:rPr>
          <w:bCs/>
          <w:sz w:val="28"/>
          <w:szCs w:val="28"/>
        </w:rPr>
        <w:t>ящие к изменению цены контракта</w:t>
      </w:r>
      <w:r w:rsidRPr="004C2700">
        <w:rPr>
          <w:bCs/>
          <w:sz w:val="28"/>
          <w:szCs w:val="28"/>
        </w:rPr>
        <w:t>.</w:t>
      </w:r>
    </w:p>
    <w:p w:rsidR="001C4425" w:rsidRPr="004C2700" w:rsidRDefault="001C4425" w:rsidP="00412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2700">
        <w:rPr>
          <w:color w:val="000000"/>
          <w:sz w:val="28"/>
          <w:szCs w:val="28"/>
        </w:rPr>
        <w:t>15. В 2023 году заключен муниципальный контракт</w:t>
      </w:r>
      <w:r w:rsidRPr="004C2700">
        <w:rPr>
          <w:bCs/>
          <w:sz w:val="28"/>
          <w:szCs w:val="28"/>
        </w:rPr>
        <w:t xml:space="preserve"> от 25.07.2023 г. № 1 на выполнение дополнительных видов работ в рамках капитального ремонта здания МОУ «Большереченская средняя общеобразовательная школа» на су</w:t>
      </w:r>
      <w:r w:rsidRPr="004C2700">
        <w:rPr>
          <w:bCs/>
          <w:sz w:val="28"/>
          <w:szCs w:val="28"/>
        </w:rPr>
        <w:t>м</w:t>
      </w:r>
      <w:r w:rsidRPr="004C2700">
        <w:rPr>
          <w:bCs/>
          <w:sz w:val="28"/>
          <w:szCs w:val="28"/>
        </w:rPr>
        <w:t>му 555314,81 руб., срок выполнения работ по контракту до 15.08.2023 г.</w:t>
      </w:r>
    </w:p>
    <w:p w:rsidR="001C4425" w:rsidRPr="004C2700" w:rsidRDefault="001C4425" w:rsidP="00412E7A">
      <w:pPr>
        <w:pStyle w:val="af3"/>
        <w:ind w:firstLine="720"/>
        <w:jc w:val="both"/>
        <w:rPr>
          <w:bCs/>
          <w:sz w:val="28"/>
          <w:szCs w:val="28"/>
        </w:rPr>
      </w:pPr>
      <w:r w:rsidRPr="004C2700">
        <w:rPr>
          <w:bCs/>
          <w:sz w:val="28"/>
          <w:szCs w:val="28"/>
        </w:rPr>
        <w:t>16. В 2023 году учреждением заключены договоры на поставку оборуд</w:t>
      </w:r>
      <w:r w:rsidRPr="004C2700">
        <w:rPr>
          <w:bCs/>
          <w:sz w:val="28"/>
          <w:szCs w:val="28"/>
        </w:rPr>
        <w:t>о</w:t>
      </w:r>
      <w:r w:rsidRPr="004C2700">
        <w:rPr>
          <w:bCs/>
          <w:sz w:val="28"/>
          <w:szCs w:val="28"/>
        </w:rPr>
        <w:t>вания без проведения торгов на сумму до 600000,00 руб. (п. 5 ч. 1 ст. 93 Фед</w:t>
      </w:r>
      <w:r w:rsidRPr="004C2700">
        <w:rPr>
          <w:bCs/>
          <w:sz w:val="28"/>
          <w:szCs w:val="28"/>
        </w:rPr>
        <w:t>е</w:t>
      </w:r>
      <w:r w:rsidRPr="004C2700">
        <w:rPr>
          <w:bCs/>
          <w:sz w:val="28"/>
          <w:szCs w:val="28"/>
        </w:rPr>
        <w:t>рального закона от 05.04.2013 г. № 44-ФЗ) на сумму 8575673,31 руб.</w:t>
      </w:r>
    </w:p>
    <w:p w:rsidR="001C4425" w:rsidRPr="004C2700" w:rsidRDefault="001C4425" w:rsidP="00412E7A">
      <w:pPr>
        <w:pStyle w:val="af3"/>
        <w:ind w:firstLine="720"/>
        <w:jc w:val="both"/>
        <w:rPr>
          <w:bCs/>
          <w:sz w:val="28"/>
          <w:szCs w:val="28"/>
        </w:rPr>
      </w:pPr>
      <w:r w:rsidRPr="004C2700">
        <w:rPr>
          <w:color w:val="000000"/>
          <w:sz w:val="28"/>
          <w:szCs w:val="28"/>
        </w:rPr>
        <w:t xml:space="preserve">17. </w:t>
      </w:r>
      <w:r w:rsidRPr="004C2700">
        <w:rPr>
          <w:bCs/>
          <w:sz w:val="28"/>
          <w:szCs w:val="28"/>
        </w:rPr>
        <w:t>Начальная максимальная цена контракта, рассчитанная на основании проектно-сметной документации, составила в сумме 19 579 726,65 рублей. Эк</w:t>
      </w:r>
      <w:r w:rsidRPr="004C2700">
        <w:rPr>
          <w:bCs/>
          <w:sz w:val="28"/>
          <w:szCs w:val="28"/>
        </w:rPr>
        <w:t>о</w:t>
      </w:r>
      <w:r w:rsidRPr="004C2700">
        <w:rPr>
          <w:bCs/>
          <w:sz w:val="28"/>
          <w:szCs w:val="28"/>
        </w:rPr>
        <w:t>номия бюджетных сре</w:t>
      </w:r>
      <w:proofErr w:type="gramStart"/>
      <w:r w:rsidRPr="004C2700">
        <w:rPr>
          <w:bCs/>
          <w:sz w:val="28"/>
          <w:szCs w:val="28"/>
        </w:rPr>
        <w:t>дств пр</w:t>
      </w:r>
      <w:proofErr w:type="gramEnd"/>
      <w:r w:rsidRPr="004C2700">
        <w:rPr>
          <w:bCs/>
          <w:sz w:val="28"/>
          <w:szCs w:val="28"/>
        </w:rPr>
        <w:t xml:space="preserve">и проведении торгов составила в сумме 2055871,44 руб. </w:t>
      </w:r>
    </w:p>
    <w:p w:rsidR="001C4425" w:rsidRPr="004C2700" w:rsidRDefault="001C4425" w:rsidP="00412E7A">
      <w:pPr>
        <w:pStyle w:val="af1"/>
        <w:widowControl w:val="0"/>
        <w:spacing w:after="0"/>
        <w:ind w:firstLine="720"/>
        <w:jc w:val="both"/>
        <w:rPr>
          <w:bCs/>
          <w:sz w:val="28"/>
          <w:szCs w:val="28"/>
        </w:rPr>
      </w:pPr>
      <w:r w:rsidRPr="004C2700">
        <w:rPr>
          <w:bCs/>
          <w:sz w:val="28"/>
          <w:szCs w:val="28"/>
        </w:rPr>
        <w:t>18. Оплата за выполненные работы по муниципальным контрактам пр</w:t>
      </w:r>
      <w:r w:rsidRPr="004C2700">
        <w:rPr>
          <w:bCs/>
          <w:sz w:val="28"/>
          <w:szCs w:val="28"/>
        </w:rPr>
        <w:t>о</w:t>
      </w:r>
      <w:r w:rsidRPr="004C2700">
        <w:rPr>
          <w:bCs/>
          <w:sz w:val="28"/>
          <w:szCs w:val="28"/>
        </w:rPr>
        <w:t>изведена без нарушения сроков оплаты.</w:t>
      </w:r>
    </w:p>
    <w:p w:rsidR="001C4425" w:rsidRPr="004C2700" w:rsidRDefault="001C4425" w:rsidP="00412E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C2700">
        <w:rPr>
          <w:color w:val="000000"/>
          <w:sz w:val="28"/>
          <w:szCs w:val="28"/>
        </w:rPr>
        <w:lastRenderedPageBreak/>
        <w:t xml:space="preserve">19. </w:t>
      </w:r>
      <w:r w:rsidRPr="004C2700">
        <w:rPr>
          <w:bCs/>
          <w:sz w:val="28"/>
          <w:szCs w:val="28"/>
        </w:rPr>
        <w:t>Оплата за поставленные товары и выполненные работы по договорам до 600 тыс. руб. произведена с нарушением сроков, установленных в договорах.</w:t>
      </w:r>
    </w:p>
    <w:p w:rsidR="001C4425" w:rsidRPr="004C2700" w:rsidRDefault="001C4425" w:rsidP="00412E7A">
      <w:pPr>
        <w:tabs>
          <w:tab w:val="left" w:pos="567"/>
          <w:tab w:val="left" w:pos="851"/>
        </w:tabs>
        <w:ind w:firstLine="720"/>
        <w:jc w:val="both"/>
        <w:rPr>
          <w:bCs/>
          <w:sz w:val="28"/>
          <w:szCs w:val="28"/>
        </w:rPr>
      </w:pPr>
      <w:r w:rsidRPr="004C2700">
        <w:rPr>
          <w:bCs/>
          <w:sz w:val="28"/>
          <w:szCs w:val="28"/>
        </w:rPr>
        <w:t xml:space="preserve">20. </w:t>
      </w:r>
      <w:r w:rsidRPr="004C2700">
        <w:rPr>
          <w:sz w:val="28"/>
          <w:szCs w:val="28"/>
        </w:rPr>
        <w:t>В нарушение ст. 309 Гражданского кодекса РФ, ч. 2 ст. 94 Федерал</w:t>
      </w:r>
      <w:r w:rsidRPr="004C2700">
        <w:rPr>
          <w:sz w:val="28"/>
          <w:szCs w:val="28"/>
        </w:rPr>
        <w:t>ь</w:t>
      </w:r>
      <w:r w:rsidRPr="004C2700">
        <w:rPr>
          <w:sz w:val="28"/>
          <w:szCs w:val="28"/>
        </w:rPr>
        <w:t xml:space="preserve">ного закона от 05.04.2013 г. № 44-ФЗ, п. 6.1 МК </w:t>
      </w:r>
      <w:r w:rsidRPr="004C2700">
        <w:rPr>
          <w:bCs/>
          <w:sz w:val="28"/>
          <w:szCs w:val="28"/>
        </w:rPr>
        <w:t>от 14.02.2023 г. № 0891200000623000194 с ООО «ИНДУСТРИЯ ТОРГОВЛИ » контракт был и</w:t>
      </w:r>
      <w:r w:rsidRPr="004C2700">
        <w:rPr>
          <w:bCs/>
          <w:sz w:val="28"/>
          <w:szCs w:val="28"/>
        </w:rPr>
        <w:t>с</w:t>
      </w:r>
      <w:r w:rsidRPr="004C2700">
        <w:rPr>
          <w:bCs/>
          <w:sz w:val="28"/>
          <w:szCs w:val="28"/>
        </w:rPr>
        <w:t xml:space="preserve">полнен </w:t>
      </w:r>
      <w:r w:rsidRPr="004C2700">
        <w:rPr>
          <w:sz w:val="28"/>
          <w:szCs w:val="28"/>
        </w:rPr>
        <w:t>позже</w:t>
      </w:r>
      <w:r w:rsidRPr="004C2700">
        <w:rPr>
          <w:bCs/>
          <w:sz w:val="28"/>
          <w:szCs w:val="28"/>
        </w:rPr>
        <w:t xml:space="preserve"> установленного срока на 16</w:t>
      </w:r>
      <w:r w:rsidRPr="004C2700">
        <w:rPr>
          <w:sz w:val="28"/>
          <w:szCs w:val="28"/>
        </w:rPr>
        <w:t xml:space="preserve"> календарных дней.</w:t>
      </w:r>
      <w:r w:rsidRPr="004C2700">
        <w:rPr>
          <w:bCs/>
          <w:sz w:val="28"/>
          <w:szCs w:val="28"/>
        </w:rPr>
        <w:t xml:space="preserve"> Срок исполнения контракта не позднее 30.08.2023 г., контракт исполнен 15.09.2023 г.</w:t>
      </w:r>
    </w:p>
    <w:p w:rsidR="001C4425" w:rsidRPr="004C2700" w:rsidRDefault="001C4425" w:rsidP="00412E7A">
      <w:pPr>
        <w:ind w:firstLine="720"/>
        <w:jc w:val="both"/>
        <w:rPr>
          <w:sz w:val="28"/>
          <w:szCs w:val="28"/>
        </w:rPr>
      </w:pPr>
      <w:r w:rsidRPr="004C2700">
        <w:rPr>
          <w:color w:val="000000"/>
          <w:sz w:val="28"/>
          <w:szCs w:val="28"/>
        </w:rPr>
        <w:t xml:space="preserve">21. </w:t>
      </w:r>
      <w:r w:rsidRPr="004C2700">
        <w:rPr>
          <w:sz w:val="28"/>
          <w:szCs w:val="28"/>
        </w:rPr>
        <w:t>Разработка сметной документации на капитальный ремонт здания школы осуществлялась ИП Яковлев Ю.И. на основании договора подряда  на сопровождение экспертизы на капитальный ремонт здания школы от 01.11.2021 г. № 71. Стоимость работ по договору от 01.11.2021 г. № 71 составила в сумме 55000,00 руб.</w:t>
      </w:r>
    </w:p>
    <w:p w:rsidR="001C4425" w:rsidRPr="004C2700" w:rsidRDefault="001C4425" w:rsidP="00412E7A">
      <w:pPr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22. В нарушение п. 50 инструкции от 01.12.2010 г. № 157н и п. 39 приказа Минфина РФ от 31.12.2016 г. № 257н объекты основных сре</w:t>
      </w:r>
      <w:proofErr w:type="gramStart"/>
      <w:r w:rsidRPr="004C2700">
        <w:rPr>
          <w:sz w:val="28"/>
          <w:szCs w:val="28"/>
        </w:rPr>
        <w:t>дств ст</w:t>
      </w:r>
      <w:proofErr w:type="gramEnd"/>
      <w:r w:rsidRPr="004C2700">
        <w:rPr>
          <w:sz w:val="28"/>
          <w:szCs w:val="28"/>
        </w:rPr>
        <w:t>оимостью до 10000 руб. включительно, за исключением объектов библиотечного фонда, уч</w:t>
      </w:r>
      <w:r w:rsidRPr="004C2700">
        <w:rPr>
          <w:sz w:val="28"/>
          <w:szCs w:val="28"/>
        </w:rPr>
        <w:t>и</w:t>
      </w:r>
      <w:r w:rsidRPr="004C2700">
        <w:rPr>
          <w:sz w:val="28"/>
          <w:szCs w:val="28"/>
        </w:rPr>
        <w:t>тываются на балансовых счетах.</w:t>
      </w:r>
    </w:p>
    <w:p w:rsidR="001C4425" w:rsidRPr="004C2700" w:rsidRDefault="001C4425" w:rsidP="00412E7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C2700">
        <w:rPr>
          <w:sz w:val="28"/>
          <w:szCs w:val="28"/>
        </w:rPr>
        <w:t>23. В нарушение Федерального закона от 06.12.2011 г. № 402-ФЗ «О бу</w:t>
      </w:r>
      <w:r w:rsidRPr="004C2700">
        <w:rPr>
          <w:sz w:val="28"/>
          <w:szCs w:val="28"/>
        </w:rPr>
        <w:t>х</w:t>
      </w:r>
      <w:r w:rsidRPr="004C2700">
        <w:rPr>
          <w:sz w:val="28"/>
          <w:szCs w:val="28"/>
        </w:rPr>
        <w:t>галтерском учете», п. 54 Инструкции от 01.12.2010 г. № 157н и</w:t>
      </w:r>
      <w:r w:rsidRPr="004C2700">
        <w:rPr>
          <w:rFonts w:eastAsiaTheme="minorHAnsi"/>
          <w:sz w:val="28"/>
          <w:szCs w:val="28"/>
          <w:lang w:eastAsia="en-US"/>
        </w:rPr>
        <w:t xml:space="preserve"> </w:t>
      </w:r>
      <w:r w:rsidR="00B97253">
        <w:rPr>
          <w:rFonts w:eastAsiaTheme="minorHAnsi"/>
          <w:sz w:val="28"/>
          <w:szCs w:val="28"/>
          <w:lang w:eastAsia="en-US"/>
        </w:rPr>
        <w:t>п</w:t>
      </w:r>
      <w:r w:rsidRPr="004C2700">
        <w:rPr>
          <w:sz w:val="28"/>
          <w:szCs w:val="28"/>
        </w:rPr>
        <w:t>риказа Ми</w:t>
      </w:r>
      <w:r w:rsidRPr="004C2700">
        <w:rPr>
          <w:sz w:val="28"/>
          <w:szCs w:val="28"/>
        </w:rPr>
        <w:t>н</w:t>
      </w:r>
      <w:r w:rsidRPr="004C2700">
        <w:rPr>
          <w:sz w:val="28"/>
          <w:szCs w:val="28"/>
        </w:rPr>
        <w:t xml:space="preserve">фина РФ от 30.03.2015 г. № 52н в </w:t>
      </w:r>
      <w:r w:rsidRPr="004C2700">
        <w:rPr>
          <w:rFonts w:eastAsiaTheme="minorHAnsi"/>
          <w:sz w:val="28"/>
          <w:szCs w:val="28"/>
          <w:lang w:eastAsia="en-US"/>
        </w:rPr>
        <w:t>представленных инвентарных карточках не з</w:t>
      </w:r>
      <w:r w:rsidRPr="004C2700">
        <w:rPr>
          <w:rFonts w:eastAsiaTheme="minorHAnsi"/>
          <w:sz w:val="28"/>
          <w:szCs w:val="28"/>
          <w:lang w:eastAsia="en-US"/>
        </w:rPr>
        <w:t>а</w:t>
      </w:r>
      <w:r w:rsidRPr="004C2700">
        <w:rPr>
          <w:rFonts w:eastAsiaTheme="minorHAnsi"/>
          <w:sz w:val="28"/>
          <w:szCs w:val="28"/>
          <w:lang w:eastAsia="en-US"/>
        </w:rPr>
        <w:t>полнены реквизиты.</w:t>
      </w:r>
    </w:p>
    <w:p w:rsidR="001C4425" w:rsidRPr="004C2700" w:rsidRDefault="001C4425" w:rsidP="00412E7A">
      <w:pPr>
        <w:ind w:firstLine="720"/>
        <w:jc w:val="both"/>
        <w:rPr>
          <w:sz w:val="28"/>
          <w:szCs w:val="28"/>
        </w:rPr>
      </w:pPr>
      <w:r w:rsidRPr="004C2700">
        <w:rPr>
          <w:rFonts w:eastAsiaTheme="minorHAnsi"/>
          <w:sz w:val="28"/>
          <w:szCs w:val="28"/>
          <w:lang w:eastAsia="en-US"/>
        </w:rPr>
        <w:t xml:space="preserve">24. </w:t>
      </w:r>
      <w:r w:rsidRPr="004C2700">
        <w:rPr>
          <w:sz w:val="28"/>
          <w:szCs w:val="28"/>
        </w:rPr>
        <w:t>По данным отчета ОО-2 за 2022 г и 2023 г. количество зданий треб</w:t>
      </w:r>
      <w:r w:rsidRPr="004C2700">
        <w:rPr>
          <w:sz w:val="28"/>
          <w:szCs w:val="28"/>
        </w:rPr>
        <w:t>у</w:t>
      </w:r>
      <w:r w:rsidRPr="004C2700">
        <w:rPr>
          <w:sz w:val="28"/>
          <w:szCs w:val="28"/>
        </w:rPr>
        <w:t>ющих капитального ремонта уменьшилось на 1 единицу и составляет в колич</w:t>
      </w:r>
      <w:r w:rsidRPr="004C2700">
        <w:rPr>
          <w:sz w:val="28"/>
          <w:szCs w:val="28"/>
        </w:rPr>
        <w:t>е</w:t>
      </w:r>
      <w:r w:rsidRPr="004C2700">
        <w:rPr>
          <w:sz w:val="28"/>
          <w:szCs w:val="28"/>
        </w:rPr>
        <w:t>стве 3 единицы.</w:t>
      </w:r>
    </w:p>
    <w:p w:rsidR="001C4425" w:rsidRDefault="001C4425" w:rsidP="00412E7A">
      <w:pPr>
        <w:ind w:firstLine="720"/>
        <w:jc w:val="both"/>
        <w:rPr>
          <w:sz w:val="28"/>
          <w:szCs w:val="28"/>
        </w:rPr>
      </w:pPr>
      <w:r w:rsidRPr="004C2700">
        <w:rPr>
          <w:sz w:val="28"/>
          <w:szCs w:val="28"/>
        </w:rPr>
        <w:t>25. Случаев проведения капитального ремонта в фактически неиспольз</w:t>
      </w:r>
      <w:r w:rsidRPr="004C2700">
        <w:rPr>
          <w:sz w:val="28"/>
          <w:szCs w:val="28"/>
        </w:rPr>
        <w:t>у</w:t>
      </w:r>
      <w:r w:rsidRPr="004C2700">
        <w:rPr>
          <w:sz w:val="28"/>
          <w:szCs w:val="28"/>
        </w:rPr>
        <w:t>емых помещениях не установлено. Объект капитального ремонта здание школы используется в полном объеме в соответствии с целями деятельности учрежд</w:t>
      </w:r>
      <w:r w:rsidRPr="004C2700">
        <w:rPr>
          <w:sz w:val="28"/>
          <w:szCs w:val="28"/>
        </w:rPr>
        <w:t>е</w:t>
      </w:r>
      <w:r w:rsidRPr="004C2700">
        <w:rPr>
          <w:sz w:val="28"/>
          <w:szCs w:val="28"/>
        </w:rPr>
        <w:t>ния.</w:t>
      </w:r>
    </w:p>
    <w:p w:rsidR="004C2700" w:rsidRPr="004C2700" w:rsidRDefault="004C2700" w:rsidP="001C4425">
      <w:pPr>
        <w:ind w:firstLine="709"/>
        <w:jc w:val="both"/>
        <w:rPr>
          <w:sz w:val="28"/>
          <w:szCs w:val="28"/>
        </w:rPr>
      </w:pPr>
    </w:p>
    <w:p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2D67ED" w:rsidRDefault="00CD6FA6" w:rsidP="008A581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4C2700" w:rsidRDefault="004C2700" w:rsidP="008A581C">
      <w:pPr>
        <w:widowControl w:val="0"/>
        <w:ind w:firstLine="567"/>
        <w:jc w:val="both"/>
        <w:rPr>
          <w:sz w:val="28"/>
          <w:szCs w:val="28"/>
        </w:rPr>
      </w:pPr>
    </w:p>
    <w:p w:rsidR="004C2700" w:rsidRDefault="004C2700" w:rsidP="004C270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AC1">
        <w:rPr>
          <w:sz w:val="28"/>
          <w:szCs w:val="28"/>
        </w:rPr>
        <w:t xml:space="preserve">Устранить нарушения указанные в акте </w:t>
      </w:r>
      <w:r>
        <w:rPr>
          <w:sz w:val="28"/>
          <w:szCs w:val="28"/>
        </w:rPr>
        <w:t>контрольного мероприятия</w:t>
      </w:r>
      <w:r w:rsidRPr="00845AC1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45AC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845AC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845AC1">
        <w:rPr>
          <w:sz w:val="28"/>
          <w:szCs w:val="28"/>
        </w:rPr>
        <w:t xml:space="preserve"> г. № </w:t>
      </w:r>
      <w:r>
        <w:rPr>
          <w:sz w:val="28"/>
          <w:szCs w:val="28"/>
        </w:rPr>
        <w:t>20</w:t>
      </w:r>
      <w:r w:rsidRPr="00845AC1">
        <w:rPr>
          <w:sz w:val="28"/>
          <w:szCs w:val="28"/>
        </w:rPr>
        <w:t>-</w:t>
      </w:r>
      <w:r>
        <w:rPr>
          <w:sz w:val="28"/>
          <w:szCs w:val="28"/>
        </w:rPr>
        <w:t>24</w:t>
      </w:r>
      <w:r w:rsidRPr="00845AC1">
        <w:rPr>
          <w:sz w:val="28"/>
          <w:szCs w:val="28"/>
        </w:rPr>
        <w:t>/КМ</w:t>
      </w:r>
      <w:r>
        <w:rPr>
          <w:sz w:val="28"/>
          <w:szCs w:val="28"/>
        </w:rPr>
        <w:t xml:space="preserve"> в соответствии с законодательством РФ</w:t>
      </w:r>
      <w:r w:rsidRPr="00845AC1">
        <w:rPr>
          <w:sz w:val="28"/>
          <w:szCs w:val="28"/>
        </w:rPr>
        <w:t>.</w:t>
      </w:r>
    </w:p>
    <w:p w:rsidR="004C2700" w:rsidRPr="00612B5F" w:rsidRDefault="004C2700" w:rsidP="004C270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связи с допущенными нарушениями привлечь к дисциплинарной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ветственности в соответствии с Трудовым кодексом РФ лиц, виновных в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щенных нарушениях.</w:t>
      </w:r>
    </w:p>
    <w:p w:rsidR="004C2700" w:rsidRDefault="004C2700" w:rsidP="004C2700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612B5F">
        <w:rPr>
          <w:sz w:val="28"/>
          <w:szCs w:val="28"/>
        </w:rPr>
        <w:t>О принятых по результатам рассмотрения настоящего представления р</w:t>
      </w:r>
      <w:r w:rsidRPr="00612B5F">
        <w:rPr>
          <w:sz w:val="28"/>
          <w:szCs w:val="28"/>
        </w:rPr>
        <w:t>е</w:t>
      </w:r>
      <w:r w:rsidRPr="00612B5F">
        <w:rPr>
          <w:sz w:val="28"/>
          <w:szCs w:val="28"/>
        </w:rPr>
        <w:t>шениях и мерах</w:t>
      </w:r>
      <w:r>
        <w:rPr>
          <w:sz w:val="28"/>
          <w:szCs w:val="28"/>
        </w:rPr>
        <w:t>, а также о привлечении к дисциплинарной ответственности должностных лиц учреждения</w:t>
      </w:r>
      <w:r w:rsidRPr="00612B5F">
        <w:rPr>
          <w:sz w:val="28"/>
          <w:szCs w:val="28"/>
        </w:rPr>
        <w:t xml:space="preserve"> необходимо сообщить в </w:t>
      </w:r>
      <w:r>
        <w:rPr>
          <w:sz w:val="28"/>
          <w:szCs w:val="28"/>
        </w:rPr>
        <w:t>Р</w:t>
      </w:r>
      <w:r w:rsidRPr="00612B5F">
        <w:rPr>
          <w:sz w:val="28"/>
          <w:szCs w:val="28"/>
        </w:rPr>
        <w:t xml:space="preserve">евизионную комиссию муниципального района «Красночикойский район» </w:t>
      </w:r>
      <w:r>
        <w:rPr>
          <w:sz w:val="28"/>
          <w:szCs w:val="28"/>
        </w:rPr>
        <w:t>в письменной форме до 16.09.2024 г. с предоставлением подтверждающих документов.</w:t>
      </w:r>
      <w:proofErr w:type="gramEnd"/>
    </w:p>
    <w:p w:rsidR="0050289A" w:rsidRDefault="0050289A" w:rsidP="004C270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МОУ «Большереченская СОШ» поступила информация об устранении нарушений с приложением подтверждающих документов.</w:t>
      </w:r>
      <w:bookmarkStart w:id="0" w:name="_GoBack"/>
      <w:bookmarkEnd w:id="0"/>
    </w:p>
    <w:p w:rsidR="00E16F31" w:rsidRPr="0049063D" w:rsidRDefault="00E16F31" w:rsidP="00E16F31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К дисциплинарной ответственности (замечание) привлечен главный бу</w:t>
      </w:r>
      <w:r>
        <w:rPr>
          <w:b w:val="0"/>
          <w:sz w:val="28"/>
          <w:szCs w:val="28"/>
        </w:rPr>
        <w:t>х</w:t>
      </w:r>
      <w:r>
        <w:rPr>
          <w:b w:val="0"/>
          <w:sz w:val="28"/>
          <w:szCs w:val="28"/>
        </w:rPr>
        <w:t>галтер МОУ «Большереченская СОШ».</w:t>
      </w:r>
    </w:p>
    <w:p w:rsidR="00E16F31" w:rsidRDefault="00E16F31" w:rsidP="004C2700">
      <w:pPr>
        <w:widowControl w:val="0"/>
        <w:ind w:firstLine="720"/>
        <w:jc w:val="both"/>
        <w:rPr>
          <w:b/>
          <w:sz w:val="28"/>
          <w:szCs w:val="28"/>
        </w:rPr>
      </w:pPr>
    </w:p>
    <w:p w:rsidR="004617CC" w:rsidRPr="00AE38D8" w:rsidRDefault="004617CC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50289A">
        <w:rPr>
          <w:rFonts w:ascii="Times New Roman" w:hAnsi="Times New Roman" w:cs="Times New Roman"/>
          <w:sz w:val="28"/>
          <w:szCs w:val="28"/>
        </w:rPr>
        <w:t>2</w:t>
      </w:r>
      <w:r w:rsidR="004C2700">
        <w:rPr>
          <w:rFonts w:ascii="Times New Roman" w:hAnsi="Times New Roman" w:cs="Times New Roman"/>
          <w:sz w:val="28"/>
          <w:szCs w:val="28"/>
        </w:rPr>
        <w:t>7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4C2700">
        <w:rPr>
          <w:rFonts w:ascii="Times New Roman" w:hAnsi="Times New Roman" w:cs="Times New Roman"/>
          <w:sz w:val="28"/>
          <w:szCs w:val="28"/>
        </w:rPr>
        <w:t>сент</w:t>
      </w:r>
      <w:r w:rsidR="0050289A">
        <w:rPr>
          <w:rFonts w:ascii="Times New Roman" w:hAnsi="Times New Roman" w:cs="Times New Roman"/>
          <w:sz w:val="28"/>
          <w:szCs w:val="28"/>
        </w:rPr>
        <w:t>я</w:t>
      </w:r>
      <w:r w:rsidR="00AE38D8">
        <w:rPr>
          <w:rFonts w:ascii="Times New Roman" w:hAnsi="Times New Roman" w:cs="Times New Roman"/>
          <w:sz w:val="28"/>
          <w:szCs w:val="28"/>
        </w:rPr>
        <w:t xml:space="preserve">бря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50289A">
        <w:rPr>
          <w:rFonts w:ascii="Times New Roman" w:hAnsi="Times New Roman" w:cs="Times New Roman"/>
          <w:sz w:val="28"/>
          <w:szCs w:val="28"/>
        </w:rPr>
        <w:t>2</w:t>
      </w:r>
      <w:r w:rsidR="004C2700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4C2700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D031EA">
        <w:rPr>
          <w:sz w:val="28"/>
          <w:szCs w:val="28"/>
        </w:rPr>
        <w:t>В</w:t>
      </w:r>
      <w:r w:rsidR="00536C31" w:rsidRPr="00536C31">
        <w:rPr>
          <w:sz w:val="28"/>
          <w:szCs w:val="28"/>
          <w:u w:val="single"/>
        </w:rPr>
        <w:t>.В.</w:t>
      </w:r>
      <w:r w:rsidR="00536C31">
        <w:rPr>
          <w:sz w:val="28"/>
          <w:szCs w:val="28"/>
          <w:u w:val="single"/>
        </w:rPr>
        <w:t xml:space="preserve"> </w:t>
      </w:r>
      <w:r w:rsidR="00D031EA"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A525C2" w:rsidRDefault="00A525C2" w:rsidP="007716C4">
      <w:pPr>
        <w:jc w:val="both"/>
        <w:rPr>
          <w:sz w:val="28"/>
          <w:szCs w:val="28"/>
        </w:rPr>
      </w:pPr>
    </w:p>
    <w:p w:rsidR="006821FC" w:rsidRDefault="006821FC" w:rsidP="007716C4">
      <w:pPr>
        <w:jc w:val="both"/>
        <w:rPr>
          <w:sz w:val="28"/>
          <w:szCs w:val="28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 xml:space="preserve">председателем </w:t>
      </w:r>
      <w:r w:rsidR="004C2700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522" w:rsidRDefault="003E1522">
      <w:r>
        <w:separator/>
      </w:r>
    </w:p>
  </w:endnote>
  <w:endnote w:type="continuationSeparator" w:id="0">
    <w:p w:rsidR="003E1522" w:rsidRDefault="003E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522" w:rsidRDefault="003E1522">
      <w:r>
        <w:separator/>
      </w:r>
    </w:p>
  </w:footnote>
  <w:footnote w:type="continuationSeparator" w:id="0">
    <w:p w:rsidR="003E1522" w:rsidRDefault="003E1522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7253">
      <w:rPr>
        <w:rStyle w:val="a5"/>
        <w:noProof/>
      </w:rPr>
      <w:t>5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013C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C4425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A4091"/>
    <w:rsid w:val="002B0DAD"/>
    <w:rsid w:val="002C51C8"/>
    <w:rsid w:val="002D075C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C7C94"/>
    <w:rsid w:val="003E1522"/>
    <w:rsid w:val="003E1F71"/>
    <w:rsid w:val="003E57AE"/>
    <w:rsid w:val="003E7217"/>
    <w:rsid w:val="00406D89"/>
    <w:rsid w:val="00412E7A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00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4702A"/>
    <w:rsid w:val="007615C7"/>
    <w:rsid w:val="00766894"/>
    <w:rsid w:val="007712FD"/>
    <w:rsid w:val="00771494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7D11"/>
    <w:rsid w:val="00843A18"/>
    <w:rsid w:val="00843D1A"/>
    <w:rsid w:val="00854FA8"/>
    <w:rsid w:val="008567A5"/>
    <w:rsid w:val="00856FE9"/>
    <w:rsid w:val="008572E0"/>
    <w:rsid w:val="00870A5E"/>
    <w:rsid w:val="008848E6"/>
    <w:rsid w:val="00885564"/>
    <w:rsid w:val="00890420"/>
    <w:rsid w:val="00892625"/>
    <w:rsid w:val="008A1474"/>
    <w:rsid w:val="008A581C"/>
    <w:rsid w:val="008A7368"/>
    <w:rsid w:val="008C17E2"/>
    <w:rsid w:val="008C7AA5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57F3A"/>
    <w:rsid w:val="00960E00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97253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16F31"/>
    <w:rsid w:val="00E2009F"/>
    <w:rsid w:val="00E34AB6"/>
    <w:rsid w:val="00E47240"/>
    <w:rsid w:val="00E524B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1EBF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B5D60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  <w:style w:type="paragraph" w:styleId="af3">
    <w:name w:val="No Spacing"/>
    <w:aliases w:val="мой,МОЙ,Без интервала 111,МММ,МОЙ МОЙ,Основной,No Spacing,Без интервала для таблиц"/>
    <w:link w:val="af4"/>
    <w:uiPriority w:val="1"/>
    <w:qFormat/>
    <w:rsid w:val="001C4425"/>
  </w:style>
  <w:style w:type="character" w:customStyle="1" w:styleId="af4">
    <w:name w:val="Без интервала Знак"/>
    <w:aliases w:val="мой Знак,МОЙ Знак,Без интервала 111 Знак,МММ Знак,МОЙ МОЙ Знак,Основной Знак,No Spacing Знак,Без интервала для таблиц Знак"/>
    <w:link w:val="af3"/>
    <w:uiPriority w:val="1"/>
    <w:rsid w:val="001C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  <w:style w:type="paragraph" w:styleId="af3">
    <w:name w:val="No Spacing"/>
    <w:aliases w:val="мой,МОЙ,Без интервала 111,МММ,МОЙ МОЙ,Основной,No Spacing,Без интервала для таблиц"/>
    <w:link w:val="af4"/>
    <w:uiPriority w:val="1"/>
    <w:qFormat/>
    <w:rsid w:val="001C4425"/>
  </w:style>
  <w:style w:type="character" w:customStyle="1" w:styleId="af4">
    <w:name w:val="Без интервала Знак"/>
    <w:aliases w:val="мой Знак,МОЙ Знак,Без интервала 111 Знак,МММ Знак,МОЙ МОЙ Знак,Основной Знак,No Spacing Знак,Без интервала для таблиц Знак"/>
    <w:link w:val="af3"/>
    <w:uiPriority w:val="1"/>
    <w:rsid w:val="001C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33A4-8FD4-4F36-A9C5-3511106E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10576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26</cp:revision>
  <cp:lastPrinted>2020-11-26T05:33:00Z</cp:lastPrinted>
  <dcterms:created xsi:type="dcterms:W3CDTF">2017-01-27T00:21:00Z</dcterms:created>
  <dcterms:modified xsi:type="dcterms:W3CDTF">2024-09-26T05:11:00Z</dcterms:modified>
  <cp:contentStatus/>
</cp:coreProperties>
</file>