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B5D1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Сельское поселение </w:t>
      </w:r>
      <w:r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Альбитуйское</w:t>
      </w:r>
      <w:r>
        <w:rPr>
          <w:sz w:val="26"/>
          <w:szCs w:val="26"/>
        </w:rPr>
        <w:t>»</w:t>
      </w:r>
    </w:p>
    <w:p w14:paraId="4ADB7296">
      <w:pPr>
        <w:autoSpaceDE w:val="0"/>
        <w:autoSpaceDN w:val="0"/>
        <w:adjustRightInd w:val="0"/>
        <w:spacing w:line="288" w:lineRule="atLeast"/>
        <w:jc w:val="center"/>
        <w:rPr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СОВЕТ СЕЛЬСКОГО ПОСЕЛЕНИЯ </w:t>
      </w:r>
      <w:r>
        <w:rPr>
          <w:b/>
          <w:bCs/>
          <w:sz w:val="26"/>
          <w:szCs w:val="26"/>
        </w:rPr>
        <w:t>«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АЛЬБИТУЙСКОЕ</w:t>
      </w:r>
      <w:r>
        <w:rPr>
          <w:b/>
          <w:bCs/>
          <w:sz w:val="26"/>
          <w:szCs w:val="26"/>
        </w:rPr>
        <w:t>»</w:t>
      </w:r>
    </w:p>
    <w:p w14:paraId="69780B60">
      <w:pPr>
        <w:tabs>
          <w:tab w:val="left" w:pos="3480"/>
        </w:tabs>
        <w:autoSpaceDE w:val="0"/>
        <w:autoSpaceDN w:val="0"/>
        <w:adjustRightInd w:val="0"/>
        <w:spacing w:line="288" w:lineRule="atLeast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25A5AF9">
      <w:pPr>
        <w:autoSpaceDE w:val="0"/>
        <w:autoSpaceDN w:val="0"/>
        <w:adjustRightInd w:val="0"/>
        <w:spacing w:line="288" w:lineRule="atLeast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РЕШЕНИЕ</w:t>
      </w:r>
    </w:p>
    <w:p w14:paraId="05449310">
      <w:pPr>
        <w:autoSpaceDE w:val="0"/>
        <w:autoSpaceDN w:val="0"/>
        <w:adjustRightInd w:val="0"/>
        <w:spacing w:line="288" w:lineRule="atLeast"/>
        <w:rPr>
          <w:sz w:val="26"/>
          <w:szCs w:val="26"/>
        </w:rPr>
      </w:pPr>
      <w:r>
        <w:rPr>
          <w:sz w:val="26"/>
          <w:szCs w:val="26"/>
        </w:rPr>
        <w:t xml:space="preserve">27.09.2024                                                                                                №   </w:t>
      </w:r>
      <w:r>
        <w:rPr>
          <w:rFonts w:hint="default"/>
          <w:sz w:val="26"/>
          <w:szCs w:val="26"/>
          <w:lang w:val="ru-RU"/>
        </w:rPr>
        <w:t>1</w:t>
      </w:r>
      <w:r>
        <w:rPr>
          <w:sz w:val="26"/>
          <w:szCs w:val="26"/>
        </w:rPr>
        <w:t>23</w:t>
      </w:r>
    </w:p>
    <w:p w14:paraId="7AF7E975">
      <w:pPr>
        <w:autoSpaceDE w:val="0"/>
        <w:autoSpaceDN w:val="0"/>
        <w:adjustRightInd w:val="0"/>
        <w:spacing w:line="288" w:lineRule="atLeast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с. Альбитуй</w:t>
      </w:r>
    </w:p>
    <w:p w14:paraId="51880E22">
      <w:pPr>
        <w:autoSpaceDE w:val="0"/>
        <w:autoSpaceDN w:val="0"/>
        <w:adjustRightInd w:val="0"/>
        <w:spacing w:line="288" w:lineRule="atLeast"/>
        <w:jc w:val="center"/>
        <w:rPr>
          <w:rFonts w:ascii="Times New Roman CYR" w:hAnsi="Times New Roman CYR" w:cs="Times New Roman CYR"/>
          <w:sz w:val="26"/>
          <w:szCs w:val="26"/>
        </w:rPr>
      </w:pPr>
    </w:p>
    <w:p w14:paraId="56729B1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Положение об условиях оплаты труда муниципальных служащих и лиц, замещающих иные должности, в органах местного самоуправления сельского поселения «Альбитуйское»</w:t>
      </w:r>
    </w:p>
    <w:p w14:paraId="0C320E80">
      <w:pPr>
        <w:widowControl w:val="0"/>
        <w:tabs>
          <w:tab w:val="left" w:pos="2380"/>
        </w:tabs>
        <w:autoSpaceDE w:val="0"/>
        <w:autoSpaceDN w:val="0"/>
        <w:ind w:firstLine="540"/>
        <w:jc w:val="both"/>
        <w:rPr>
          <w:sz w:val="28"/>
          <w:szCs w:val="28"/>
        </w:rPr>
      </w:pPr>
    </w:p>
    <w:p w14:paraId="73C6EC34">
      <w:pPr>
        <w:widowControl w:val="0"/>
        <w:tabs>
          <w:tab w:val="left" w:pos="2380"/>
        </w:tabs>
        <w:autoSpaceDE w:val="0"/>
        <w:autoSpaceDN w:val="0"/>
        <w:ind w:firstLine="540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>В связи с внесением изменений в Методику расчета нормативов  формирования расходов на содержание органов местного самоуправления  муниципальных образований Забайкальского края, утвержденной Постановлением Правительства Забайкальского края  от 9 июня 2020 года № 195 (с внесенными изменениями)</w:t>
      </w:r>
      <w:r>
        <w:rPr>
          <w:rFonts w:eastAsiaTheme="minorEastAsia"/>
          <w:sz w:val="26"/>
          <w:szCs w:val="26"/>
        </w:rPr>
        <w:t xml:space="preserve">, </w:t>
      </w:r>
      <w:r>
        <w:rPr>
          <w:snapToGrid w:val="0"/>
          <w:sz w:val="26"/>
          <w:szCs w:val="26"/>
        </w:rPr>
        <w:t xml:space="preserve">  со статьёй 24 Устава сельского поселения «Альбитуйское», для соблюдения норм, прописанных в 130 и 134 статьях Трудового кодекса РФ, </w:t>
      </w:r>
      <w:r>
        <w:rPr>
          <w:bCs/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 Совет сельского поселения «Альбитуйское» решил:</w:t>
      </w:r>
    </w:p>
    <w:p w14:paraId="4042EFE0">
      <w:pPr>
        <w:jc w:val="both"/>
        <w:rPr>
          <w:sz w:val="26"/>
          <w:szCs w:val="26"/>
        </w:rPr>
      </w:pPr>
    </w:p>
    <w:p w14:paraId="783190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Внести в Положение об условиях оплаты труда муниципальных служащих и лиц, замещающих иные должности, в органах местного самоуправления сельского поселения «Альбитуйское», принятое решением Совета сельского поселения «Альбитуйское»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от 19 октября 2009 г. № 45 (с внесёнными изменениями и дополнениями), следующие изменения:</w:t>
      </w:r>
    </w:p>
    <w:p w14:paraId="6EDC7AD4">
      <w:pPr>
        <w:jc w:val="both"/>
        <w:rPr>
          <w:sz w:val="26"/>
          <w:szCs w:val="26"/>
        </w:rPr>
      </w:pPr>
      <w:bookmarkStart w:id="0" w:name="_GoBack"/>
      <w:bookmarkEnd w:id="0"/>
    </w:p>
    <w:p w14:paraId="50CD3F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Приложение 1 Положения изложить в следующей редакции: </w:t>
      </w:r>
    </w:p>
    <w:p w14:paraId="5A0826CC">
      <w:pPr>
        <w:jc w:val="both"/>
        <w:rPr>
          <w:sz w:val="26"/>
          <w:szCs w:val="26"/>
        </w:rPr>
      </w:pPr>
    </w:p>
    <w:p w14:paraId="5BE138F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</w:t>
      </w:r>
      <w:r>
        <w:rPr>
          <w:sz w:val="20"/>
          <w:szCs w:val="20"/>
        </w:rPr>
        <w:t>«ПРИЛОЖЕНИЕ № 1</w:t>
      </w:r>
    </w:p>
    <w:p w14:paraId="2B256C6D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14:paraId="43720DB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к Положению об условиях оплаты труда         </w:t>
      </w:r>
    </w:p>
    <w:p w14:paraId="3CD9B858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муниципальных служащих и лиц, замещающих иные          </w:t>
      </w:r>
    </w:p>
    <w:p w14:paraId="08C3521F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должности в органах местного самоуправления        </w:t>
      </w:r>
    </w:p>
    <w:p w14:paraId="57042281">
      <w:pPr>
        <w:widowControl w:val="0"/>
        <w:autoSpaceDE w:val="0"/>
        <w:autoSpaceDN w:val="0"/>
        <w:adjustRightInd w:val="0"/>
        <w:jc w:val="right"/>
        <w:outlineLvl w:val="1"/>
        <w:rPr>
          <w:i/>
          <w:sz w:val="20"/>
          <w:szCs w:val="20"/>
        </w:rPr>
      </w:pPr>
      <w:r>
        <w:rPr>
          <w:sz w:val="20"/>
          <w:szCs w:val="20"/>
        </w:rPr>
        <w:t xml:space="preserve"> сельского поселения   «Альбитуйское»</w:t>
      </w:r>
    </w:p>
    <w:p w14:paraId="62345A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(</w:t>
      </w:r>
      <w:r>
        <w:rPr>
          <w:i/>
          <w:sz w:val="20"/>
          <w:szCs w:val="20"/>
        </w:rPr>
        <w:t>В редакции Решения Совета от 27.09.2024 г. № 123</w:t>
      </w:r>
      <w:r>
        <w:rPr>
          <w:sz w:val="20"/>
          <w:szCs w:val="20"/>
        </w:rPr>
        <w:t>)</w:t>
      </w:r>
    </w:p>
    <w:p w14:paraId="79D17BC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14:paraId="154E402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Размеры должностных окладов муниципальных служащих</w:t>
      </w:r>
    </w:p>
    <w:p w14:paraId="06747E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сельского поселения «Альбитуйское»</w:t>
      </w:r>
    </w:p>
    <w:p w14:paraId="21CD37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5524"/>
        <w:gridCol w:w="2345"/>
      </w:tblGrid>
      <w:tr w14:paraId="462EF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6ACB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  <w:p w14:paraId="72AD992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A0AF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должности муниципальной службы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17B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Должностной оклад</w:t>
            </w:r>
          </w:p>
          <w:p w14:paraId="120549C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(рублей в месяц)</w:t>
            </w:r>
          </w:p>
        </w:tc>
      </w:tr>
      <w:tr w14:paraId="721CB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015D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20F6F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руководителя администрации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72566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6025</w:t>
            </w:r>
          </w:p>
        </w:tc>
      </w:tr>
      <w:tr w14:paraId="18949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31C42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A192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 специалист администрации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0FD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5122</w:t>
            </w:r>
          </w:p>
        </w:tc>
      </w:tr>
    </w:tbl>
    <w:p w14:paraId="7F8E4FD9"/>
    <w:p w14:paraId="781FBEE2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</w:t>
      </w:r>
      <w:r>
        <w:rPr>
          <w:sz w:val="26"/>
          <w:szCs w:val="26"/>
        </w:rPr>
        <w:t>2. Действие настоящего решения распространить на правоотношения, возникшие с 1 июня 2024 г.</w:t>
      </w:r>
    </w:p>
    <w:p w14:paraId="65302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Настоящее решение официально обнародовать.</w:t>
      </w:r>
    </w:p>
    <w:p w14:paraId="7B9ED4F7">
      <w:pPr>
        <w:jc w:val="both"/>
        <w:rPr>
          <w:sz w:val="26"/>
          <w:szCs w:val="26"/>
        </w:rPr>
      </w:pPr>
    </w:p>
    <w:p w14:paraId="38F6296D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Глава сельского поселения «Альбитуйское»                            В.А. Ланцов</w:t>
      </w:r>
    </w:p>
    <w:p w14:paraId="46A42C06">
      <w:pPr>
        <w:rPr>
          <w:sz w:val="26"/>
          <w:szCs w:val="26"/>
        </w:rPr>
      </w:pPr>
    </w:p>
    <w:p w14:paraId="512CEADB">
      <w:pPr>
        <w:rPr>
          <w:sz w:val="26"/>
          <w:szCs w:val="26"/>
        </w:rPr>
      </w:pPr>
    </w:p>
    <w:p w14:paraId="0AD4773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0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2024-10-23T01:35:46Z</dcterms:created>
  <dc:creator>Админ</dc:creator>
  <cp:lastModifiedBy>Админ</cp:lastModifiedBy>
  <dcterms:modified xsi:type="dcterms:W3CDTF">2024-10-23T01:36:18Z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1526381B5396459584679A6AA310F711_12</vt:lpwstr>
  </property>
</Properties>
</file>