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12" w:rsidRPr="0052494A" w:rsidRDefault="00581012" w:rsidP="0058101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52494A">
        <w:rPr>
          <w:rFonts w:eastAsia="Times New Roman"/>
          <w:sz w:val="28"/>
          <w:szCs w:val="28"/>
          <w:lang w:eastAsia="en-US"/>
        </w:rPr>
        <w:t>Сельское поселение «Конкинское»</w:t>
      </w:r>
    </w:p>
    <w:p w:rsidR="00581012" w:rsidRPr="0052494A" w:rsidRDefault="00581012" w:rsidP="00581012">
      <w:pPr>
        <w:widowControl/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  <w:r w:rsidRPr="0052494A">
        <w:rPr>
          <w:rFonts w:eastAsia="Times New Roman"/>
          <w:b/>
          <w:sz w:val="28"/>
          <w:szCs w:val="28"/>
          <w:lang w:eastAsia="en-US"/>
        </w:rPr>
        <w:t>СОВЕТ СЕЛЬСКОГО ПОСЕЛЕНИЯ «КОНКИНСКОЕ»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Cs/>
          <w:i/>
          <w:sz w:val="28"/>
          <w:szCs w:val="28"/>
          <w:lang w:eastAsia="en-US"/>
        </w:rPr>
      </w:pPr>
    </w:p>
    <w:p w:rsidR="00581012" w:rsidRPr="0052494A" w:rsidRDefault="00581012" w:rsidP="000C0D2B">
      <w:pPr>
        <w:widowControl/>
        <w:rPr>
          <w:rFonts w:eastAsia="Times New Roman"/>
          <w:b/>
          <w:bCs/>
          <w:sz w:val="28"/>
          <w:szCs w:val="28"/>
          <w:lang w:eastAsia="en-US"/>
        </w:rPr>
      </w:pP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2494A">
        <w:rPr>
          <w:rFonts w:eastAsia="Times New Roman"/>
          <w:b/>
          <w:sz w:val="28"/>
          <w:szCs w:val="28"/>
        </w:rPr>
        <w:t>РЕШЕНИЕ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 xml:space="preserve">от </w:t>
      </w:r>
      <w:r w:rsidR="000C0D2B">
        <w:rPr>
          <w:rFonts w:eastAsia="Times New Roman"/>
          <w:sz w:val="28"/>
          <w:szCs w:val="28"/>
        </w:rPr>
        <w:t>30</w:t>
      </w:r>
      <w:r w:rsidRPr="0052494A">
        <w:rPr>
          <w:rFonts w:eastAsia="Times New Roman"/>
          <w:sz w:val="28"/>
          <w:szCs w:val="28"/>
        </w:rPr>
        <w:t xml:space="preserve"> </w:t>
      </w:r>
      <w:r w:rsidR="000C0D2B">
        <w:rPr>
          <w:rFonts w:eastAsia="Times New Roman"/>
          <w:sz w:val="28"/>
          <w:szCs w:val="28"/>
        </w:rPr>
        <w:t>окт</w:t>
      </w:r>
      <w:r w:rsidRPr="0052494A">
        <w:rPr>
          <w:rFonts w:eastAsia="Times New Roman"/>
          <w:sz w:val="28"/>
          <w:szCs w:val="28"/>
        </w:rPr>
        <w:t>ября 20</w:t>
      </w:r>
      <w:r w:rsidR="000C0D2B">
        <w:rPr>
          <w:rFonts w:eastAsia="Times New Roman"/>
          <w:sz w:val="28"/>
          <w:szCs w:val="28"/>
        </w:rPr>
        <w:t>24</w:t>
      </w:r>
      <w:r w:rsidRPr="0052494A">
        <w:rPr>
          <w:rFonts w:eastAsia="Times New Roman"/>
          <w:sz w:val="28"/>
          <w:szCs w:val="28"/>
        </w:rPr>
        <w:t xml:space="preserve"> года                                                                     № 17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52494A">
        <w:rPr>
          <w:rFonts w:eastAsia="Times New Roman"/>
          <w:sz w:val="28"/>
          <w:szCs w:val="28"/>
          <w:lang w:eastAsia="en-US"/>
        </w:rPr>
        <w:t>с. Конкино</w:t>
      </w:r>
    </w:p>
    <w:p w:rsidR="00581012" w:rsidRPr="0052494A" w:rsidRDefault="00581012" w:rsidP="00581012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581012" w:rsidRDefault="00581012" w:rsidP="000C0D2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52494A">
        <w:rPr>
          <w:rFonts w:eastAsia="Times New Roman"/>
          <w:b/>
          <w:sz w:val="28"/>
          <w:szCs w:val="28"/>
        </w:rPr>
        <w:t>Об установлении земельного налога на территории сельского поселения «Конкинское»</w:t>
      </w:r>
      <w:r>
        <w:rPr>
          <w:rFonts w:eastAsia="Times New Roman"/>
          <w:b/>
          <w:sz w:val="28"/>
          <w:szCs w:val="28"/>
        </w:rPr>
        <w:t xml:space="preserve"> </w:t>
      </w:r>
    </w:p>
    <w:p w:rsidR="000C0D2B" w:rsidRPr="0052494A" w:rsidRDefault="000C0D2B" w:rsidP="000C0D2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581012" w:rsidRPr="000C0D2B" w:rsidRDefault="000C0D2B" w:rsidP="0058101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0C0D2B">
        <w:rPr>
          <w:color w:val="000000"/>
          <w:sz w:val="28"/>
          <w:szCs w:val="28"/>
        </w:rPr>
        <w:t xml:space="preserve">В соответствии с Федеральным Законом от 12.07.2024 №176-ФЗ «О внесении изменений в части первую и вторую Налогового кодекса Российской Федерации», внесены изменения в статью 394 Налогового кодекса Российской Федерации, </w:t>
      </w:r>
      <w:proofErr w:type="gramStart"/>
      <w:r w:rsidRPr="000C0D2B">
        <w:rPr>
          <w:rFonts w:eastAsia="Times New Roman"/>
          <w:sz w:val="28"/>
          <w:szCs w:val="28"/>
        </w:rPr>
        <w:t>руководствуясь статьей 27</w:t>
      </w:r>
      <w:r w:rsidR="00581012" w:rsidRPr="000C0D2B">
        <w:rPr>
          <w:rFonts w:eastAsia="Times New Roman"/>
          <w:sz w:val="28"/>
          <w:szCs w:val="28"/>
        </w:rPr>
        <w:t xml:space="preserve">  Устава администрация сельского поселения</w:t>
      </w:r>
      <w:proofErr w:type="gramEnd"/>
      <w:r w:rsidR="00581012" w:rsidRPr="000C0D2B">
        <w:rPr>
          <w:rFonts w:eastAsia="Times New Roman"/>
          <w:sz w:val="28"/>
          <w:szCs w:val="28"/>
        </w:rPr>
        <w:t xml:space="preserve"> «Конкинское», Совет сельского поселения «Конкинское»</w:t>
      </w:r>
      <w:r w:rsidR="00581012" w:rsidRPr="000C0D2B">
        <w:rPr>
          <w:rFonts w:eastAsia="Times New Roman"/>
          <w:i/>
          <w:sz w:val="28"/>
          <w:szCs w:val="28"/>
        </w:rPr>
        <w:t xml:space="preserve"> </w:t>
      </w:r>
      <w:r w:rsidR="00581012" w:rsidRPr="000C0D2B">
        <w:rPr>
          <w:rFonts w:eastAsia="Times New Roman"/>
          <w:sz w:val="28"/>
          <w:szCs w:val="28"/>
        </w:rPr>
        <w:t>решил:</w:t>
      </w:r>
    </w:p>
    <w:p w:rsidR="00581012" w:rsidRPr="000C0D2B" w:rsidRDefault="00581012" w:rsidP="0058101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1. Ввести на территории сельского поселения «Конкинское»</w:t>
      </w:r>
      <w:r w:rsidRPr="0052494A">
        <w:rPr>
          <w:rFonts w:eastAsia="Times New Roman"/>
          <w:i/>
          <w:sz w:val="28"/>
          <w:szCs w:val="28"/>
        </w:rPr>
        <w:t xml:space="preserve"> </w:t>
      </w:r>
      <w:r w:rsidRPr="0052494A">
        <w:rPr>
          <w:rFonts w:eastAsia="Times New Roman"/>
          <w:sz w:val="28"/>
          <w:szCs w:val="28"/>
        </w:rPr>
        <w:t>земельный налог (далее также – налог).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2. Установить налоговые ставки в следующих размерах: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1) 0,3 процента в отношении земельных участков: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01C6E">
        <w:rPr>
          <w:rFonts w:eastAsia="Times New Roman"/>
          <w:sz w:val="28"/>
          <w:szCs w:val="28"/>
        </w:rPr>
        <w:t>занятых</w:t>
      </w:r>
      <w:proofErr w:type="gramEnd"/>
      <w:r w:rsidRPr="00C01C6E">
        <w:rPr>
          <w:rFonts w:eastAsia="Times New Roman"/>
          <w:sz w:val="28"/>
          <w:szCs w:val="28"/>
        </w:rPr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C01C6E">
        <w:rPr>
          <w:rFonts w:eastAsia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</w:t>
      </w:r>
      <w:r w:rsidRPr="00C01C6E">
        <w:rPr>
          <w:rFonts w:eastAsia="Times New Roman"/>
          <w:sz w:val="28"/>
          <w:szCs w:val="28"/>
        </w:rPr>
        <w:lastRenderedPageBreak/>
        <w:t>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C01C6E">
        <w:rPr>
          <w:rFonts w:eastAsia="Times New Roman"/>
          <w:sz w:val="28"/>
          <w:szCs w:val="28"/>
        </w:rPr>
        <w:t xml:space="preserve"> </w:t>
      </w:r>
      <w:proofErr w:type="gramStart"/>
      <w:r w:rsidRPr="00C01C6E">
        <w:rPr>
          <w:rFonts w:eastAsia="Times New Roman"/>
          <w:sz w:val="28"/>
          <w:szCs w:val="28"/>
        </w:rPr>
        <w:t>каждого</w:t>
      </w:r>
      <w:proofErr w:type="gramEnd"/>
      <w:r w:rsidRPr="00C01C6E">
        <w:rPr>
          <w:rFonts w:eastAsia="Times New Roman"/>
          <w:sz w:val="28"/>
          <w:szCs w:val="28"/>
        </w:rPr>
        <w:t xml:space="preserve"> из которых превышает 300 миллионов рублей;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01C6E" w:rsidRP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2) 1,5 процента в отношении прочих земельных участков.</w:t>
      </w:r>
    </w:p>
    <w:p w:rsidR="00C01C6E" w:rsidRDefault="00C01C6E" w:rsidP="00C01C6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C01C6E">
        <w:rPr>
          <w:rFonts w:eastAsia="Times New Roman"/>
          <w:sz w:val="28"/>
          <w:szCs w:val="28"/>
        </w:rPr>
        <w:t>3.  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81012" w:rsidRPr="0052494A" w:rsidRDefault="00581012" w:rsidP="0058101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 xml:space="preserve">4. Признать утратившим силу решение Совета сельского поселения «Конкинское» </w:t>
      </w:r>
      <w:r w:rsidR="005D7AF0" w:rsidRPr="005D7AF0">
        <w:rPr>
          <w:rFonts w:eastAsia="Times New Roman"/>
          <w:sz w:val="28"/>
          <w:szCs w:val="28"/>
        </w:rPr>
        <w:t>№ 1</w:t>
      </w:r>
      <w:r w:rsidR="005D7AF0">
        <w:rPr>
          <w:rFonts w:eastAsia="Times New Roman"/>
          <w:sz w:val="28"/>
          <w:szCs w:val="28"/>
        </w:rPr>
        <w:t>7</w:t>
      </w:r>
      <w:r w:rsidR="005D7AF0" w:rsidRPr="005D7AF0">
        <w:rPr>
          <w:rFonts w:eastAsia="Times New Roman"/>
          <w:sz w:val="28"/>
          <w:szCs w:val="28"/>
        </w:rPr>
        <w:t xml:space="preserve"> от 1</w:t>
      </w:r>
      <w:r w:rsidR="005D7AF0">
        <w:rPr>
          <w:rFonts w:eastAsia="Times New Roman"/>
          <w:sz w:val="28"/>
          <w:szCs w:val="28"/>
        </w:rPr>
        <w:t>5</w:t>
      </w:r>
      <w:r w:rsidR="005D7AF0" w:rsidRPr="005D7AF0">
        <w:rPr>
          <w:rFonts w:eastAsia="Times New Roman"/>
          <w:sz w:val="28"/>
          <w:szCs w:val="28"/>
        </w:rPr>
        <w:t>.</w:t>
      </w:r>
      <w:r w:rsidR="005D7AF0">
        <w:rPr>
          <w:rFonts w:eastAsia="Times New Roman"/>
          <w:sz w:val="28"/>
          <w:szCs w:val="28"/>
        </w:rPr>
        <w:t>11</w:t>
      </w:r>
      <w:r w:rsidR="005D7AF0" w:rsidRPr="005D7AF0">
        <w:rPr>
          <w:rFonts w:eastAsia="Times New Roman"/>
          <w:sz w:val="28"/>
          <w:szCs w:val="28"/>
        </w:rPr>
        <w:t>.20</w:t>
      </w:r>
      <w:r w:rsidR="005D7AF0">
        <w:rPr>
          <w:rFonts w:eastAsia="Times New Roman"/>
          <w:sz w:val="28"/>
          <w:szCs w:val="28"/>
        </w:rPr>
        <w:t>19</w:t>
      </w:r>
      <w:r w:rsidR="005D7AF0" w:rsidRPr="005D7AF0">
        <w:rPr>
          <w:rFonts w:eastAsia="Times New Roman"/>
          <w:sz w:val="28"/>
          <w:szCs w:val="28"/>
        </w:rPr>
        <w:t xml:space="preserve"> </w:t>
      </w:r>
      <w:r w:rsidRPr="0052494A">
        <w:rPr>
          <w:rFonts w:eastAsia="Times New Roman"/>
          <w:sz w:val="28"/>
          <w:szCs w:val="28"/>
        </w:rPr>
        <w:t xml:space="preserve">«О земельном налоге,  «О внесении изменений в решение Совета сельского поселения «Конкинское» </w:t>
      </w:r>
      <w:r w:rsidRPr="0052494A">
        <w:rPr>
          <w:rFonts w:eastAsia="Times New Roman"/>
          <w:i/>
          <w:sz w:val="28"/>
          <w:szCs w:val="28"/>
        </w:rPr>
        <w:t xml:space="preserve"> </w:t>
      </w:r>
      <w:r w:rsidRPr="0052494A">
        <w:rPr>
          <w:rFonts w:eastAsia="Times New Roman"/>
          <w:sz w:val="28"/>
          <w:szCs w:val="28"/>
        </w:rPr>
        <w:t xml:space="preserve">от </w:t>
      </w:r>
      <w:r w:rsidR="005D7AF0" w:rsidRPr="005D7AF0">
        <w:rPr>
          <w:rFonts w:eastAsia="Times New Roman"/>
          <w:sz w:val="28"/>
          <w:szCs w:val="28"/>
        </w:rPr>
        <w:t>№ 13 от 16.06.2023</w:t>
      </w:r>
      <w:r w:rsidRPr="0052494A">
        <w:rPr>
          <w:rFonts w:eastAsia="Times New Roman"/>
          <w:sz w:val="28"/>
          <w:szCs w:val="28"/>
        </w:rPr>
        <w:t>.</w:t>
      </w:r>
    </w:p>
    <w:p w:rsidR="00581012" w:rsidRPr="0052494A" w:rsidRDefault="00581012" w:rsidP="0058101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5. Настоящее решение вступает в силу с 1 января 202</w:t>
      </w:r>
      <w:r w:rsidR="005D7AF0">
        <w:rPr>
          <w:rFonts w:eastAsia="Times New Roman"/>
          <w:sz w:val="28"/>
          <w:szCs w:val="28"/>
        </w:rPr>
        <w:t>5</w:t>
      </w:r>
      <w:r w:rsidRPr="0052494A">
        <w:rPr>
          <w:rFonts w:eastAsia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581012" w:rsidRPr="0052494A" w:rsidRDefault="00581012" w:rsidP="00581012">
      <w:pPr>
        <w:widowControl/>
        <w:ind w:firstLine="709"/>
        <w:jc w:val="both"/>
        <w:rPr>
          <w:rFonts w:eastAsia="Times New Roman"/>
          <w:b/>
          <w:i/>
          <w:color w:val="FF0000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6. </w:t>
      </w:r>
      <w:bookmarkStart w:id="0" w:name="_GoBack"/>
      <w:bookmarkEnd w:id="0"/>
      <w:r w:rsidR="00C06B62" w:rsidRPr="00C06B62">
        <w:rPr>
          <w:rFonts w:eastAsia="Times New Roman"/>
          <w:sz w:val="28"/>
          <w:szCs w:val="28"/>
        </w:rPr>
        <w:t>Настоящее решение обнародовать на информационном  стенде  с. Конкино и телекоммуникационной сети «Интернет».</w:t>
      </w:r>
    </w:p>
    <w:p w:rsidR="00581012" w:rsidRPr="0052494A" w:rsidRDefault="00581012" w:rsidP="00C06B6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2494A">
        <w:rPr>
          <w:rFonts w:eastAsia="Times New Roman"/>
          <w:sz w:val="28"/>
          <w:szCs w:val="28"/>
        </w:rPr>
        <w:t>7. </w:t>
      </w:r>
      <w:r w:rsidR="00C06B62" w:rsidRPr="00C06B62">
        <w:rPr>
          <w:rFonts w:eastAsia="Times New Roman"/>
          <w:sz w:val="28"/>
          <w:szCs w:val="28"/>
        </w:rPr>
        <w:t>Настоящее решение не позднее рабочего дня, следующего за днем официального опубликования нормативного правового акта, направить в УФНС России по Забайкальскому краю.</w:t>
      </w:r>
    </w:p>
    <w:p w:rsidR="00581012" w:rsidRPr="0052494A" w:rsidRDefault="00581012" w:rsidP="005810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581012" w:rsidRPr="0052494A" w:rsidRDefault="00581012" w:rsidP="00581012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8"/>
          <w:szCs w:val="28"/>
          <w:lang w:eastAsia="zh-CN"/>
        </w:rPr>
      </w:pPr>
      <w:r w:rsidRPr="0052494A">
        <w:rPr>
          <w:rFonts w:eastAsia="Times New Roman"/>
          <w:sz w:val="28"/>
          <w:szCs w:val="28"/>
        </w:rPr>
        <w:t xml:space="preserve">Глава сельского поселения «Конкинское»                          </w:t>
      </w:r>
      <w:r w:rsidR="005D7AF0">
        <w:rPr>
          <w:rFonts w:eastAsia="Times New Roman"/>
          <w:sz w:val="28"/>
          <w:szCs w:val="28"/>
        </w:rPr>
        <w:t>Е.И.Боровская</w:t>
      </w:r>
    </w:p>
    <w:p w:rsidR="004813F2" w:rsidRDefault="004813F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p w:rsidR="00581012" w:rsidRDefault="00581012"/>
    <w:sectPr w:rsidR="0058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4F"/>
    <w:rsid w:val="000C0D2B"/>
    <w:rsid w:val="004813F2"/>
    <w:rsid w:val="004D1F8A"/>
    <w:rsid w:val="00581012"/>
    <w:rsid w:val="00583C4F"/>
    <w:rsid w:val="005D7AF0"/>
    <w:rsid w:val="00C01C6E"/>
    <w:rsid w:val="00C0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2024-11-13T06:39:00Z</cp:lastPrinted>
  <dcterms:created xsi:type="dcterms:W3CDTF">2024-11-07T03:24:00Z</dcterms:created>
  <dcterms:modified xsi:type="dcterms:W3CDTF">2024-11-13T06:39:00Z</dcterms:modified>
</cp:coreProperties>
</file>