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E1C" w:rsidRPr="00107E1C" w:rsidRDefault="00107E1C" w:rsidP="00107E1C">
      <w:pPr>
        <w:jc w:val="center"/>
        <w:rPr>
          <w:rFonts w:ascii="Times New Roman" w:hAnsi="Times New Roman" w:cs="Times New Roman"/>
          <w:b/>
          <w:color w:val="auto"/>
          <w:sz w:val="28"/>
          <w:szCs w:val="28"/>
        </w:rPr>
      </w:pPr>
      <w:bookmarkStart w:id="0" w:name="bookmark70"/>
      <w:r w:rsidRPr="00107E1C">
        <w:rPr>
          <w:rFonts w:ascii="Times New Roman" w:hAnsi="Times New Roman" w:cs="Times New Roman"/>
          <w:color w:val="auto"/>
          <w:sz w:val="28"/>
          <w:szCs w:val="28"/>
        </w:rPr>
        <w:t>Сельское поселение «Малоархангельское»</w:t>
      </w:r>
    </w:p>
    <w:p w:rsidR="00107E1C" w:rsidRPr="00107E1C" w:rsidRDefault="00107E1C" w:rsidP="00107E1C">
      <w:pPr>
        <w:jc w:val="center"/>
        <w:rPr>
          <w:rFonts w:ascii="Times New Roman" w:hAnsi="Times New Roman" w:cs="Times New Roman"/>
          <w:b/>
          <w:color w:val="auto"/>
          <w:sz w:val="28"/>
          <w:szCs w:val="28"/>
        </w:rPr>
      </w:pPr>
      <w:r w:rsidRPr="00107E1C">
        <w:rPr>
          <w:rFonts w:ascii="Times New Roman" w:hAnsi="Times New Roman" w:cs="Times New Roman"/>
          <w:b/>
          <w:color w:val="auto"/>
          <w:sz w:val="28"/>
          <w:szCs w:val="28"/>
        </w:rPr>
        <w:t xml:space="preserve">АДМИНИСТРАЦИЯ  СЕЛЬСКОГО  ПОСЕЛЕНИЯ </w:t>
      </w:r>
    </w:p>
    <w:p w:rsidR="00107E1C" w:rsidRPr="00107E1C" w:rsidRDefault="00107E1C" w:rsidP="00107E1C">
      <w:pPr>
        <w:jc w:val="center"/>
        <w:rPr>
          <w:rFonts w:ascii="Times New Roman" w:hAnsi="Times New Roman" w:cs="Times New Roman"/>
          <w:b/>
          <w:color w:val="auto"/>
          <w:sz w:val="28"/>
          <w:szCs w:val="28"/>
        </w:rPr>
      </w:pPr>
      <w:r w:rsidRPr="00107E1C">
        <w:rPr>
          <w:rFonts w:ascii="Times New Roman" w:hAnsi="Times New Roman" w:cs="Times New Roman"/>
          <w:b/>
          <w:color w:val="auto"/>
          <w:sz w:val="28"/>
          <w:szCs w:val="28"/>
        </w:rPr>
        <w:t>«МАЛОАРХАНГЕЛЬСКОЕ»</w:t>
      </w:r>
    </w:p>
    <w:p w:rsidR="00107E1C" w:rsidRPr="00107E1C" w:rsidRDefault="00107E1C" w:rsidP="00107E1C">
      <w:pPr>
        <w:tabs>
          <w:tab w:val="left" w:pos="2025"/>
        </w:tabs>
        <w:jc w:val="center"/>
        <w:rPr>
          <w:rFonts w:ascii="Times New Roman" w:hAnsi="Times New Roman" w:cs="Times New Roman"/>
          <w:b/>
          <w:color w:val="auto"/>
          <w:sz w:val="32"/>
          <w:szCs w:val="32"/>
        </w:rPr>
      </w:pPr>
    </w:p>
    <w:p w:rsidR="00107E1C" w:rsidRPr="00107E1C" w:rsidRDefault="00107E1C" w:rsidP="00107E1C">
      <w:pPr>
        <w:tabs>
          <w:tab w:val="left" w:pos="2025"/>
        </w:tabs>
        <w:jc w:val="center"/>
        <w:rPr>
          <w:rFonts w:ascii="Times New Roman" w:hAnsi="Times New Roman" w:cs="Times New Roman"/>
          <w:b/>
          <w:color w:val="auto"/>
          <w:sz w:val="32"/>
          <w:szCs w:val="32"/>
        </w:rPr>
      </w:pPr>
      <w:r w:rsidRPr="00107E1C">
        <w:rPr>
          <w:rFonts w:ascii="Times New Roman" w:hAnsi="Times New Roman" w:cs="Times New Roman"/>
          <w:b/>
          <w:color w:val="auto"/>
          <w:sz w:val="32"/>
          <w:szCs w:val="32"/>
        </w:rPr>
        <w:t>ПОСТАНОВЛЕНИЕ</w:t>
      </w:r>
    </w:p>
    <w:p w:rsidR="00107E1C" w:rsidRPr="00107E1C" w:rsidRDefault="00107E1C" w:rsidP="00107E1C">
      <w:pPr>
        <w:jc w:val="center"/>
        <w:rPr>
          <w:rFonts w:ascii="Times New Roman" w:hAnsi="Times New Roman" w:cs="Times New Roman"/>
          <w:color w:val="auto"/>
          <w:sz w:val="28"/>
          <w:szCs w:val="28"/>
        </w:rPr>
      </w:pPr>
    </w:p>
    <w:p w:rsidR="00107E1C" w:rsidRPr="00107E1C" w:rsidRDefault="00395CD5" w:rsidP="00107E1C">
      <w:pPr>
        <w:jc w:val="center"/>
        <w:rPr>
          <w:rFonts w:ascii="Times New Roman" w:hAnsi="Times New Roman" w:cs="Times New Roman"/>
          <w:color w:val="auto"/>
          <w:sz w:val="28"/>
          <w:szCs w:val="28"/>
        </w:rPr>
      </w:pPr>
      <w:r>
        <w:rPr>
          <w:rFonts w:ascii="Times New Roman" w:hAnsi="Times New Roman" w:cs="Times New Roman"/>
          <w:color w:val="auto"/>
          <w:sz w:val="28"/>
          <w:szCs w:val="28"/>
        </w:rPr>
        <w:t>25.11.2024</w:t>
      </w:r>
      <w:r w:rsidR="00107E1C" w:rsidRPr="00107E1C">
        <w:rPr>
          <w:rFonts w:ascii="Times New Roman" w:hAnsi="Times New Roman" w:cs="Times New Roman"/>
          <w:color w:val="auto"/>
          <w:sz w:val="28"/>
          <w:szCs w:val="28"/>
        </w:rPr>
        <w:t xml:space="preserve">                                  </w:t>
      </w:r>
      <w:r w:rsidR="00107E1C" w:rsidRPr="00107E1C">
        <w:rPr>
          <w:rFonts w:ascii="Times New Roman" w:hAnsi="Times New Roman" w:cs="Times New Roman"/>
          <w:color w:val="auto"/>
          <w:sz w:val="28"/>
          <w:szCs w:val="28"/>
        </w:rPr>
        <w:tab/>
        <w:t xml:space="preserve">                                                          № </w:t>
      </w:r>
      <w:r>
        <w:rPr>
          <w:rFonts w:ascii="Times New Roman" w:hAnsi="Times New Roman" w:cs="Times New Roman"/>
          <w:color w:val="auto"/>
          <w:sz w:val="28"/>
          <w:szCs w:val="28"/>
        </w:rPr>
        <w:t>75</w:t>
      </w:r>
    </w:p>
    <w:p w:rsidR="00246370" w:rsidRPr="00107E1C" w:rsidRDefault="00107E1C" w:rsidP="00107E1C">
      <w:pPr>
        <w:jc w:val="center"/>
        <w:rPr>
          <w:rFonts w:ascii="Times New Roman" w:hAnsi="Times New Roman" w:cs="Times New Roman"/>
          <w:sz w:val="28"/>
          <w:szCs w:val="28"/>
        </w:rPr>
      </w:pPr>
      <w:r w:rsidRPr="00107E1C">
        <w:rPr>
          <w:rFonts w:ascii="Times New Roman" w:hAnsi="Times New Roman" w:cs="Times New Roman"/>
          <w:bCs/>
          <w:sz w:val="28"/>
          <w:szCs w:val="28"/>
          <w:lang w:eastAsia="en-US"/>
        </w:rPr>
        <w:t>с. Малоархангельск</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107E1C" w:rsidRDefault="00246370" w:rsidP="00246370">
      <w:pPr>
        <w:jc w:val="center"/>
        <w:rPr>
          <w:rFonts w:ascii="Times New Roman" w:hAnsi="Times New Roman" w:cs="Times New Roman"/>
          <w:b/>
          <w:sz w:val="28"/>
          <w:szCs w:val="28"/>
        </w:rPr>
      </w:pPr>
      <w:r w:rsidRPr="005C0965">
        <w:rPr>
          <w:rFonts w:ascii="Times New Roman" w:hAnsi="Times New Roman" w:cs="Times New Roman"/>
          <w:b/>
          <w:sz w:val="32"/>
          <w:szCs w:val="32"/>
        </w:rPr>
        <w:t>Об утверждении административного регламента предоставления муниципальной услуги «Предоставление</w:t>
      </w:r>
      <w:r w:rsidR="005C0965">
        <w:rPr>
          <w:rFonts w:ascii="Times New Roman" w:hAnsi="Times New Roman" w:cs="Times New Roman"/>
          <w:b/>
          <w:sz w:val="32"/>
          <w:szCs w:val="32"/>
        </w:rPr>
        <w:t xml:space="preserve">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5C0965">
        <w:rPr>
          <w:rFonts w:ascii="Times New Roman" w:hAnsi="Times New Roman" w:cs="Times New Roman"/>
          <w:b/>
          <w:sz w:val="32"/>
          <w:szCs w:val="32"/>
        </w:rPr>
        <w:t xml:space="preserve"> на </w:t>
      </w:r>
      <w:r w:rsidRPr="00107E1C">
        <w:rPr>
          <w:rFonts w:ascii="Times New Roman" w:hAnsi="Times New Roman" w:cs="Times New Roman"/>
          <w:b/>
          <w:sz w:val="32"/>
          <w:szCs w:val="32"/>
        </w:rPr>
        <w:t>территории</w:t>
      </w:r>
      <w:r w:rsidR="005C0965" w:rsidRPr="00107E1C">
        <w:rPr>
          <w:rFonts w:ascii="Times New Roman" w:hAnsi="Times New Roman" w:cs="Times New Roman"/>
          <w:b/>
          <w:sz w:val="32"/>
          <w:szCs w:val="32"/>
        </w:rPr>
        <w:t xml:space="preserve"> </w:t>
      </w:r>
      <w:r w:rsidR="00107E1C" w:rsidRPr="00107E1C">
        <w:rPr>
          <w:rFonts w:ascii="Times New Roman" w:hAnsi="Times New Roman" w:cs="Times New Roman"/>
          <w:b/>
          <w:bCs/>
          <w:sz w:val="32"/>
          <w:szCs w:val="32"/>
        </w:rPr>
        <w:t>сельского поселения «Малоархангельское»</w:t>
      </w:r>
    </w:p>
    <w:p w:rsidR="00246370" w:rsidRPr="00246370" w:rsidRDefault="00246370" w:rsidP="00246370">
      <w:pPr>
        <w:jc w:val="center"/>
        <w:rPr>
          <w:rFonts w:ascii="Times New Roman" w:hAnsi="Times New Roman" w:cs="Times New Roman"/>
          <w:sz w:val="28"/>
          <w:szCs w:val="28"/>
        </w:rPr>
      </w:pPr>
    </w:p>
    <w:p w:rsidR="00107E1C" w:rsidRPr="00107E1C" w:rsidRDefault="00107E1C" w:rsidP="00107E1C">
      <w:pPr>
        <w:autoSpaceDE w:val="0"/>
        <w:autoSpaceDN w:val="0"/>
        <w:adjustRightInd w:val="0"/>
        <w:spacing w:after="200"/>
        <w:ind w:firstLine="567"/>
        <w:contextualSpacing/>
        <w:mirrorIndents/>
        <w:jc w:val="both"/>
        <w:rPr>
          <w:rFonts w:ascii="Times New Roman" w:eastAsia="Times New Roman" w:hAnsi="Times New Roman" w:cs="Times New Roman"/>
          <w:color w:val="auto"/>
          <w:sz w:val="28"/>
          <w:szCs w:val="28"/>
        </w:rPr>
      </w:pPr>
      <w:r w:rsidRPr="00107E1C">
        <w:rPr>
          <w:rFonts w:ascii="Times New Roman" w:eastAsia="Times New Roman" w:hAnsi="Times New Roman" w:cs="Times New Roman"/>
          <w:color w:val="auto"/>
          <w:sz w:val="28"/>
          <w:szCs w:val="28"/>
        </w:rPr>
        <w:t xml:space="preserve">В соответствии с Федеральным </w:t>
      </w:r>
      <w:hyperlink r:id="rId9" w:history="1">
        <w:r w:rsidRPr="00107E1C">
          <w:rPr>
            <w:rFonts w:ascii="Times New Roman" w:eastAsia="Times New Roman" w:hAnsi="Times New Roman" w:cs="Times New Roman"/>
            <w:color w:val="auto"/>
            <w:sz w:val="28"/>
            <w:szCs w:val="28"/>
          </w:rPr>
          <w:t>закон</w:t>
        </w:r>
      </w:hyperlink>
      <w:r w:rsidRPr="00107E1C">
        <w:rPr>
          <w:rFonts w:ascii="Times New Roman" w:eastAsia="Times New Roman" w:hAnsi="Times New Roman" w:cs="Times New Roman"/>
          <w:color w:val="auto"/>
          <w:sz w:val="28"/>
          <w:szCs w:val="28"/>
        </w:rPr>
        <w:t xml:space="preserve">ом от 27 июля 2010 года № 210-ФЗ «Об организации предоставления государственных и муниципальных услуг»,  </w:t>
      </w:r>
      <w:r w:rsidRPr="00107E1C">
        <w:rPr>
          <w:rFonts w:ascii="Times New Roman" w:eastAsia="Times New Roman" w:hAnsi="Times New Roman" w:cs="Times New Roman"/>
          <w:color w:val="000000" w:themeColor="text1"/>
          <w:sz w:val="28"/>
          <w:szCs w:val="28"/>
          <w:lang w:eastAsia="en-US"/>
        </w:rPr>
        <w:t xml:space="preserve">Уставом </w:t>
      </w:r>
      <w:r w:rsidRPr="00107E1C">
        <w:rPr>
          <w:rFonts w:ascii="Times New Roman" w:eastAsia="Times New Roman" w:hAnsi="Times New Roman" w:cs="Times New Roman"/>
          <w:color w:val="auto"/>
          <w:sz w:val="28"/>
          <w:szCs w:val="28"/>
          <w:lang w:eastAsia="en-US"/>
        </w:rPr>
        <w:t>сельского поселения «Малоархангельское», администрация сельского поселения «Малоархангельское»</w:t>
      </w:r>
      <w:r w:rsidRPr="00107E1C">
        <w:rPr>
          <w:rFonts w:ascii="Times New Roman" w:eastAsia="Times New Roman" w:hAnsi="Times New Roman" w:cs="Times New Roman"/>
          <w:color w:val="auto"/>
          <w:sz w:val="28"/>
          <w:szCs w:val="28"/>
        </w:rPr>
        <w:t xml:space="preserve"> постановляет:</w:t>
      </w:r>
    </w:p>
    <w:p w:rsidR="00246370" w:rsidRPr="00246370" w:rsidRDefault="00246370" w:rsidP="00107E1C">
      <w:pPr>
        <w:jc w:val="both"/>
        <w:rPr>
          <w:rFonts w:ascii="Times New Roman" w:hAnsi="Times New Roman" w:cs="Times New Roman"/>
          <w:sz w:val="28"/>
          <w:szCs w:val="28"/>
        </w:rPr>
      </w:pPr>
    </w:p>
    <w:p w:rsidR="00395CD5"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395CD5" w:rsidRPr="00395CD5">
        <w:rPr>
          <w:rFonts w:ascii="Times New Roman" w:eastAsia="Times New Roman" w:hAnsi="Times New Roman" w:cs="Times New Roman"/>
          <w:color w:val="auto"/>
          <w:sz w:val="28"/>
          <w:szCs w:val="28"/>
          <w:lang w:eastAsia="ar-SA"/>
        </w:rPr>
        <w:t xml:space="preserve">Отменить постановление администрации сельского поселения «Малоархангельское» № </w:t>
      </w:r>
      <w:r w:rsidR="00395CD5">
        <w:rPr>
          <w:rFonts w:ascii="Times New Roman" w:eastAsia="Times New Roman" w:hAnsi="Times New Roman" w:cs="Times New Roman"/>
          <w:color w:val="auto"/>
          <w:sz w:val="28"/>
          <w:szCs w:val="28"/>
          <w:lang w:eastAsia="ar-SA"/>
        </w:rPr>
        <w:t>78</w:t>
      </w:r>
      <w:r w:rsidR="00395CD5" w:rsidRPr="00395CD5">
        <w:rPr>
          <w:rFonts w:ascii="Times New Roman" w:eastAsia="Times New Roman" w:hAnsi="Times New Roman" w:cs="Times New Roman"/>
          <w:color w:val="auto"/>
          <w:sz w:val="28"/>
          <w:szCs w:val="28"/>
          <w:lang w:eastAsia="ar-SA"/>
        </w:rPr>
        <w:t xml:space="preserve"> от </w:t>
      </w:r>
      <w:r w:rsidR="00395CD5">
        <w:rPr>
          <w:rFonts w:ascii="Times New Roman" w:eastAsia="Times New Roman" w:hAnsi="Times New Roman" w:cs="Times New Roman"/>
          <w:color w:val="auto"/>
          <w:sz w:val="28"/>
          <w:szCs w:val="28"/>
          <w:lang w:eastAsia="ar-SA"/>
        </w:rPr>
        <w:t>29.11.2022</w:t>
      </w:r>
      <w:r w:rsidR="00395CD5" w:rsidRPr="00395CD5">
        <w:rPr>
          <w:rFonts w:ascii="Times New Roman" w:eastAsia="Times New Roman" w:hAnsi="Times New Roman" w:cs="Times New Roman"/>
          <w:color w:val="auto"/>
          <w:sz w:val="28"/>
          <w:szCs w:val="28"/>
          <w:lang w:eastAsia="ar-SA"/>
        </w:rPr>
        <w:t xml:space="preserve"> г. «</w:t>
      </w:r>
      <w:r w:rsidR="00395CD5" w:rsidRPr="005C0965">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00395CD5" w:rsidRPr="00107E1C">
        <w:rPr>
          <w:rFonts w:ascii="Times New Roman" w:eastAsia="Times New Roman" w:hAnsi="Times New Roman" w:cs="Times New Roman"/>
          <w:color w:val="auto"/>
          <w:sz w:val="28"/>
          <w:szCs w:val="28"/>
          <w:lang w:eastAsia="en-US"/>
        </w:rPr>
        <w:t>сельского поселения «Малоархангельское</w:t>
      </w:r>
      <w:r w:rsidR="00395CD5" w:rsidRPr="00395CD5">
        <w:rPr>
          <w:rFonts w:ascii="Times New Roman" w:eastAsia="Times New Roman" w:hAnsi="Times New Roman" w:cs="Times New Roman"/>
          <w:iCs/>
          <w:color w:val="auto"/>
          <w:sz w:val="28"/>
          <w:szCs w:val="28"/>
          <w:lang w:eastAsia="ar-SA"/>
        </w:rPr>
        <w:t>»</w:t>
      </w:r>
    </w:p>
    <w:p w:rsidR="00246370" w:rsidRPr="00246370" w:rsidRDefault="00395CD5"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46370" w:rsidRPr="00246370">
        <w:rPr>
          <w:rFonts w:ascii="Times New Roman" w:hAnsi="Times New Roman" w:cs="Times New Roman"/>
          <w:sz w:val="28"/>
          <w:szCs w:val="28"/>
        </w:rPr>
        <w:t>Утвердить прилагаемый административный регламент предоставления муниципальной услуги «</w:t>
      </w:r>
      <w:r w:rsidR="005C0965" w:rsidRPr="005C0965">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w:t>
      </w:r>
      <w:r w:rsidR="00107E1C" w:rsidRPr="00107E1C">
        <w:rPr>
          <w:rFonts w:ascii="Times New Roman" w:eastAsia="Times New Roman" w:hAnsi="Times New Roman" w:cs="Times New Roman"/>
          <w:color w:val="auto"/>
          <w:sz w:val="28"/>
          <w:szCs w:val="28"/>
          <w:lang w:eastAsia="en-US"/>
        </w:rPr>
        <w:t>сельского поселения «Малоархангельское»</w:t>
      </w:r>
      <w:r w:rsidR="00246370" w:rsidRPr="00246370">
        <w:rPr>
          <w:rFonts w:ascii="Times New Roman" w:hAnsi="Times New Roman" w:cs="Times New Roman"/>
          <w:sz w:val="28"/>
          <w:szCs w:val="28"/>
        </w:rPr>
        <w:t>.</w:t>
      </w:r>
    </w:p>
    <w:p w:rsidR="00246370" w:rsidRPr="00107E1C" w:rsidRDefault="00395CD5" w:rsidP="00107E1C">
      <w:pPr>
        <w:ind w:firstLine="709"/>
        <w:jc w:val="both"/>
        <w:rPr>
          <w:rFonts w:ascii="Times New Roman" w:hAnsi="Times New Roman" w:cs="Times New Roman"/>
          <w:i/>
          <w:color w:val="FF0000"/>
          <w:sz w:val="28"/>
          <w:szCs w:val="28"/>
        </w:rPr>
      </w:pPr>
      <w:r>
        <w:rPr>
          <w:rFonts w:ascii="Times New Roman" w:hAnsi="Times New Roman" w:cs="Times New Roman"/>
          <w:sz w:val="28"/>
          <w:szCs w:val="28"/>
        </w:rPr>
        <w:t>3</w:t>
      </w:r>
      <w:r w:rsidR="00246370" w:rsidRPr="00246370">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p>
    <w:p w:rsidR="00107E1C" w:rsidRPr="00107E1C" w:rsidRDefault="00107E1C" w:rsidP="00107E1C">
      <w:pPr>
        <w:rPr>
          <w:rFonts w:ascii="Times New Roman" w:hAnsi="Times New Roman" w:cs="Times New Roman"/>
          <w:color w:val="auto"/>
          <w:sz w:val="28"/>
          <w:szCs w:val="28"/>
        </w:rPr>
      </w:pPr>
      <w:r w:rsidRPr="00107E1C">
        <w:rPr>
          <w:rFonts w:ascii="Times New Roman" w:hAnsi="Times New Roman" w:cs="Times New Roman"/>
          <w:sz w:val="28"/>
          <w:szCs w:val="28"/>
        </w:rPr>
        <w:t xml:space="preserve">Глава </w:t>
      </w:r>
      <w:r w:rsidRPr="00107E1C">
        <w:rPr>
          <w:rFonts w:ascii="Times New Roman" w:hAnsi="Times New Roman" w:cs="Times New Roman"/>
          <w:color w:val="auto"/>
          <w:sz w:val="28"/>
          <w:szCs w:val="28"/>
        </w:rPr>
        <w:t xml:space="preserve">сельского поселения </w:t>
      </w:r>
    </w:p>
    <w:p w:rsidR="00246370" w:rsidRPr="00107E1C" w:rsidRDefault="00107E1C" w:rsidP="00107E1C">
      <w:pPr>
        <w:jc w:val="both"/>
        <w:rPr>
          <w:rFonts w:ascii="Times New Roman" w:hAnsi="Times New Roman" w:cs="Times New Roman"/>
          <w:sz w:val="28"/>
          <w:szCs w:val="28"/>
        </w:rPr>
      </w:pPr>
      <w:r w:rsidRPr="00107E1C">
        <w:rPr>
          <w:rFonts w:ascii="Times New Roman" w:hAnsi="Times New Roman" w:cs="Times New Roman"/>
          <w:color w:val="auto"/>
          <w:sz w:val="28"/>
          <w:szCs w:val="28"/>
          <w:lang w:eastAsia="en-US"/>
        </w:rPr>
        <w:t>«Малоархангельское»</w:t>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r>
      <w:r>
        <w:rPr>
          <w:rFonts w:ascii="Times New Roman" w:hAnsi="Times New Roman" w:cs="Times New Roman"/>
          <w:sz w:val="28"/>
          <w:szCs w:val="28"/>
          <w:lang w:eastAsia="en-US"/>
        </w:rPr>
        <w:tab/>
        <w:t xml:space="preserve">        </w:t>
      </w:r>
      <w:r>
        <w:rPr>
          <w:rFonts w:ascii="Times New Roman" w:hAnsi="Times New Roman" w:cs="Times New Roman"/>
          <w:sz w:val="28"/>
          <w:szCs w:val="28"/>
          <w:lang w:eastAsia="en-US"/>
        </w:rPr>
        <w:tab/>
        <w:t xml:space="preserve">     </w:t>
      </w:r>
      <w:r w:rsidRPr="00107E1C">
        <w:rPr>
          <w:rFonts w:ascii="Times New Roman" w:hAnsi="Times New Roman" w:cs="Times New Roman"/>
          <w:sz w:val="28"/>
          <w:szCs w:val="28"/>
          <w:lang w:eastAsia="en-US"/>
        </w:rPr>
        <w:t xml:space="preserve">                                     Е.В.Иванов</w:t>
      </w:r>
    </w:p>
    <w:p w:rsidR="00246370" w:rsidRPr="00246370" w:rsidRDefault="00246370" w:rsidP="00246370">
      <w:pPr>
        <w:ind w:firstLine="709"/>
        <w:jc w:val="both"/>
        <w:rPr>
          <w:rFonts w:ascii="Times New Roman" w:hAnsi="Times New Roman" w:cs="Times New Roman"/>
          <w:sz w:val="22"/>
          <w:szCs w:val="22"/>
        </w:rPr>
      </w:pPr>
      <w:r w:rsidRPr="00246370">
        <w:rPr>
          <w:rFonts w:ascii="Times New Roman" w:hAnsi="Times New Roman" w:cs="Times New Roman"/>
          <w:sz w:val="22"/>
          <w:szCs w:val="22"/>
        </w:rPr>
        <w:br w:type="page"/>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lastRenderedPageBreak/>
        <w:t>УТВЕРЖДЕН</w:t>
      </w: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постановлением администрации</w:t>
      </w:r>
    </w:p>
    <w:p w:rsidR="00246370" w:rsidRPr="00246370" w:rsidRDefault="00107E1C" w:rsidP="00246370">
      <w:pPr>
        <w:ind w:left="4536"/>
        <w:jc w:val="center"/>
        <w:rPr>
          <w:rFonts w:ascii="Times New Roman" w:hAnsi="Times New Roman" w:cs="Times New Roman"/>
          <w:sz w:val="28"/>
          <w:szCs w:val="28"/>
        </w:rPr>
      </w:pPr>
      <w:r w:rsidRPr="006749B0">
        <w:rPr>
          <w:rFonts w:ascii="Times New Roman" w:hAnsi="Times New Roman"/>
          <w:sz w:val="28"/>
          <w:szCs w:val="28"/>
        </w:rPr>
        <w:t>сельского поселения «Малоархангельское»</w:t>
      </w:r>
      <w:r w:rsidRPr="006749B0">
        <w:rPr>
          <w:rFonts w:ascii="Times New Roman" w:hAnsi="Times New Roman"/>
          <w:i/>
          <w:color w:val="FF0000"/>
          <w:sz w:val="28"/>
          <w:szCs w:val="28"/>
        </w:rPr>
        <w:br/>
      </w:r>
      <w:r w:rsidRPr="006749B0">
        <w:rPr>
          <w:rFonts w:ascii="Times New Roman" w:hAnsi="Times New Roman"/>
          <w:sz w:val="28"/>
          <w:szCs w:val="28"/>
        </w:rPr>
        <w:t>от «</w:t>
      </w:r>
      <w:r w:rsidR="00395CD5">
        <w:rPr>
          <w:rFonts w:ascii="Times New Roman" w:hAnsi="Times New Roman"/>
          <w:sz w:val="28"/>
          <w:szCs w:val="28"/>
        </w:rPr>
        <w:t>25</w:t>
      </w:r>
      <w:r w:rsidRPr="006749B0">
        <w:rPr>
          <w:rFonts w:ascii="Times New Roman" w:hAnsi="Times New Roman"/>
          <w:sz w:val="28"/>
          <w:szCs w:val="28"/>
        </w:rPr>
        <w:t>» ноября 202</w:t>
      </w:r>
      <w:r w:rsidR="00395CD5">
        <w:rPr>
          <w:rFonts w:ascii="Times New Roman" w:hAnsi="Times New Roman"/>
          <w:sz w:val="28"/>
          <w:szCs w:val="28"/>
        </w:rPr>
        <w:t>4</w:t>
      </w:r>
      <w:r w:rsidRPr="006749B0">
        <w:rPr>
          <w:rFonts w:ascii="Times New Roman" w:hAnsi="Times New Roman"/>
          <w:sz w:val="28"/>
          <w:szCs w:val="28"/>
        </w:rPr>
        <w:t xml:space="preserve"> г. № </w:t>
      </w:r>
      <w:r w:rsidR="00395CD5">
        <w:rPr>
          <w:rFonts w:ascii="Times New Roman" w:hAnsi="Times New Roman"/>
          <w:sz w:val="28"/>
          <w:szCs w:val="28"/>
        </w:rPr>
        <w:t>75</w:t>
      </w:r>
    </w:p>
    <w:p w:rsidR="00246370" w:rsidRPr="00246370" w:rsidRDefault="00246370" w:rsidP="00246370">
      <w:pPr>
        <w:jc w:val="both"/>
        <w:rPr>
          <w:rFonts w:ascii="Times New Roman" w:hAnsi="Times New Roman" w:cs="Times New Roman"/>
          <w:b/>
          <w:sz w:val="28"/>
          <w:szCs w:val="28"/>
        </w:rPr>
      </w:pP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Административный регламент предоставления муниципальной услуги «</w:t>
      </w:r>
      <w:bookmarkEnd w:id="0"/>
      <w:r w:rsidR="005C0965" w:rsidRPr="005C0965">
        <w:rPr>
          <w:rFonts w:ascii="Times New Roman" w:hAnsi="Times New Roman" w:cs="Times New Roman"/>
          <w:b/>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w:t>
      </w:r>
      <w:r w:rsidR="005C0965" w:rsidRPr="00107E1C">
        <w:rPr>
          <w:rFonts w:ascii="Times New Roman" w:hAnsi="Times New Roman" w:cs="Times New Roman"/>
          <w:b/>
          <w:sz w:val="28"/>
          <w:szCs w:val="28"/>
        </w:rPr>
        <w:t xml:space="preserve">территории </w:t>
      </w:r>
      <w:r w:rsidR="00107E1C" w:rsidRPr="00107E1C">
        <w:rPr>
          <w:rFonts w:ascii="Times New Roman" w:hAnsi="Times New Roman" w:cs="Times New Roman"/>
          <w:b/>
          <w:sz w:val="28"/>
          <w:szCs w:val="28"/>
        </w:rPr>
        <w:t>сельского поселения «Малоархангельское»</w:t>
      </w:r>
    </w:p>
    <w:p w:rsidR="00246370" w:rsidRPr="00246370" w:rsidRDefault="00246370" w:rsidP="00246370">
      <w:pPr>
        <w:jc w:val="center"/>
        <w:rPr>
          <w:rFonts w:ascii="Times New Roman" w:hAnsi="Times New Roman" w:cs="Times New Roman"/>
          <w:b/>
          <w:sz w:val="28"/>
          <w:szCs w:val="28"/>
        </w:rPr>
      </w:pPr>
    </w:p>
    <w:p w:rsidR="000D7C5C"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 xml:space="preserve"> Общие положения</w:t>
      </w:r>
    </w:p>
    <w:p w:rsidR="005C0965" w:rsidRDefault="005C0965" w:rsidP="00246370">
      <w:pPr>
        <w:ind w:firstLine="709"/>
        <w:jc w:val="both"/>
        <w:rPr>
          <w:rFonts w:ascii="Times New Roman" w:hAnsi="Times New Roman" w:cs="Times New Roman"/>
          <w:b/>
          <w:sz w:val="28"/>
          <w:szCs w:val="28"/>
        </w:rPr>
      </w:pPr>
    </w:p>
    <w:p w:rsidR="005C0965" w:rsidRDefault="005C0965" w:rsidP="005C0965">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Предмет </w:t>
      </w:r>
      <w:r w:rsidRPr="00B0227E">
        <w:rPr>
          <w:rFonts w:ascii="Times New Roman" w:hAnsi="Times New Roman" w:cs="Times New Roman"/>
          <w:b/>
          <w:sz w:val="28"/>
          <w:szCs w:val="28"/>
        </w:rPr>
        <w:t>регулирования Административного регламента</w:t>
      </w:r>
    </w:p>
    <w:p w:rsidR="005C0965" w:rsidRDefault="005C0965" w:rsidP="00246370">
      <w:pPr>
        <w:ind w:firstLine="709"/>
        <w:jc w:val="both"/>
        <w:rPr>
          <w:rFonts w:ascii="Times New Roman" w:hAnsi="Times New Roman" w:cs="Times New Roman"/>
          <w:b/>
          <w:sz w:val="28"/>
          <w:szCs w:val="28"/>
        </w:rPr>
      </w:pPr>
    </w:p>
    <w:p w:rsidR="005C0965" w:rsidRDefault="001A0D78" w:rsidP="005C0965">
      <w:pPr>
        <w:autoSpaceDE w:val="0"/>
        <w:autoSpaceDN w:val="0"/>
        <w:adjustRightInd w:val="0"/>
        <w:ind w:firstLine="709"/>
        <w:jc w:val="both"/>
        <w:rPr>
          <w:rFonts w:ascii="Times New Roman" w:hAnsi="Times New Roman" w:cs="Times New Roman"/>
          <w:color w:val="auto"/>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proofErr w:type="gramStart"/>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005C0965" w:rsidRPr="005C0965">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r w:rsidR="005C0965">
        <w:rPr>
          <w:rFonts w:ascii="Times New Roman" w:hAnsi="Times New Roman" w:cs="Times New Roman"/>
          <w:color w:val="auto"/>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w:t>
      </w:r>
      <w:proofErr w:type="gramEnd"/>
      <w:r w:rsidR="005C0965">
        <w:rPr>
          <w:rFonts w:ascii="Times New Roman" w:hAnsi="Times New Roman" w:cs="Times New Roman"/>
          <w:color w:val="auto"/>
          <w:sz w:val="28"/>
          <w:szCs w:val="28"/>
        </w:rPr>
        <w:t xml:space="preserve"> государственной или муниципальной собственности, без проведения торгов.</w:t>
      </w:r>
    </w:p>
    <w:p w:rsidR="00246370" w:rsidRPr="00246370" w:rsidRDefault="00246370" w:rsidP="00246370">
      <w:pPr>
        <w:ind w:firstLine="709"/>
        <w:jc w:val="both"/>
        <w:rPr>
          <w:rFonts w:ascii="Times New Roman" w:hAnsi="Times New Roman" w:cs="Times New Roman"/>
          <w:i/>
          <w:color w:val="FF0000"/>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5C0965" w:rsidRPr="00246370" w:rsidRDefault="005C0965" w:rsidP="00246370">
      <w:pPr>
        <w:ind w:firstLine="709"/>
        <w:jc w:val="both"/>
        <w:rPr>
          <w:rFonts w:ascii="Times New Roman" w:hAnsi="Times New Roman" w:cs="Times New Roman"/>
          <w:b/>
          <w:sz w:val="28"/>
          <w:szCs w:val="28"/>
        </w:rPr>
      </w:pP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5C0965" w:rsidRPr="00246370" w:rsidRDefault="005C0965" w:rsidP="00246370">
      <w:pPr>
        <w:ind w:firstLine="709"/>
        <w:jc w:val="both"/>
        <w:rPr>
          <w:rFonts w:ascii="Times New Roman" w:hAnsi="Times New Roman" w:cs="Times New Roman"/>
          <w:sz w:val="28"/>
          <w:szCs w:val="28"/>
        </w:rPr>
      </w:pPr>
    </w:p>
    <w:p w:rsidR="000D7C5C" w:rsidRDefault="001A0D78" w:rsidP="005C0965">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5C0965" w:rsidRPr="00246370" w:rsidRDefault="005C0965" w:rsidP="005C0965">
      <w:pPr>
        <w:ind w:firstLine="709"/>
        <w:jc w:val="center"/>
        <w:rPr>
          <w:rFonts w:ascii="Times New Roman" w:hAnsi="Times New Roman" w:cs="Times New Roman"/>
          <w:b/>
          <w:sz w:val="28"/>
          <w:szCs w:val="28"/>
        </w:rPr>
      </w:pP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1.4. Информирование о порядке предоставления муниципальной услуги осуществляется: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специалистом </w:t>
      </w:r>
      <w:r>
        <w:rPr>
          <w:rFonts w:ascii="Times New Roman" w:hAnsi="Times New Roman" w:cs="Times New Roman"/>
          <w:sz w:val="28"/>
          <w:szCs w:val="28"/>
        </w:rPr>
        <w:t xml:space="preserve">администрации </w:t>
      </w:r>
      <w:r w:rsidR="00107E1C" w:rsidRPr="006749B0">
        <w:rPr>
          <w:rFonts w:ascii="Times New Roman" w:hAnsi="Times New Roman"/>
          <w:sz w:val="28"/>
          <w:szCs w:val="28"/>
        </w:rPr>
        <w:t>сельского поселения «Малоархангельское»</w:t>
      </w:r>
      <w:r w:rsidRPr="005C0965">
        <w:rPr>
          <w:rFonts w:ascii="Times New Roman" w:hAnsi="Times New Roman" w:cs="Times New Roman"/>
          <w:sz w:val="28"/>
          <w:szCs w:val="28"/>
        </w:rPr>
        <w:t xml:space="preserve"> при непосредственном обращении заявителя или его представителя в </w:t>
      </w:r>
      <w:r>
        <w:rPr>
          <w:rFonts w:ascii="Times New Roman" w:hAnsi="Times New Roman" w:cs="Times New Roman"/>
          <w:sz w:val="28"/>
          <w:szCs w:val="28"/>
        </w:rPr>
        <w:t xml:space="preserve">администрации </w:t>
      </w:r>
      <w:r w:rsidR="00107E1C" w:rsidRPr="006749B0">
        <w:rPr>
          <w:rFonts w:ascii="Times New Roman" w:hAnsi="Times New Roman"/>
          <w:sz w:val="28"/>
          <w:szCs w:val="28"/>
        </w:rPr>
        <w:t>сельского поселения «Малоархангельское»</w:t>
      </w:r>
      <w:r w:rsidR="00107E1C">
        <w:rPr>
          <w:rFonts w:ascii="Times New Roman" w:hAnsi="Times New Roman"/>
          <w:sz w:val="28"/>
          <w:szCs w:val="28"/>
        </w:rPr>
        <w:t xml:space="preserve"> </w:t>
      </w:r>
      <w:r w:rsidRPr="005C0965">
        <w:rPr>
          <w:rFonts w:ascii="Times New Roman" w:hAnsi="Times New Roman" w:cs="Times New Roman"/>
          <w:sz w:val="28"/>
          <w:szCs w:val="28"/>
        </w:rPr>
        <w:t xml:space="preserve">или посредством телефонной связи, в том числе путем размещения на официальном сайте </w:t>
      </w:r>
      <w:r>
        <w:rPr>
          <w:rFonts w:ascii="Times New Roman" w:hAnsi="Times New Roman" w:cs="Times New Roman"/>
          <w:sz w:val="28"/>
          <w:szCs w:val="28"/>
        </w:rPr>
        <w:t xml:space="preserve">администрации </w:t>
      </w:r>
      <w:r w:rsidR="00107E1C" w:rsidRPr="006749B0">
        <w:rPr>
          <w:rFonts w:ascii="Times New Roman" w:hAnsi="Times New Roman"/>
          <w:sz w:val="28"/>
          <w:szCs w:val="28"/>
        </w:rPr>
        <w:t xml:space="preserve">сельского </w:t>
      </w:r>
      <w:r w:rsidR="00107E1C" w:rsidRPr="006749B0">
        <w:rPr>
          <w:rFonts w:ascii="Times New Roman" w:hAnsi="Times New Roman"/>
          <w:sz w:val="28"/>
          <w:szCs w:val="28"/>
        </w:rPr>
        <w:lastRenderedPageBreak/>
        <w:t>поселения «Малоархангельское»</w:t>
      </w:r>
      <w:r w:rsidRPr="005C0965">
        <w:rPr>
          <w:rFonts w:ascii="Times New Roman" w:hAnsi="Times New Roman" w:cs="Times New Roman"/>
          <w:sz w:val="28"/>
          <w:szCs w:val="28"/>
        </w:rPr>
        <w:t xml:space="preserve"> в информационно-телекоммуникационной сети «Интернет» (далее - официальный сайт уполномоченного органа);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путем публикации информационных материалов в средствах массовой информации;</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посредством ответов на письменные обращения;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сотрудником отдела многофункционального центра в соответствии с </w:t>
      </w:r>
      <w:r w:rsidR="002916C6">
        <w:rPr>
          <w:rFonts w:ascii="Times New Roman" w:hAnsi="Times New Roman" w:cs="Times New Roman"/>
          <w:sz w:val="28"/>
          <w:szCs w:val="28"/>
        </w:rPr>
        <w:t>разделом 6</w:t>
      </w:r>
      <w:r w:rsidRPr="005C0965">
        <w:rPr>
          <w:rFonts w:ascii="Times New Roman" w:hAnsi="Times New Roman" w:cs="Times New Roman"/>
          <w:sz w:val="28"/>
          <w:szCs w:val="28"/>
        </w:rPr>
        <w:t xml:space="preserve"> настоящего административного регламента.</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1.5.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C0965" w:rsidRP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 xml:space="preserve">1.7. Справочная информация о местонахождении, графике работы, контактных телефонах </w:t>
      </w:r>
      <w:r w:rsidR="00E9157F">
        <w:rPr>
          <w:rFonts w:ascii="Times New Roman" w:hAnsi="Times New Roman" w:cs="Times New Roman"/>
          <w:sz w:val="28"/>
          <w:szCs w:val="28"/>
        </w:rPr>
        <w:t xml:space="preserve">администрации </w:t>
      </w:r>
      <w:r w:rsidR="00107E1C" w:rsidRPr="006749B0">
        <w:rPr>
          <w:rFonts w:ascii="Times New Roman" w:hAnsi="Times New Roman"/>
          <w:sz w:val="28"/>
          <w:szCs w:val="28"/>
        </w:rPr>
        <w:t>сельского поселения «Малоархангельское»</w:t>
      </w:r>
      <w:r w:rsidRPr="005C0965">
        <w:rPr>
          <w:rFonts w:ascii="Times New Roman" w:hAnsi="Times New Roman" w:cs="Times New Roman"/>
          <w:sz w:val="28"/>
          <w:szCs w:val="28"/>
        </w:rPr>
        <w:t>, ЕПГУ.</w:t>
      </w:r>
    </w:p>
    <w:p w:rsidR="005C0965" w:rsidRDefault="005C0965" w:rsidP="005C0965">
      <w:pPr>
        <w:ind w:firstLine="709"/>
        <w:jc w:val="both"/>
        <w:rPr>
          <w:rFonts w:ascii="Times New Roman" w:hAnsi="Times New Roman" w:cs="Times New Roman"/>
          <w:sz w:val="28"/>
          <w:szCs w:val="28"/>
        </w:rPr>
      </w:pPr>
      <w:r w:rsidRPr="005C0965">
        <w:rPr>
          <w:rFonts w:ascii="Times New Roman" w:hAnsi="Times New Roman" w:cs="Times New Roman"/>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5C0965" w:rsidRDefault="005C0965" w:rsidP="00246370">
      <w:pPr>
        <w:ind w:firstLine="709"/>
        <w:jc w:val="both"/>
        <w:rPr>
          <w:rFonts w:ascii="Times New Roman" w:hAnsi="Times New Roman" w:cs="Times New Roman"/>
          <w:sz w:val="28"/>
          <w:szCs w:val="28"/>
        </w:rPr>
      </w:pPr>
    </w:p>
    <w:p w:rsidR="00E9157F" w:rsidRPr="00E9157F" w:rsidRDefault="00E9157F" w:rsidP="00E9157F">
      <w:pPr>
        <w:ind w:firstLine="709"/>
        <w:jc w:val="center"/>
        <w:rPr>
          <w:rFonts w:ascii="Times New Roman" w:hAnsi="Times New Roman" w:cs="Times New Roman"/>
          <w:b/>
          <w:sz w:val="28"/>
          <w:szCs w:val="28"/>
        </w:rPr>
      </w:pPr>
      <w:bookmarkStart w:id="1" w:name="bookmark115"/>
      <w:r w:rsidRPr="00E9157F">
        <w:rPr>
          <w:rFonts w:ascii="Times New Roman" w:hAnsi="Times New Roman" w:cs="Times New Roman"/>
          <w:b/>
          <w:sz w:val="28"/>
          <w:szCs w:val="28"/>
        </w:rPr>
        <w:t>Раздел II. Стандарт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Наименование муниципальной услуги</w:t>
      </w:r>
      <w:bookmarkEnd w:id="1"/>
    </w:p>
    <w:p w:rsidR="000D7C5C" w:rsidRDefault="00246370" w:rsidP="00E9157F">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2.1. </w:t>
      </w:r>
      <w:r w:rsidR="00E9157F" w:rsidRPr="00E9157F">
        <w:rPr>
          <w:rFonts w:ascii="Times New Roman" w:hAnsi="Times New Roman" w:cs="Times New Roman"/>
          <w:sz w:val="28"/>
          <w:szCs w:val="28"/>
        </w:rPr>
        <w:t xml:space="preserve">Наименование муниципальной услуги – </w:t>
      </w:r>
      <w:r w:rsidRPr="00246370">
        <w:rPr>
          <w:rFonts w:ascii="Times New Roman" w:hAnsi="Times New Roman" w:cs="Times New Roman"/>
          <w:sz w:val="28"/>
          <w:szCs w:val="28"/>
        </w:rPr>
        <w:t>«</w:t>
      </w:r>
      <w:r w:rsidR="00E9157F">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E9157F" w:rsidRPr="00E9157F" w:rsidRDefault="00E9157F" w:rsidP="00E9157F">
      <w:pPr>
        <w:autoSpaceDE w:val="0"/>
        <w:autoSpaceDN w:val="0"/>
        <w:adjustRightInd w:val="0"/>
        <w:jc w:val="both"/>
        <w:rPr>
          <w:rFonts w:ascii="Times New Roman" w:hAnsi="Times New Roman" w:cs="Times New Roman"/>
          <w:color w:val="auto"/>
          <w:sz w:val="28"/>
          <w:szCs w:val="28"/>
        </w:rPr>
      </w:pPr>
    </w:p>
    <w:p w:rsidR="000D7C5C" w:rsidRDefault="001A0D78" w:rsidP="00E9157F">
      <w:pPr>
        <w:ind w:firstLine="709"/>
        <w:jc w:val="center"/>
        <w:rPr>
          <w:rFonts w:ascii="Times New Roman" w:hAnsi="Times New Roman" w:cs="Times New Roman"/>
          <w:b/>
          <w:sz w:val="28"/>
          <w:szCs w:val="28"/>
        </w:rPr>
      </w:pPr>
      <w:bookmarkStart w:id="2" w:name="bookmark117"/>
      <w:r w:rsidRPr="00246370">
        <w:rPr>
          <w:rFonts w:ascii="Times New Roman" w:hAnsi="Times New Roman" w:cs="Times New Roman"/>
          <w:b/>
          <w:sz w:val="28"/>
          <w:szCs w:val="28"/>
        </w:rPr>
        <w:t xml:space="preserve">Наименование органа государственной власти, органа местного самоуправления (организации), предоставляющего </w:t>
      </w:r>
      <w:bookmarkEnd w:id="2"/>
      <w:r w:rsidR="00246370" w:rsidRPr="00246370">
        <w:rPr>
          <w:rFonts w:ascii="Times New Roman" w:hAnsi="Times New Roman" w:cs="Times New Roman"/>
          <w:b/>
          <w:sz w:val="28"/>
          <w:szCs w:val="28"/>
        </w:rPr>
        <w:t>муниципальную услугу</w:t>
      </w:r>
    </w:p>
    <w:p w:rsidR="00E9157F" w:rsidRPr="00246370" w:rsidRDefault="00E9157F" w:rsidP="00E9157F">
      <w:pPr>
        <w:ind w:firstLine="709"/>
        <w:jc w:val="center"/>
        <w:rPr>
          <w:rFonts w:ascii="Times New Roman" w:hAnsi="Times New Roman" w:cs="Times New Roman"/>
          <w:b/>
          <w:sz w:val="28"/>
          <w:szCs w:val="28"/>
        </w:rPr>
      </w:pP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107E1C">
        <w:rPr>
          <w:rFonts w:ascii="Times New Roman" w:hAnsi="Times New Roman" w:cs="Times New Roman"/>
          <w:sz w:val="28"/>
          <w:szCs w:val="28"/>
        </w:rPr>
        <w:t>–</w:t>
      </w:r>
      <w:r w:rsidRPr="00246370">
        <w:rPr>
          <w:rFonts w:ascii="Times New Roman" w:hAnsi="Times New Roman" w:cs="Times New Roman"/>
          <w:sz w:val="28"/>
          <w:szCs w:val="28"/>
        </w:rPr>
        <w:t> </w:t>
      </w:r>
      <w:r w:rsidR="00107E1C">
        <w:rPr>
          <w:rFonts w:ascii="Times New Roman" w:hAnsi="Times New Roman" w:cs="Times New Roman"/>
          <w:sz w:val="28"/>
          <w:szCs w:val="28"/>
        </w:rPr>
        <w:t xml:space="preserve">администрация </w:t>
      </w:r>
      <w:r w:rsidR="00107E1C" w:rsidRPr="006749B0">
        <w:rPr>
          <w:rFonts w:ascii="Times New Roman" w:hAnsi="Times New Roman"/>
          <w:sz w:val="28"/>
          <w:szCs w:val="28"/>
        </w:rPr>
        <w:t>сельского поселения «Малоархангельское»</w:t>
      </w:r>
      <w:r w:rsidRPr="00246370">
        <w:rPr>
          <w:rFonts w:ascii="Times New Roman" w:hAnsi="Times New Roman" w:cs="Times New Roman"/>
          <w:i/>
          <w:color w:val="FF0000"/>
          <w:sz w:val="28"/>
          <w:szCs w:val="28"/>
        </w:rPr>
        <w:t>.</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lastRenderedPageBreak/>
        <w:t>2.3. МФЦ участвует в предоставлении муниципальной услуги в части: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информирования по вопросам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приема заявлений и документов, необходимых для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выдачи результата предоставления муниципальной услуги.</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 xml:space="preserve">2.4. Заявитель вправе подать заявление через МФЦ в соответствии с соглашением о взаимодействии между МФЦ </w:t>
      </w:r>
      <w:r w:rsidRPr="00E50F35">
        <w:rPr>
          <w:color w:val="000000" w:themeColor="text1"/>
          <w:sz w:val="27"/>
          <w:szCs w:val="27"/>
        </w:rPr>
        <w:t>и уполномоченным органом</w:t>
      </w:r>
      <w:r w:rsidRPr="00E50F35">
        <w:rPr>
          <w:sz w:val="27"/>
          <w:szCs w:val="27"/>
        </w:rPr>
        <w:t>, почтовым отправлением или с помощью ЕПГУ.</w:t>
      </w:r>
    </w:p>
    <w:p w:rsidR="00E9157F" w:rsidRPr="00E50F35" w:rsidRDefault="00E9157F" w:rsidP="00E9157F">
      <w:pPr>
        <w:pStyle w:val="38"/>
        <w:shd w:val="clear" w:color="auto" w:fill="auto"/>
        <w:spacing w:line="240" w:lineRule="auto"/>
        <w:ind w:firstLine="540"/>
        <w:contextualSpacing/>
        <w:jc w:val="both"/>
        <w:rPr>
          <w:sz w:val="27"/>
          <w:szCs w:val="27"/>
        </w:rPr>
      </w:pPr>
      <w:r w:rsidRPr="00E50F35">
        <w:rPr>
          <w:sz w:val="27"/>
          <w:szCs w:val="27"/>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157F" w:rsidRPr="00E9157F" w:rsidRDefault="00E9157F" w:rsidP="00E9157F">
      <w:pPr>
        <w:ind w:firstLine="709"/>
        <w:jc w:val="center"/>
        <w:rPr>
          <w:rFonts w:ascii="Times New Roman" w:hAnsi="Times New Roman" w:cs="Times New Roman"/>
          <w:b/>
          <w:sz w:val="28"/>
          <w:szCs w:val="28"/>
        </w:rPr>
      </w:pPr>
    </w:p>
    <w:p w:rsidR="00E9157F" w:rsidRPr="00E9157F" w:rsidRDefault="00E9157F" w:rsidP="00E9157F">
      <w:pPr>
        <w:ind w:firstLine="709"/>
        <w:jc w:val="center"/>
        <w:rPr>
          <w:rFonts w:ascii="Times New Roman" w:hAnsi="Times New Roman" w:cs="Times New Roman"/>
          <w:b/>
          <w:sz w:val="28"/>
          <w:szCs w:val="28"/>
        </w:rPr>
      </w:pPr>
      <w:r w:rsidRPr="00E9157F">
        <w:rPr>
          <w:rFonts w:ascii="Times New Roman" w:hAnsi="Times New Roman" w:cs="Times New Roman"/>
          <w:b/>
          <w:sz w:val="28"/>
          <w:szCs w:val="28"/>
        </w:rPr>
        <w:t>Описание результата предоставления муниципальной услуги</w:t>
      </w:r>
    </w:p>
    <w:p w:rsidR="00E9157F" w:rsidRDefault="00E9157F" w:rsidP="00246370">
      <w:pPr>
        <w:ind w:firstLine="709"/>
        <w:jc w:val="both"/>
        <w:rPr>
          <w:rFonts w:ascii="Times New Roman" w:hAnsi="Times New Roman" w:cs="Times New Roman"/>
          <w:sz w:val="28"/>
          <w:szCs w:val="28"/>
        </w:rPr>
      </w:pPr>
    </w:p>
    <w:p w:rsidR="00E9157F" w:rsidRDefault="00E9157F" w:rsidP="00E9157F">
      <w:pPr>
        <w:autoSpaceDE w:val="0"/>
        <w:autoSpaceDN w:val="0"/>
        <w:adjustRightInd w:val="0"/>
        <w:ind w:firstLine="709"/>
        <w:rPr>
          <w:rFonts w:ascii="Times New Roman" w:hAnsi="Times New Roman" w:cs="Times New Roman"/>
          <w:color w:val="auto"/>
          <w:sz w:val="28"/>
          <w:szCs w:val="28"/>
        </w:rPr>
      </w:pPr>
      <w:r>
        <w:rPr>
          <w:rFonts w:ascii="Times New Roman" w:hAnsi="Times New Roman" w:cs="Times New Roman"/>
          <w:color w:val="auto"/>
          <w:sz w:val="28"/>
          <w:szCs w:val="28"/>
        </w:rPr>
        <w:t>2.6. Результатом предоставления муниципальной услуги является:</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2.6.1. Постановление Администрации о предварительном согласовании предоставления земельного участка с приложением схемы расположения земельного участка (если земельный участок предстоит образовать в соответствии со схемой расположения земельного участка) - в случае поступления заявления о предварительном согласовании предоставления земельного участка.</w:t>
      </w:r>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2.6.2. </w:t>
      </w:r>
      <w:proofErr w:type="gramStart"/>
      <w:r>
        <w:rPr>
          <w:rFonts w:ascii="Times New Roman" w:hAnsi="Times New Roman" w:cs="Times New Roman"/>
          <w:color w:val="auto"/>
          <w:sz w:val="28"/>
          <w:szCs w:val="28"/>
        </w:rPr>
        <w:t>Проект договора купли-продажи/договора аренды земельного участка или договора безвозмездного пользования земельным участком (если не требуется образование испрашиваемого земельного участка или уточнение его границ) либо постановление Администрации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 в случае поступления заявления о предоставлении земельного участка,.</w:t>
      </w:r>
      <w:proofErr w:type="gramEnd"/>
    </w:p>
    <w:p w:rsidR="00E9157F" w:rsidRDefault="00E9157F" w:rsidP="00E9157F">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2.6.3. </w:t>
      </w:r>
      <w:hyperlink r:id="rId10" w:history="1">
        <w:r w:rsidRPr="00E9157F">
          <w:rPr>
            <w:rFonts w:ascii="Times New Roman" w:hAnsi="Times New Roman" w:cs="Times New Roman"/>
            <w:color w:val="auto"/>
            <w:sz w:val="28"/>
            <w:szCs w:val="28"/>
          </w:rPr>
          <w:t>Решение</w:t>
        </w:r>
      </w:hyperlink>
      <w:r w:rsidRPr="00E9157F">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об отказе в предоставлении муниципальной услуги, по форме, согласно Приложению № </w:t>
      </w:r>
      <w:r w:rsidR="00CE7A4E">
        <w:rPr>
          <w:rFonts w:ascii="Times New Roman" w:hAnsi="Times New Roman" w:cs="Times New Roman"/>
          <w:color w:val="auto"/>
          <w:sz w:val="28"/>
          <w:szCs w:val="28"/>
        </w:rPr>
        <w:t>1</w:t>
      </w:r>
      <w:r>
        <w:rPr>
          <w:rFonts w:ascii="Times New Roman" w:hAnsi="Times New Roman" w:cs="Times New Roman"/>
          <w:color w:val="auto"/>
          <w:sz w:val="28"/>
          <w:szCs w:val="28"/>
        </w:rPr>
        <w:t xml:space="preserve"> к настоящему Административному регламенту.</w:t>
      </w:r>
    </w:p>
    <w:p w:rsidR="00E9157F" w:rsidRDefault="00E9157F" w:rsidP="00246370">
      <w:pPr>
        <w:ind w:firstLine="709"/>
        <w:jc w:val="both"/>
        <w:rPr>
          <w:rFonts w:ascii="Times New Roman" w:hAnsi="Times New Roman" w:cs="Times New Roman"/>
          <w:sz w:val="28"/>
          <w:szCs w:val="28"/>
        </w:rPr>
      </w:pPr>
    </w:p>
    <w:p w:rsidR="000D7C5C" w:rsidRDefault="001A0D78" w:rsidP="00E9157F">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E9157F" w:rsidRPr="00246370" w:rsidRDefault="00E9157F" w:rsidP="00246370">
      <w:pPr>
        <w:ind w:firstLine="709"/>
        <w:jc w:val="both"/>
        <w:rPr>
          <w:rFonts w:ascii="Times New Roman" w:hAnsi="Times New Roman" w:cs="Times New Roman"/>
          <w:b/>
          <w:sz w:val="28"/>
          <w:szCs w:val="28"/>
        </w:rPr>
      </w:pPr>
    </w:p>
    <w:p w:rsidR="000D7C5C"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00E9157F">
        <w:rPr>
          <w:rFonts w:ascii="Times New Roman" w:hAnsi="Times New Roman" w:cs="Times New Roman"/>
          <w:sz w:val="28"/>
          <w:szCs w:val="28"/>
        </w:rPr>
        <w:t>Уполномоченный орган</w:t>
      </w:r>
      <w:r w:rsidR="00E9157F" w:rsidRPr="00E9157F">
        <w:rPr>
          <w:rFonts w:ascii="Times New Roman" w:hAnsi="Times New Roman" w:cs="Times New Roman"/>
          <w:sz w:val="28"/>
          <w:szCs w:val="28"/>
        </w:rPr>
        <w:t xml:space="preserve"> в течение 30 рабочих дней со дня регистрации заявления и документов, необходимых для предоставления муниципальной услуги в </w:t>
      </w:r>
      <w:r w:rsidR="00E9157F">
        <w:rPr>
          <w:rFonts w:ascii="Times New Roman" w:hAnsi="Times New Roman" w:cs="Times New Roman"/>
          <w:sz w:val="28"/>
          <w:szCs w:val="28"/>
        </w:rPr>
        <w:t>Уполномоченном органе</w:t>
      </w:r>
      <w:r w:rsidR="00E9157F" w:rsidRPr="00E9157F">
        <w:rPr>
          <w:rFonts w:ascii="Times New Roman" w:hAnsi="Times New Roman" w:cs="Times New Roman"/>
          <w:sz w:val="28"/>
          <w:szCs w:val="28"/>
        </w:rPr>
        <w:t>, направляет заявителю способом указанном в заявлении один из результатов, указанных в пункте 2.</w:t>
      </w:r>
      <w:r w:rsidR="00E9157F">
        <w:rPr>
          <w:rFonts w:ascii="Times New Roman" w:hAnsi="Times New Roman" w:cs="Times New Roman"/>
          <w:sz w:val="28"/>
          <w:szCs w:val="28"/>
        </w:rPr>
        <w:t>6</w:t>
      </w:r>
      <w:r w:rsidR="00E9157F" w:rsidRPr="00E9157F">
        <w:rPr>
          <w:rFonts w:ascii="Times New Roman" w:hAnsi="Times New Roman" w:cs="Times New Roman"/>
          <w:sz w:val="28"/>
          <w:szCs w:val="28"/>
        </w:rPr>
        <w:t xml:space="preserve"> Административного регламента.</w:t>
      </w:r>
    </w:p>
    <w:p w:rsidR="00E9157F" w:rsidRDefault="00E9157F" w:rsidP="00246370">
      <w:pPr>
        <w:ind w:firstLine="709"/>
        <w:jc w:val="both"/>
        <w:rPr>
          <w:rFonts w:ascii="Times New Roman" w:hAnsi="Times New Roman" w:cs="Times New Roman"/>
          <w:sz w:val="28"/>
          <w:szCs w:val="28"/>
        </w:rPr>
      </w:pPr>
    </w:p>
    <w:p w:rsidR="00246370" w:rsidRDefault="00E9157F" w:rsidP="00246370">
      <w:pPr>
        <w:jc w:val="center"/>
        <w:rPr>
          <w:rFonts w:ascii="Times New Roman" w:hAnsi="Times New Roman" w:cs="Times New Roman"/>
          <w:b/>
          <w:sz w:val="28"/>
          <w:szCs w:val="28"/>
        </w:rPr>
      </w:pPr>
      <w:r>
        <w:rPr>
          <w:rFonts w:ascii="Times New Roman" w:hAnsi="Times New Roman" w:cs="Times New Roman"/>
          <w:b/>
          <w:sz w:val="28"/>
          <w:szCs w:val="28"/>
        </w:rPr>
        <w:t>П</w:t>
      </w:r>
      <w:r w:rsidR="00246370" w:rsidRPr="00246370">
        <w:rPr>
          <w:rFonts w:ascii="Times New Roman" w:hAnsi="Times New Roman" w:cs="Times New Roman"/>
          <w:b/>
          <w:sz w:val="28"/>
          <w:szCs w:val="28"/>
        </w:rPr>
        <w:t>равовые основания для предоставления муниципальной услуги</w:t>
      </w:r>
    </w:p>
    <w:p w:rsidR="00E9157F" w:rsidRPr="00246370" w:rsidRDefault="00E9157F" w:rsidP="00246370">
      <w:pPr>
        <w:jc w:val="center"/>
        <w:rPr>
          <w:rFonts w:ascii="Times New Roman" w:hAnsi="Times New Roman" w:cs="Times New Roman"/>
          <w:b/>
          <w:sz w:val="28"/>
          <w:szCs w:val="28"/>
        </w:rPr>
      </w:pPr>
    </w:p>
    <w:p w:rsidR="00E9157F" w:rsidRPr="00E9157F" w:rsidRDefault="001A0D78" w:rsidP="00E9157F">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00E9157F" w:rsidRPr="00E9157F">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Конституция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Гражданский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Земельный кодекс Российской Федерации;</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Градостроительный кодекс Российской Федерации;</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27 июля 2010 года </w:t>
      </w:r>
      <w:r>
        <w:rPr>
          <w:rFonts w:ascii="Times New Roman" w:hAnsi="Times New Roman" w:cs="Times New Roman"/>
          <w:sz w:val="28"/>
          <w:szCs w:val="28"/>
        </w:rPr>
        <w:t>№</w:t>
      </w:r>
      <w:r w:rsidRPr="00E9157F">
        <w:rPr>
          <w:rFonts w:ascii="Times New Roman" w:hAnsi="Times New Roman" w:cs="Times New Roman"/>
          <w:sz w:val="28"/>
          <w:szCs w:val="28"/>
        </w:rPr>
        <w:t xml:space="preserve"> 210-ФЗ </w:t>
      </w:r>
      <w:r>
        <w:rPr>
          <w:rFonts w:ascii="Times New Roman" w:hAnsi="Times New Roman" w:cs="Times New Roman"/>
          <w:sz w:val="28"/>
          <w:szCs w:val="28"/>
        </w:rPr>
        <w:t>«</w:t>
      </w:r>
      <w:r w:rsidRPr="00E9157F">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24 июля 2002 года </w:t>
      </w:r>
      <w:r>
        <w:rPr>
          <w:rFonts w:ascii="Times New Roman" w:hAnsi="Times New Roman" w:cs="Times New Roman"/>
          <w:sz w:val="28"/>
          <w:szCs w:val="28"/>
        </w:rPr>
        <w:t>№</w:t>
      </w:r>
      <w:r w:rsidRPr="00E9157F">
        <w:rPr>
          <w:rFonts w:ascii="Times New Roman" w:hAnsi="Times New Roman" w:cs="Times New Roman"/>
          <w:sz w:val="28"/>
          <w:szCs w:val="28"/>
        </w:rPr>
        <w:t xml:space="preserve"> 101-ФЗ </w:t>
      </w:r>
      <w:r>
        <w:rPr>
          <w:rFonts w:ascii="Times New Roman" w:hAnsi="Times New Roman" w:cs="Times New Roman"/>
          <w:sz w:val="28"/>
          <w:szCs w:val="28"/>
        </w:rPr>
        <w:t>«</w:t>
      </w:r>
      <w:r w:rsidRPr="00E9157F">
        <w:rPr>
          <w:rFonts w:ascii="Times New Roman" w:hAnsi="Times New Roman" w:cs="Times New Roman"/>
          <w:sz w:val="28"/>
          <w:szCs w:val="28"/>
        </w:rPr>
        <w:t>Об обороте земель сельскохозяйственного назначения</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11 июня 2003 года </w:t>
      </w:r>
      <w:r>
        <w:rPr>
          <w:rFonts w:ascii="Times New Roman" w:hAnsi="Times New Roman" w:cs="Times New Roman"/>
          <w:sz w:val="28"/>
          <w:szCs w:val="28"/>
        </w:rPr>
        <w:t>№</w:t>
      </w:r>
      <w:r w:rsidRPr="00E9157F">
        <w:rPr>
          <w:rFonts w:ascii="Times New Roman" w:hAnsi="Times New Roman" w:cs="Times New Roman"/>
          <w:sz w:val="28"/>
          <w:szCs w:val="28"/>
        </w:rPr>
        <w:t xml:space="preserve"> 74-ФЗ </w:t>
      </w:r>
      <w:r>
        <w:rPr>
          <w:rFonts w:ascii="Times New Roman" w:hAnsi="Times New Roman" w:cs="Times New Roman"/>
          <w:sz w:val="28"/>
          <w:szCs w:val="28"/>
        </w:rPr>
        <w:t>«</w:t>
      </w:r>
      <w:r w:rsidRPr="00E9157F">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Федеральный закон от 13.07.2015 </w:t>
      </w:r>
      <w:r>
        <w:rPr>
          <w:rFonts w:ascii="Times New Roman" w:hAnsi="Times New Roman" w:cs="Times New Roman"/>
          <w:sz w:val="28"/>
          <w:szCs w:val="28"/>
        </w:rPr>
        <w:t>№</w:t>
      </w:r>
      <w:r w:rsidRPr="00E9157F">
        <w:rPr>
          <w:rFonts w:ascii="Times New Roman" w:hAnsi="Times New Roman" w:cs="Times New Roman"/>
          <w:sz w:val="28"/>
          <w:szCs w:val="28"/>
        </w:rPr>
        <w:t xml:space="preserve"> 218-ФЗ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24 июля 2007 года </w:t>
      </w:r>
      <w:r>
        <w:rPr>
          <w:rFonts w:ascii="Times New Roman" w:hAnsi="Times New Roman" w:cs="Times New Roman"/>
          <w:sz w:val="28"/>
          <w:szCs w:val="28"/>
        </w:rPr>
        <w:t>№</w:t>
      </w:r>
      <w:r w:rsidRPr="00E9157F">
        <w:rPr>
          <w:rFonts w:ascii="Times New Roman" w:hAnsi="Times New Roman" w:cs="Times New Roman"/>
          <w:sz w:val="28"/>
          <w:szCs w:val="28"/>
        </w:rPr>
        <w:t xml:space="preserve"> 221-ФЗ </w:t>
      </w:r>
      <w:r>
        <w:rPr>
          <w:rFonts w:ascii="Times New Roman" w:hAnsi="Times New Roman" w:cs="Times New Roman"/>
          <w:sz w:val="28"/>
          <w:szCs w:val="28"/>
        </w:rPr>
        <w:t>«</w:t>
      </w:r>
      <w:r w:rsidRPr="00E9157F">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9157F">
        <w:rPr>
          <w:rFonts w:ascii="Times New Roman" w:hAnsi="Times New Roman" w:cs="Times New Roman"/>
          <w:sz w:val="28"/>
          <w:szCs w:val="28"/>
        </w:rPr>
        <w:t xml:space="preserve">Федеральный закон от 6 апреля 2011 года </w:t>
      </w:r>
      <w:r>
        <w:rPr>
          <w:rFonts w:ascii="Times New Roman" w:hAnsi="Times New Roman" w:cs="Times New Roman"/>
          <w:sz w:val="28"/>
          <w:szCs w:val="28"/>
        </w:rPr>
        <w:t>№</w:t>
      </w:r>
      <w:r w:rsidRPr="00E9157F">
        <w:rPr>
          <w:rFonts w:ascii="Times New Roman" w:hAnsi="Times New Roman" w:cs="Times New Roman"/>
          <w:sz w:val="28"/>
          <w:szCs w:val="28"/>
        </w:rPr>
        <w:t xml:space="preserve"> 63-ФЗ </w:t>
      </w:r>
      <w:r>
        <w:rPr>
          <w:rFonts w:ascii="Times New Roman" w:hAnsi="Times New Roman" w:cs="Times New Roman"/>
          <w:sz w:val="28"/>
          <w:szCs w:val="28"/>
        </w:rPr>
        <w:t>«</w:t>
      </w:r>
      <w:r w:rsidRPr="00E9157F">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P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Постановление Правительства Российской Федерации от 25 августа 2012 года </w:t>
      </w:r>
      <w:r>
        <w:rPr>
          <w:rFonts w:ascii="Times New Roman" w:hAnsi="Times New Roman" w:cs="Times New Roman"/>
          <w:sz w:val="28"/>
          <w:szCs w:val="28"/>
        </w:rPr>
        <w:t>№</w:t>
      </w:r>
      <w:r w:rsidRPr="00E9157F">
        <w:rPr>
          <w:rFonts w:ascii="Times New Roman" w:hAnsi="Times New Roman" w:cs="Times New Roman"/>
          <w:sz w:val="28"/>
          <w:szCs w:val="28"/>
        </w:rPr>
        <w:t xml:space="preserve"> 852 </w:t>
      </w:r>
      <w:r>
        <w:rPr>
          <w:rFonts w:ascii="Times New Roman" w:hAnsi="Times New Roman" w:cs="Times New Roman"/>
          <w:sz w:val="28"/>
          <w:szCs w:val="28"/>
        </w:rPr>
        <w:t>«</w:t>
      </w:r>
      <w:r w:rsidRPr="00E9157F">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E9157F">
        <w:rPr>
          <w:rFonts w:ascii="Times New Roman" w:hAnsi="Times New Roman" w:cs="Times New Roman"/>
          <w:sz w:val="28"/>
          <w:szCs w:val="28"/>
        </w:rPr>
        <w:t>;</w:t>
      </w:r>
    </w:p>
    <w:p w:rsidR="00E9157F" w:rsidRDefault="00E9157F" w:rsidP="00E9157F">
      <w:pPr>
        <w:ind w:firstLine="709"/>
        <w:jc w:val="both"/>
        <w:rPr>
          <w:rFonts w:ascii="Times New Roman" w:hAnsi="Times New Roman" w:cs="Times New Roman"/>
          <w:sz w:val="28"/>
          <w:szCs w:val="28"/>
        </w:rPr>
      </w:pPr>
      <w:r w:rsidRPr="00E9157F">
        <w:rPr>
          <w:rFonts w:ascii="Times New Roman" w:hAnsi="Times New Roman" w:cs="Times New Roman"/>
          <w:sz w:val="28"/>
          <w:szCs w:val="28"/>
        </w:rPr>
        <w:t xml:space="preserve">- Приказ Федеральной службы государственной регистрации, кадастра и картографии от 02.09.2020 </w:t>
      </w:r>
      <w:r w:rsidR="00D977E1">
        <w:rPr>
          <w:rFonts w:ascii="Times New Roman" w:hAnsi="Times New Roman" w:cs="Times New Roman"/>
          <w:sz w:val="28"/>
          <w:szCs w:val="28"/>
        </w:rPr>
        <w:t>№</w:t>
      </w:r>
      <w:r w:rsidRPr="00E9157F">
        <w:rPr>
          <w:rFonts w:ascii="Times New Roman" w:hAnsi="Times New Roman" w:cs="Times New Roman"/>
          <w:sz w:val="28"/>
          <w:szCs w:val="28"/>
        </w:rPr>
        <w:t xml:space="preserve"> </w:t>
      </w:r>
      <w:proofErr w:type="gramStart"/>
      <w:r w:rsidRPr="00E9157F">
        <w:rPr>
          <w:rFonts w:ascii="Times New Roman" w:hAnsi="Times New Roman" w:cs="Times New Roman"/>
          <w:sz w:val="28"/>
          <w:szCs w:val="28"/>
        </w:rPr>
        <w:t>П</w:t>
      </w:r>
      <w:proofErr w:type="gramEnd"/>
      <w:r w:rsidRPr="00E9157F">
        <w:rPr>
          <w:rFonts w:ascii="Times New Roman" w:hAnsi="Times New Roman" w:cs="Times New Roman"/>
          <w:sz w:val="28"/>
          <w:szCs w:val="28"/>
        </w:rPr>
        <w:t xml:space="preserve">/0321 </w:t>
      </w:r>
      <w:r w:rsidR="00D977E1">
        <w:rPr>
          <w:rFonts w:ascii="Times New Roman" w:hAnsi="Times New Roman" w:cs="Times New Roman"/>
          <w:sz w:val="28"/>
          <w:szCs w:val="28"/>
        </w:rPr>
        <w:t>«</w:t>
      </w:r>
      <w:r w:rsidRPr="00E9157F">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D977E1">
        <w:rPr>
          <w:rFonts w:ascii="Times New Roman" w:hAnsi="Times New Roman" w:cs="Times New Roman"/>
          <w:sz w:val="28"/>
          <w:szCs w:val="28"/>
        </w:rPr>
        <w:t>»</w:t>
      </w:r>
      <w:r w:rsidRPr="00E9157F">
        <w:rPr>
          <w:rFonts w:ascii="Times New Roman" w:hAnsi="Times New Roman" w:cs="Times New Roman"/>
          <w:sz w:val="28"/>
          <w:szCs w:val="28"/>
        </w:rPr>
        <w:t>;</w:t>
      </w:r>
    </w:p>
    <w:p w:rsidR="00D977E1" w:rsidRPr="00736588" w:rsidRDefault="00D977E1" w:rsidP="00D977E1">
      <w:pPr>
        <w:pStyle w:val="ConsPlusNormal"/>
        <w:widowControl/>
        <w:suppressAutoHyphens/>
        <w:ind w:firstLine="709"/>
        <w:contextualSpacing/>
        <w:jc w:val="both"/>
        <w:rPr>
          <w:rFonts w:ascii="Times New Roman" w:hAnsi="Times New Roman" w:cs="Times New Roman"/>
          <w:sz w:val="28"/>
          <w:szCs w:val="28"/>
        </w:rPr>
      </w:pPr>
      <w:r w:rsidRPr="00736588">
        <w:rPr>
          <w:rFonts w:ascii="Times New Roman" w:hAnsi="Times New Roman" w:cs="Times New Roman"/>
          <w:sz w:val="28"/>
          <w:szCs w:val="28"/>
        </w:rPr>
        <w:t>- Закон Забайкальского края от 29</w:t>
      </w:r>
      <w:r>
        <w:rPr>
          <w:rFonts w:ascii="Times New Roman" w:hAnsi="Times New Roman" w:cs="Times New Roman"/>
          <w:sz w:val="28"/>
          <w:szCs w:val="28"/>
        </w:rPr>
        <w:t xml:space="preserve"> декабря </w:t>
      </w:r>
      <w:r w:rsidRPr="00736588">
        <w:rPr>
          <w:rFonts w:ascii="Times New Roman" w:hAnsi="Times New Roman" w:cs="Times New Roman"/>
          <w:sz w:val="28"/>
          <w:szCs w:val="28"/>
        </w:rPr>
        <w:t>2008</w:t>
      </w:r>
      <w:r>
        <w:rPr>
          <w:rFonts w:ascii="Times New Roman" w:hAnsi="Times New Roman" w:cs="Times New Roman"/>
          <w:sz w:val="28"/>
          <w:szCs w:val="28"/>
        </w:rPr>
        <w:t xml:space="preserve"> года</w:t>
      </w:r>
      <w:r w:rsidRPr="00736588">
        <w:rPr>
          <w:rFonts w:ascii="Times New Roman" w:hAnsi="Times New Roman" w:cs="Times New Roman"/>
          <w:sz w:val="28"/>
          <w:szCs w:val="28"/>
        </w:rPr>
        <w:t xml:space="preserve"> </w:t>
      </w:r>
      <w:r>
        <w:rPr>
          <w:rFonts w:ascii="Times New Roman" w:hAnsi="Times New Roman" w:cs="Times New Roman"/>
          <w:sz w:val="28"/>
          <w:szCs w:val="28"/>
        </w:rPr>
        <w:t>№</w:t>
      </w:r>
      <w:r w:rsidRPr="00736588">
        <w:rPr>
          <w:rFonts w:ascii="Times New Roman" w:hAnsi="Times New Roman" w:cs="Times New Roman"/>
          <w:sz w:val="28"/>
          <w:szCs w:val="28"/>
        </w:rPr>
        <w:t xml:space="preserve"> 113-ЗЗК </w:t>
      </w:r>
      <w:r>
        <w:rPr>
          <w:rFonts w:ascii="Times New Roman" w:hAnsi="Times New Roman" w:cs="Times New Roman"/>
          <w:sz w:val="28"/>
          <w:szCs w:val="28"/>
        </w:rPr>
        <w:t>«</w:t>
      </w:r>
      <w:r w:rsidRPr="00736588">
        <w:rPr>
          <w:rFonts w:ascii="Times New Roman" w:hAnsi="Times New Roman" w:cs="Times New Roman"/>
          <w:sz w:val="28"/>
          <w:szCs w:val="28"/>
        </w:rPr>
        <w:t>О градостроительной деятельности в Забайкальском крае</w:t>
      </w:r>
      <w:r>
        <w:rPr>
          <w:rFonts w:ascii="Times New Roman" w:hAnsi="Times New Roman" w:cs="Times New Roman"/>
          <w:sz w:val="28"/>
          <w:szCs w:val="28"/>
        </w:rPr>
        <w:t>»;</w:t>
      </w:r>
    </w:p>
    <w:p w:rsidR="00D977E1" w:rsidRPr="00524F9E" w:rsidRDefault="00D977E1" w:rsidP="00D977E1">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107E1C" w:rsidRPr="009B23C9">
        <w:rPr>
          <w:rFonts w:ascii="Times New Roman" w:hAnsi="Times New Roman"/>
          <w:sz w:val="28"/>
          <w:szCs w:val="28"/>
        </w:rPr>
        <w:t>Устав</w:t>
      </w:r>
      <w:r w:rsidR="00107E1C">
        <w:rPr>
          <w:rFonts w:ascii="Times New Roman" w:hAnsi="Times New Roman"/>
          <w:sz w:val="28"/>
          <w:szCs w:val="28"/>
        </w:rPr>
        <w:t>ом</w:t>
      </w:r>
      <w:r w:rsidR="00107E1C" w:rsidRPr="009B23C9">
        <w:rPr>
          <w:rFonts w:ascii="Times New Roman" w:hAnsi="Times New Roman"/>
          <w:sz w:val="28"/>
          <w:szCs w:val="28"/>
        </w:rPr>
        <w:t xml:space="preserve"> сельского поселения «Малоархангельское»</w:t>
      </w:r>
      <w:r w:rsidR="00107E1C" w:rsidRPr="009B23C9">
        <w:rPr>
          <w:rFonts w:ascii="Times New Roman" w:hAnsi="Times New Roman"/>
          <w:color w:val="000000" w:themeColor="text1"/>
          <w:sz w:val="28"/>
          <w:szCs w:val="28"/>
        </w:rPr>
        <w:t xml:space="preserve">, </w:t>
      </w:r>
      <w:proofErr w:type="gramStart"/>
      <w:r w:rsidR="00107E1C" w:rsidRPr="009B23C9">
        <w:rPr>
          <w:rFonts w:ascii="Times New Roman" w:hAnsi="Times New Roman"/>
          <w:color w:val="000000" w:themeColor="text1"/>
          <w:sz w:val="28"/>
          <w:szCs w:val="28"/>
        </w:rPr>
        <w:t>принятый</w:t>
      </w:r>
      <w:proofErr w:type="gramEnd"/>
      <w:r w:rsidR="00107E1C" w:rsidRPr="009B23C9">
        <w:rPr>
          <w:rFonts w:ascii="Times New Roman" w:hAnsi="Times New Roman"/>
          <w:color w:val="000000" w:themeColor="text1"/>
          <w:sz w:val="28"/>
          <w:szCs w:val="28"/>
        </w:rPr>
        <w:t xml:space="preserve"> решением Совета </w:t>
      </w:r>
      <w:r w:rsidR="00107E1C" w:rsidRPr="009B23C9">
        <w:rPr>
          <w:rFonts w:ascii="Times New Roman" w:hAnsi="Times New Roman"/>
          <w:sz w:val="28"/>
          <w:szCs w:val="28"/>
        </w:rPr>
        <w:t>сельского поселения «Малоархангельское»</w:t>
      </w:r>
      <w:r w:rsidR="00107E1C" w:rsidRPr="009B23C9">
        <w:rPr>
          <w:rFonts w:ascii="Times New Roman" w:hAnsi="Times New Roman"/>
          <w:color w:val="000000" w:themeColor="text1"/>
          <w:sz w:val="28"/>
          <w:szCs w:val="28"/>
        </w:rPr>
        <w:t xml:space="preserve"> от </w:t>
      </w:r>
      <w:r w:rsidR="00107E1C" w:rsidRPr="009B23C9">
        <w:rPr>
          <w:rFonts w:ascii="Times New Roman" w:hAnsi="Times New Roman"/>
          <w:sz w:val="28"/>
          <w:szCs w:val="28"/>
        </w:rPr>
        <w:t>28.03.2018 № 18</w:t>
      </w:r>
      <w:r w:rsidRPr="00524F9E">
        <w:rPr>
          <w:rFonts w:ascii="Times New Roman" w:hAnsi="Times New Roman" w:cs="Times New Roman"/>
          <w:color w:val="000000" w:themeColor="text1"/>
          <w:sz w:val="28"/>
          <w:szCs w:val="28"/>
        </w:rPr>
        <w:t>;</w:t>
      </w:r>
    </w:p>
    <w:p w:rsidR="00D977E1" w:rsidRDefault="00D977E1" w:rsidP="00D977E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334EA">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w:t>
      </w:r>
      <w:r>
        <w:rPr>
          <w:rFonts w:ascii="Times New Roman" w:hAnsi="Times New Roman" w:cs="Times New Roman"/>
          <w:sz w:val="28"/>
          <w:szCs w:val="28"/>
        </w:rPr>
        <w:t xml:space="preserve"> правовыми актами.</w:t>
      </w:r>
    </w:p>
    <w:p w:rsidR="000D7C5C" w:rsidRDefault="00D977E1" w:rsidP="00246370">
      <w:pPr>
        <w:ind w:firstLine="709"/>
        <w:jc w:val="both"/>
        <w:rPr>
          <w:rFonts w:ascii="Times New Roman" w:hAnsi="Times New Roman" w:cs="Times New Roman"/>
          <w:i/>
          <w:color w:val="FF0000"/>
          <w:sz w:val="28"/>
          <w:szCs w:val="28"/>
        </w:rPr>
      </w:pPr>
      <w:r>
        <w:rPr>
          <w:rFonts w:ascii="Times New Roman" w:hAnsi="Times New Roman" w:cs="Times New Roman"/>
          <w:sz w:val="28"/>
          <w:szCs w:val="28"/>
        </w:rPr>
        <w:t xml:space="preserve">2.9. </w:t>
      </w:r>
      <w:r w:rsidR="00E9157F" w:rsidRPr="00E9157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E9157F" w:rsidRPr="00246370" w:rsidRDefault="00E9157F"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подлежащих представлению </w:t>
      </w:r>
      <w:r w:rsidRPr="00246370">
        <w:rPr>
          <w:rFonts w:ascii="Times New Roman" w:hAnsi="Times New Roman" w:cs="Times New Roman"/>
          <w:b/>
          <w:sz w:val="28"/>
          <w:szCs w:val="28"/>
        </w:rPr>
        <w:lastRenderedPageBreak/>
        <w:t>заявителем, способы их получения заявителем, в том числе в электронной форме, порядок их представления</w:t>
      </w:r>
    </w:p>
    <w:p w:rsidR="005370B7" w:rsidRPr="00246370" w:rsidRDefault="005370B7" w:rsidP="00246370">
      <w:pPr>
        <w:ind w:firstLine="709"/>
        <w:jc w:val="both"/>
        <w:rPr>
          <w:rFonts w:ascii="Times New Roman" w:hAnsi="Times New Roman" w:cs="Times New Roman"/>
          <w:b/>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5370B7">
        <w:rPr>
          <w:rFonts w:ascii="Times New Roman" w:hAnsi="Times New Roman" w:cs="Times New Roman"/>
          <w:sz w:val="28"/>
          <w:szCs w:val="28"/>
        </w:rPr>
        <w:t>Для получения муниципальной услуги заявитель представляет: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.1. Заявление о предоставлении муниципальной услуги по форме, согласно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2</w:t>
      </w:r>
      <w:r w:rsidRPr="005370B7">
        <w:rPr>
          <w:rFonts w:ascii="Times New Roman" w:hAnsi="Times New Roman" w:cs="Times New Roman"/>
          <w:sz w:val="28"/>
          <w:szCs w:val="28"/>
        </w:rPr>
        <w:t xml:space="preserve"> (в случае предварительного согласовании предоставления земельного участка) или Приложению </w:t>
      </w:r>
      <w:r>
        <w:rPr>
          <w:rFonts w:ascii="Times New Roman" w:hAnsi="Times New Roman" w:cs="Times New Roman"/>
          <w:sz w:val="28"/>
          <w:szCs w:val="28"/>
        </w:rPr>
        <w:t>№</w:t>
      </w:r>
      <w:r w:rsidRPr="005370B7">
        <w:rPr>
          <w:rFonts w:ascii="Times New Roman" w:hAnsi="Times New Roman" w:cs="Times New Roman"/>
          <w:sz w:val="28"/>
          <w:szCs w:val="28"/>
        </w:rPr>
        <w:t xml:space="preserve"> </w:t>
      </w:r>
      <w:r w:rsidR="00CE7A4E">
        <w:rPr>
          <w:rFonts w:ascii="Times New Roman" w:hAnsi="Times New Roman" w:cs="Times New Roman"/>
          <w:sz w:val="28"/>
          <w:szCs w:val="28"/>
        </w:rPr>
        <w:t>3</w:t>
      </w:r>
      <w:r w:rsidRPr="005370B7">
        <w:rPr>
          <w:rFonts w:ascii="Times New Roman" w:hAnsi="Times New Roman" w:cs="Times New Roman"/>
          <w:sz w:val="28"/>
          <w:szCs w:val="28"/>
        </w:rPr>
        <w:t xml:space="preserve"> (в случае предоставления земельного участка) к настоящему Административному регламенту.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форме электронного документа в личном кабинете на ЕПГУ;</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 xml:space="preserve">дополнительно на бумажном носителе в виде распечатанного экземпляра электронного документа в </w:t>
      </w:r>
      <w:r>
        <w:rPr>
          <w:rFonts w:ascii="Times New Roman" w:hAnsi="Times New Roman" w:cs="Times New Roman"/>
          <w:sz w:val="28"/>
          <w:szCs w:val="28"/>
        </w:rPr>
        <w:t>Уполномоченном органе</w:t>
      </w:r>
      <w:r w:rsidRPr="005370B7">
        <w:rPr>
          <w:rFonts w:ascii="Times New Roman" w:hAnsi="Times New Roman" w:cs="Times New Roman"/>
          <w:sz w:val="28"/>
          <w:szCs w:val="28"/>
        </w:rPr>
        <w:t xml:space="preserve">, </w:t>
      </w:r>
      <w:r>
        <w:rPr>
          <w:rFonts w:ascii="Times New Roman" w:hAnsi="Times New Roman" w:cs="Times New Roman"/>
          <w:sz w:val="28"/>
          <w:szCs w:val="28"/>
        </w:rPr>
        <w:t>МФЦ</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.2. Документ, удостоверяющий личность заявителя, представителя.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370B7">
        <w:rPr>
          <w:rFonts w:ascii="Times New Roman" w:hAnsi="Times New Roman" w:cs="Times New Roman"/>
          <w:sz w:val="28"/>
          <w:szCs w:val="28"/>
        </w:rPr>
        <w:t>ии и ау</w:t>
      </w:r>
      <w:proofErr w:type="gramEnd"/>
      <w:r w:rsidRPr="005370B7">
        <w:rPr>
          <w:rFonts w:ascii="Times New Roman" w:hAnsi="Times New Roman" w:cs="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.3.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w:t>
      </w:r>
      <w:r>
        <w:rPr>
          <w:rFonts w:ascii="Times New Roman" w:hAnsi="Times New Roman" w:cs="Times New Roman"/>
          <w:sz w:val="28"/>
          <w:szCs w:val="28"/>
        </w:rPr>
        <w:t>10</w:t>
      </w:r>
      <w:r w:rsidRPr="005370B7">
        <w:rPr>
          <w:rFonts w:ascii="Times New Roman" w:hAnsi="Times New Roman" w:cs="Times New Roman"/>
          <w:sz w:val="28"/>
          <w:szCs w:val="28"/>
        </w:rPr>
        <w:t xml:space="preserve">.5. Правоустанавливающие и (или) </w:t>
      </w:r>
      <w:proofErr w:type="spellStart"/>
      <w:r w:rsidRPr="005370B7">
        <w:rPr>
          <w:rFonts w:ascii="Times New Roman" w:hAnsi="Times New Roman" w:cs="Times New Roman"/>
          <w:sz w:val="28"/>
          <w:szCs w:val="28"/>
        </w:rPr>
        <w:t>правоудостоверяющие</w:t>
      </w:r>
      <w:proofErr w:type="spellEnd"/>
      <w:r w:rsidRPr="005370B7">
        <w:rPr>
          <w:rFonts w:ascii="Times New Roman" w:hAnsi="Times New Roman" w:cs="Times New Roman"/>
          <w:sz w:val="28"/>
          <w:szCs w:val="28"/>
        </w:rPr>
        <w:t xml:space="preserve"> документы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если права на него не зарегистрированы в Едином государственном реестре прав на недвижимое имущество и сделок с ним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 xml:space="preserve">.6. </w:t>
      </w:r>
      <w:proofErr w:type="gramStart"/>
      <w:r w:rsidRPr="005370B7">
        <w:rPr>
          <w:rFonts w:ascii="Times New Roman" w:hAnsi="Times New Roman" w:cs="Times New Roman"/>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расположения земельного участка, с указанием (при их наличии у заявителя) их кадастровых (инвентарных) номеров и адресных ориентиров.</w:t>
      </w:r>
      <w:proofErr w:type="gramEnd"/>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10</w:t>
      </w:r>
      <w:r w:rsidRPr="005370B7">
        <w:rPr>
          <w:rFonts w:ascii="Times New Roman" w:hAnsi="Times New Roman" w:cs="Times New Roman"/>
          <w:sz w:val="28"/>
          <w:szCs w:val="28"/>
        </w:rPr>
        <w:t>.7. Документ, удостоверяющий права (полномочия) представителя физического лица, если с заявлением обращается представитель заявителя.</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w:t>
      </w:r>
      <w:r>
        <w:rPr>
          <w:rFonts w:ascii="Times New Roman" w:hAnsi="Times New Roman" w:cs="Times New Roman"/>
          <w:sz w:val="28"/>
          <w:szCs w:val="28"/>
        </w:rPr>
        <w:t>11</w:t>
      </w:r>
      <w:r w:rsidRPr="005370B7">
        <w:rPr>
          <w:rFonts w:ascii="Times New Roman" w:hAnsi="Times New Roman" w:cs="Times New Roman"/>
          <w:sz w:val="28"/>
          <w:szCs w:val="28"/>
        </w:rPr>
        <w:t>. Заявления и прилагаемые документы, указанные в пункте 2.</w:t>
      </w:r>
      <w:r>
        <w:rPr>
          <w:rFonts w:ascii="Times New Roman" w:hAnsi="Times New Roman" w:cs="Times New Roman"/>
          <w:sz w:val="28"/>
          <w:szCs w:val="28"/>
        </w:rPr>
        <w:t>10</w:t>
      </w:r>
      <w:r w:rsidRPr="005370B7">
        <w:rPr>
          <w:rFonts w:ascii="Times New Roman" w:hAnsi="Times New Roman" w:cs="Times New Roman"/>
          <w:sz w:val="28"/>
          <w:szCs w:val="28"/>
        </w:rPr>
        <w:t xml:space="preserve"> настоящего Административного регламента, направляются (подаются) в </w:t>
      </w:r>
      <w:r>
        <w:rPr>
          <w:rFonts w:ascii="Times New Roman" w:hAnsi="Times New Roman" w:cs="Times New Roman"/>
          <w:sz w:val="28"/>
          <w:szCs w:val="28"/>
        </w:rPr>
        <w:t>Уполномоченный орган</w:t>
      </w:r>
      <w:r w:rsidRPr="005370B7">
        <w:rPr>
          <w:rFonts w:ascii="Times New Roman" w:hAnsi="Times New Roman" w:cs="Times New Roman"/>
          <w:sz w:val="28"/>
          <w:szCs w:val="28"/>
        </w:rPr>
        <w:t xml:space="preserve"> в электронной форме путем заполнения формы запроса через личный кабинет на ЕПГУ.</w:t>
      </w: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2.12. </w:t>
      </w:r>
      <w:r w:rsidRPr="005370B7">
        <w:rPr>
          <w:rFonts w:ascii="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.1. Сведения, подтверждающие действительность паспорта гражданина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.2.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.3. Сведения из Единого государственного реестра индивидуальных предпринимателей.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.4.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2</w:t>
      </w:r>
      <w:r w:rsidRPr="005370B7">
        <w:rPr>
          <w:rFonts w:ascii="Times New Roman" w:hAnsi="Times New Roman" w:cs="Times New Roman"/>
          <w:sz w:val="28"/>
          <w:szCs w:val="28"/>
        </w:rPr>
        <w:t xml:space="preserve">.5.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w:t>
      </w:r>
      <w:r w:rsidR="00CE7A4E">
        <w:rPr>
          <w:rFonts w:ascii="Times New Roman" w:hAnsi="Times New Roman" w:cs="Times New Roman"/>
          <w:sz w:val="28"/>
          <w:szCs w:val="28"/>
        </w:rPr>
        <w:t xml:space="preserve">№ </w:t>
      </w:r>
      <w:r w:rsidRPr="005370B7">
        <w:rPr>
          <w:rFonts w:ascii="Times New Roman" w:hAnsi="Times New Roman" w:cs="Times New Roman"/>
          <w:sz w:val="28"/>
          <w:szCs w:val="28"/>
        </w:rPr>
        <w:t xml:space="preserve">221-ФЗ </w:t>
      </w:r>
      <w:r w:rsidR="00CE7A4E">
        <w:rPr>
          <w:rFonts w:ascii="Times New Roman" w:hAnsi="Times New Roman" w:cs="Times New Roman"/>
          <w:sz w:val="28"/>
          <w:szCs w:val="28"/>
        </w:rPr>
        <w:t>«</w:t>
      </w:r>
      <w:r w:rsidRPr="005370B7">
        <w:rPr>
          <w:rFonts w:ascii="Times New Roman" w:hAnsi="Times New Roman" w:cs="Times New Roman"/>
          <w:sz w:val="28"/>
          <w:szCs w:val="28"/>
        </w:rPr>
        <w:t>О государственном кадастре недвижимости</w:t>
      </w:r>
      <w:r w:rsidR="00CE7A4E">
        <w:rPr>
          <w:rFonts w:ascii="Times New Roman" w:hAnsi="Times New Roman" w:cs="Times New Roman"/>
          <w:sz w:val="28"/>
          <w:szCs w:val="28"/>
        </w:rPr>
        <w:t>»</w:t>
      </w:r>
      <w:r w:rsidRPr="005370B7">
        <w:rPr>
          <w:rFonts w:ascii="Times New Roman" w:hAnsi="Times New Roman" w:cs="Times New Roman"/>
          <w:sz w:val="28"/>
          <w:szCs w:val="28"/>
        </w:rPr>
        <w:t>).</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 При предоставлении муниципальной услуги запрещается требовать от заявителя: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2.1</w:t>
      </w:r>
      <w:r>
        <w:rPr>
          <w:rFonts w:ascii="Times New Roman" w:hAnsi="Times New Roman" w:cs="Times New Roman"/>
          <w:sz w:val="28"/>
          <w:szCs w:val="28"/>
        </w:rPr>
        <w:t>3</w:t>
      </w:r>
      <w:r w:rsidRPr="005370B7">
        <w:rPr>
          <w:rFonts w:ascii="Times New Roman" w:hAnsi="Times New Roman" w:cs="Times New Roman"/>
          <w:sz w:val="28"/>
          <w:szCs w:val="28"/>
        </w:rPr>
        <w:t xml:space="preserve">.2. </w:t>
      </w:r>
      <w:proofErr w:type="gramStart"/>
      <w:r w:rsidRPr="005370B7">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Рязанской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5370B7">
        <w:rPr>
          <w:rFonts w:ascii="Times New Roman" w:hAnsi="Times New Roman" w:cs="Times New Roman"/>
          <w:sz w:val="28"/>
          <w:szCs w:val="28"/>
        </w:rPr>
        <w:t xml:space="preserve"> 2010 года </w:t>
      </w:r>
      <w:r>
        <w:rPr>
          <w:rFonts w:ascii="Times New Roman" w:hAnsi="Times New Roman" w:cs="Times New Roman"/>
          <w:sz w:val="28"/>
          <w:szCs w:val="28"/>
        </w:rPr>
        <w:t>№</w:t>
      </w:r>
      <w:r w:rsidRPr="005370B7">
        <w:rPr>
          <w:rFonts w:ascii="Times New Roman" w:hAnsi="Times New Roman" w:cs="Times New Roman"/>
          <w:sz w:val="28"/>
          <w:szCs w:val="28"/>
        </w:rPr>
        <w:t xml:space="preserve"> 210-ФЗ </w:t>
      </w:r>
      <w:r>
        <w:rPr>
          <w:rFonts w:ascii="Times New Roman" w:hAnsi="Times New Roman" w:cs="Times New Roman"/>
          <w:sz w:val="28"/>
          <w:szCs w:val="28"/>
        </w:rPr>
        <w:t>«</w:t>
      </w:r>
      <w:r w:rsidRPr="005370B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5370B7">
        <w:rPr>
          <w:rFonts w:ascii="Times New Roman" w:hAnsi="Times New Roman" w:cs="Times New Roman"/>
          <w:sz w:val="28"/>
          <w:szCs w:val="28"/>
        </w:rPr>
        <w:t xml:space="preserve"> (далее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5370B7">
        <w:rPr>
          <w:rFonts w:ascii="Times New Roman" w:hAnsi="Times New Roman" w:cs="Times New Roman"/>
          <w:sz w:val="28"/>
          <w:szCs w:val="28"/>
        </w:rPr>
        <w:t xml:space="preserve"> 210-ФЗ).</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3</w:t>
      </w:r>
      <w:r w:rsidRPr="005370B7">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B7" w:rsidRDefault="005370B7" w:rsidP="005370B7">
      <w:pPr>
        <w:ind w:firstLine="709"/>
        <w:jc w:val="both"/>
        <w:rPr>
          <w:rFonts w:ascii="Times New Roman" w:hAnsi="Times New Roman" w:cs="Times New Roman"/>
          <w:sz w:val="28"/>
          <w:szCs w:val="28"/>
        </w:rPr>
      </w:pPr>
      <w:proofErr w:type="gramStart"/>
      <w:r w:rsidRPr="005370B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служащего, работника </w:t>
      </w:r>
      <w:r w:rsidR="002916C6">
        <w:rPr>
          <w:rFonts w:ascii="Times New Roman" w:hAnsi="Times New Roman" w:cs="Times New Roman"/>
          <w:sz w:val="28"/>
          <w:szCs w:val="28"/>
        </w:rPr>
        <w:t>МФЦ</w:t>
      </w:r>
      <w:r w:rsidRPr="005370B7">
        <w:rPr>
          <w:rFonts w:ascii="Times New Roman" w:hAnsi="Times New Roman" w:cs="Times New Roman"/>
          <w:sz w:val="28"/>
          <w:szCs w:val="28"/>
        </w:rPr>
        <w:t xml:space="preserve">, работника организации,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о чем в письменном виде за подписью руководителя </w:t>
      </w:r>
      <w:r w:rsidR="00CE7A4E">
        <w:rPr>
          <w:rFonts w:ascii="Times New Roman" w:hAnsi="Times New Roman" w:cs="Times New Roman"/>
          <w:sz w:val="28"/>
          <w:szCs w:val="28"/>
        </w:rPr>
        <w:t>Уполномоченного органа</w:t>
      </w:r>
      <w:r w:rsidRPr="005370B7">
        <w:rPr>
          <w:rFonts w:ascii="Times New Roman" w:hAnsi="Times New Roman" w:cs="Times New Roman"/>
          <w:sz w:val="28"/>
          <w:szCs w:val="28"/>
        </w:rPr>
        <w:t xml:space="preserve">, руководителя </w:t>
      </w:r>
      <w:r w:rsidR="00CE7A4E">
        <w:rPr>
          <w:rFonts w:ascii="Times New Roman" w:hAnsi="Times New Roman" w:cs="Times New Roman"/>
          <w:sz w:val="28"/>
          <w:szCs w:val="28"/>
        </w:rPr>
        <w:t>МФЦ</w:t>
      </w:r>
      <w:r w:rsidRPr="005370B7">
        <w:rPr>
          <w:rFonts w:ascii="Times New Roman" w:hAnsi="Times New Roman" w:cs="Times New Roman"/>
          <w:sz w:val="28"/>
          <w:szCs w:val="28"/>
        </w:rPr>
        <w:t xml:space="preserve"> при первоначальном отказе в</w:t>
      </w:r>
      <w:proofErr w:type="gramEnd"/>
      <w:r w:rsidRPr="005370B7">
        <w:rPr>
          <w:rFonts w:ascii="Times New Roman" w:hAnsi="Times New Roman" w:cs="Times New Roman"/>
          <w:sz w:val="28"/>
          <w:szCs w:val="28"/>
        </w:rPr>
        <w:t xml:space="preserve"> </w:t>
      </w:r>
      <w:proofErr w:type="gramStart"/>
      <w:r w:rsidRPr="005370B7">
        <w:rPr>
          <w:rFonts w:ascii="Times New Roman" w:hAnsi="Times New Roman" w:cs="Times New Roman"/>
          <w:sz w:val="28"/>
          <w:szCs w:val="28"/>
        </w:rPr>
        <w:t>приеме</w:t>
      </w:r>
      <w:proofErr w:type="gramEnd"/>
      <w:r w:rsidRPr="005370B7">
        <w:rPr>
          <w:rFonts w:ascii="Times New Roman" w:hAnsi="Times New Roman" w:cs="Times New Roman"/>
          <w:sz w:val="28"/>
          <w:szCs w:val="28"/>
        </w:rPr>
        <w:t xml:space="preserve"> документов, необходимых для предоставления муниципальной услуги, предусмотренной частью 1.1 статьи 16 Федерального закона </w:t>
      </w:r>
      <w:r w:rsidR="00CE7A4E">
        <w:rPr>
          <w:rFonts w:ascii="Times New Roman" w:hAnsi="Times New Roman" w:cs="Times New Roman"/>
          <w:sz w:val="28"/>
          <w:szCs w:val="28"/>
        </w:rPr>
        <w:t>№</w:t>
      </w:r>
      <w:r w:rsidRPr="005370B7">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5370B7" w:rsidRDefault="005370B7" w:rsidP="00246370">
      <w:pPr>
        <w:ind w:firstLine="709"/>
        <w:jc w:val="both"/>
        <w:rPr>
          <w:rFonts w:ascii="Times New Roman" w:hAnsi="Times New Roman" w:cs="Times New Roman"/>
          <w:sz w:val="28"/>
          <w:szCs w:val="28"/>
        </w:rPr>
      </w:pPr>
    </w:p>
    <w:p w:rsidR="000D7C5C" w:rsidRDefault="001A0D78" w:rsidP="005370B7">
      <w:pPr>
        <w:ind w:firstLine="709"/>
        <w:jc w:val="center"/>
        <w:rPr>
          <w:rFonts w:ascii="Times New Roman" w:hAnsi="Times New Roman" w:cs="Times New Roman"/>
          <w:b/>
          <w:sz w:val="28"/>
          <w:szCs w:val="28"/>
        </w:rPr>
      </w:pPr>
      <w:bookmarkStart w:id="3"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3"/>
    </w:p>
    <w:p w:rsidR="005370B7" w:rsidRPr="005370B7" w:rsidRDefault="005370B7" w:rsidP="00246370">
      <w:pPr>
        <w:ind w:firstLine="709"/>
        <w:jc w:val="both"/>
        <w:rPr>
          <w:rFonts w:ascii="Times New Roman" w:hAnsi="Times New Roman" w:cs="Times New Roman"/>
          <w:sz w:val="28"/>
          <w:szCs w:val="28"/>
        </w:rPr>
      </w:pPr>
    </w:p>
    <w:p w:rsidR="005370B7" w:rsidRPr="005370B7" w:rsidRDefault="005370B7" w:rsidP="005370B7">
      <w:pPr>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Pr="005370B7">
        <w:rPr>
          <w:rFonts w:ascii="Times New Roman" w:hAnsi="Times New Roman" w:cs="Times New Roman"/>
          <w:sz w:val="28"/>
          <w:szCs w:val="28"/>
        </w:rPr>
        <w:t>Основаниями для отказа в приеме к рассмотрению документов, необходимых для предоставления муниципальной услуги, являются:</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lastRenderedPageBreak/>
        <w:t>2.1</w:t>
      </w:r>
      <w:r>
        <w:rPr>
          <w:rFonts w:ascii="Times New Roman" w:hAnsi="Times New Roman" w:cs="Times New Roman"/>
          <w:sz w:val="28"/>
          <w:szCs w:val="28"/>
        </w:rPr>
        <w:t>4</w:t>
      </w:r>
      <w:r w:rsidRPr="005370B7">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.3. Представление неполного комплекта документов.</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370B7" w:rsidRP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370B7" w:rsidRDefault="005370B7" w:rsidP="005370B7">
      <w:pPr>
        <w:ind w:firstLine="709"/>
        <w:jc w:val="both"/>
        <w:rPr>
          <w:rFonts w:ascii="Times New Roman" w:hAnsi="Times New Roman" w:cs="Times New Roman"/>
          <w:sz w:val="28"/>
          <w:szCs w:val="28"/>
        </w:rPr>
      </w:pPr>
      <w:r w:rsidRPr="005370B7">
        <w:rPr>
          <w:rFonts w:ascii="Times New Roman" w:hAnsi="Times New Roman" w:cs="Times New Roman"/>
          <w:sz w:val="28"/>
          <w:szCs w:val="28"/>
        </w:rPr>
        <w:t>2.1</w:t>
      </w:r>
      <w:r>
        <w:rPr>
          <w:rFonts w:ascii="Times New Roman" w:hAnsi="Times New Roman" w:cs="Times New Roman"/>
          <w:sz w:val="28"/>
          <w:szCs w:val="28"/>
        </w:rPr>
        <w:t>4</w:t>
      </w:r>
      <w:r w:rsidRPr="005370B7">
        <w:rPr>
          <w:rFonts w:ascii="Times New Roman" w:hAnsi="Times New Roman" w:cs="Times New Roman"/>
          <w:sz w:val="28"/>
          <w:szCs w:val="28"/>
        </w:rPr>
        <w:t xml:space="preserve">.8. Заявление подано лицом, не имеющим полномочий </w:t>
      </w:r>
      <w:r w:rsidR="00756FE6">
        <w:rPr>
          <w:rFonts w:ascii="Times New Roman" w:hAnsi="Times New Roman" w:cs="Times New Roman"/>
          <w:sz w:val="28"/>
          <w:szCs w:val="28"/>
        </w:rPr>
        <w:t>представлять интересы заявителя.</w:t>
      </w:r>
    </w:p>
    <w:p w:rsidR="00756FE6" w:rsidRPr="005370B7" w:rsidRDefault="00756FE6" w:rsidP="005370B7">
      <w:pPr>
        <w:ind w:firstLine="709"/>
        <w:jc w:val="both"/>
        <w:rPr>
          <w:rFonts w:ascii="Times New Roman" w:hAnsi="Times New Roman" w:cs="Times New Roman"/>
          <w:sz w:val="28"/>
          <w:szCs w:val="28"/>
        </w:rPr>
      </w:pPr>
      <w:r>
        <w:rPr>
          <w:rFonts w:ascii="Times New Roman" w:hAnsi="Times New Roman" w:cs="Times New Roman"/>
          <w:sz w:val="28"/>
          <w:szCs w:val="28"/>
        </w:rPr>
        <w:t>Решение об отказе в приеме</w:t>
      </w:r>
      <w:r w:rsidRPr="00756FE6">
        <w:t xml:space="preserve"> </w:t>
      </w:r>
      <w:proofErr w:type="gramStart"/>
      <w:r w:rsidRPr="00756FE6">
        <w:rPr>
          <w:rFonts w:ascii="Times New Roman" w:hAnsi="Times New Roman" w:cs="Times New Roman"/>
          <w:sz w:val="28"/>
          <w:szCs w:val="28"/>
        </w:rPr>
        <w:t>необходимых</w:t>
      </w:r>
      <w:proofErr w:type="gramEnd"/>
      <w:r w:rsidRPr="00756FE6">
        <w:rPr>
          <w:rFonts w:ascii="Times New Roman" w:hAnsi="Times New Roman" w:cs="Times New Roman"/>
          <w:sz w:val="28"/>
          <w:szCs w:val="28"/>
        </w:rPr>
        <w:t xml:space="preserve"> для предоставления муниципальной услуги</w:t>
      </w:r>
      <w:r>
        <w:rPr>
          <w:rFonts w:ascii="Times New Roman" w:hAnsi="Times New Roman" w:cs="Times New Roman"/>
          <w:sz w:val="28"/>
          <w:szCs w:val="28"/>
        </w:rPr>
        <w:t xml:space="preserve"> оформляется по форме согласно П</w:t>
      </w:r>
      <w:r w:rsidRPr="00756FE6">
        <w:rPr>
          <w:rFonts w:ascii="Times New Roman" w:hAnsi="Times New Roman" w:cs="Times New Roman"/>
          <w:sz w:val="28"/>
          <w:szCs w:val="28"/>
        </w:rPr>
        <w:t>риложению №</w:t>
      </w:r>
      <w:r>
        <w:rPr>
          <w:rFonts w:ascii="Times New Roman" w:hAnsi="Times New Roman" w:cs="Times New Roman"/>
          <w:sz w:val="28"/>
          <w:szCs w:val="28"/>
        </w:rPr>
        <w:t xml:space="preserve"> 4 к настоящему Административному регламенту.</w:t>
      </w:r>
    </w:p>
    <w:p w:rsidR="005370B7" w:rsidRPr="005370B7" w:rsidRDefault="005370B7" w:rsidP="00246370">
      <w:pPr>
        <w:ind w:firstLine="709"/>
        <w:jc w:val="both"/>
        <w:rPr>
          <w:rFonts w:ascii="Times New Roman" w:hAnsi="Times New Roman" w:cs="Times New Roman"/>
          <w:sz w:val="28"/>
          <w:szCs w:val="28"/>
        </w:rPr>
      </w:pPr>
    </w:p>
    <w:p w:rsidR="000D7C5C" w:rsidRPr="00246370" w:rsidRDefault="001A0D78" w:rsidP="00246370">
      <w:pPr>
        <w:ind w:firstLine="709"/>
        <w:jc w:val="both"/>
        <w:rPr>
          <w:rFonts w:ascii="Times New Roman" w:hAnsi="Times New Roman" w:cs="Times New Roman"/>
          <w:b/>
          <w:sz w:val="28"/>
          <w:szCs w:val="28"/>
        </w:rPr>
      </w:pPr>
      <w:bookmarkStart w:id="4"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4"/>
    </w:p>
    <w:p w:rsidR="005370B7" w:rsidRDefault="005370B7" w:rsidP="00246370">
      <w:pPr>
        <w:ind w:firstLine="709"/>
        <w:jc w:val="both"/>
        <w:rPr>
          <w:rFonts w:ascii="Times New Roman" w:hAnsi="Times New Roman" w:cs="Times New Roman"/>
          <w:sz w:val="28"/>
          <w:szCs w:val="28"/>
        </w:rPr>
      </w:pP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2.15. Оснований для приостановления предоставления муниципальной услуги законодательством Российской Федерации не предусмотрено.</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2.16. Основаниями для отказа в предоставлении </w:t>
      </w:r>
      <w:r w:rsidR="00756FE6">
        <w:rPr>
          <w:rFonts w:ascii="Times New Roman" w:hAnsi="Times New Roman" w:cs="Times New Roman"/>
          <w:color w:val="auto"/>
          <w:sz w:val="28"/>
          <w:szCs w:val="28"/>
        </w:rPr>
        <w:t xml:space="preserve">муниципальной </w:t>
      </w:r>
      <w:r>
        <w:rPr>
          <w:rFonts w:ascii="Times New Roman" w:hAnsi="Times New Roman" w:cs="Times New Roman"/>
          <w:color w:val="auto"/>
          <w:sz w:val="28"/>
          <w:szCs w:val="28"/>
        </w:rPr>
        <w:t>услуги являются: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2.16.1. Документы (сведения), представленные заявителем, противоречат документам (сведениям), полученным в рамках межведомственного взаимодействия.</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2.16.2. Представленными документами и сведениями не подтверждается право гражданина на получение муниципальной услуги.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2.16.3. Основаниями для отказа в предварительном согласовании предоставления земельного участка:</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с</w:t>
      </w:r>
      <w:r w:rsidR="005370B7">
        <w:rPr>
          <w:rFonts w:ascii="Times New Roman" w:hAnsi="Times New Roman" w:cs="Times New Roman"/>
          <w:color w:val="auto"/>
          <w:sz w:val="28"/>
          <w:szCs w:val="28"/>
        </w:rPr>
        <w:t xml:space="preserve">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w:t>
      </w:r>
      <w:r w:rsidR="005370B7" w:rsidRPr="005144DA">
        <w:rPr>
          <w:rFonts w:ascii="Times New Roman" w:hAnsi="Times New Roman" w:cs="Times New Roman"/>
          <w:color w:val="auto"/>
          <w:sz w:val="28"/>
          <w:szCs w:val="28"/>
        </w:rPr>
        <w:t xml:space="preserve">указанным в </w:t>
      </w:r>
      <w:hyperlink r:id="rId11" w:history="1">
        <w:r w:rsidR="005370B7" w:rsidRPr="005144DA">
          <w:rPr>
            <w:rFonts w:ascii="Times New Roman" w:hAnsi="Times New Roman" w:cs="Times New Roman"/>
            <w:color w:val="auto"/>
            <w:sz w:val="28"/>
            <w:szCs w:val="28"/>
          </w:rPr>
          <w:t>пункте 16 статьи 11.10</w:t>
        </w:r>
      </w:hyperlink>
      <w:r w:rsidR="005370B7">
        <w:rPr>
          <w:rFonts w:ascii="Times New Roman" w:hAnsi="Times New Roman" w:cs="Times New Roman"/>
          <w:color w:val="auto"/>
          <w:sz w:val="28"/>
          <w:szCs w:val="28"/>
        </w:rPr>
        <w:t xml:space="preserve"> Земельного кодекса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который предстоит образовать, не может быть предоставлен заявителю по </w:t>
      </w:r>
      <w:r w:rsidR="005370B7" w:rsidRPr="005144DA">
        <w:rPr>
          <w:rFonts w:ascii="Times New Roman" w:hAnsi="Times New Roman" w:cs="Times New Roman"/>
          <w:color w:val="auto"/>
          <w:sz w:val="28"/>
          <w:szCs w:val="28"/>
        </w:rPr>
        <w:t xml:space="preserve">основаниям, указанным в </w:t>
      </w:r>
      <w:hyperlink r:id="rId12"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13" w:history="1">
        <w:r w:rsidR="005370B7" w:rsidRPr="005144DA">
          <w:rPr>
            <w:rFonts w:ascii="Times New Roman" w:hAnsi="Times New Roman" w:cs="Times New Roman"/>
            <w:color w:val="auto"/>
            <w:sz w:val="28"/>
            <w:szCs w:val="28"/>
          </w:rPr>
          <w:t>13</w:t>
        </w:r>
      </w:hyperlink>
      <w:r w:rsidR="005370B7" w:rsidRPr="005144DA">
        <w:rPr>
          <w:rFonts w:ascii="Times New Roman" w:hAnsi="Times New Roman" w:cs="Times New Roman"/>
          <w:color w:val="auto"/>
          <w:sz w:val="28"/>
          <w:szCs w:val="28"/>
        </w:rPr>
        <w:t xml:space="preserve">, </w:t>
      </w:r>
      <w:hyperlink r:id="rId14" w:history="1">
        <w:r w:rsidR="005370B7" w:rsidRPr="005144DA">
          <w:rPr>
            <w:rFonts w:ascii="Times New Roman" w:hAnsi="Times New Roman" w:cs="Times New Roman"/>
            <w:color w:val="auto"/>
            <w:sz w:val="28"/>
            <w:szCs w:val="28"/>
          </w:rPr>
          <w:t>15</w:t>
        </w:r>
      </w:hyperlink>
      <w:r w:rsidR="005370B7" w:rsidRPr="005144DA">
        <w:rPr>
          <w:rFonts w:ascii="Times New Roman" w:hAnsi="Times New Roman" w:cs="Times New Roman"/>
          <w:color w:val="auto"/>
          <w:sz w:val="28"/>
          <w:szCs w:val="28"/>
        </w:rPr>
        <w:t xml:space="preserve"> - </w:t>
      </w:r>
      <w:hyperlink r:id="rId15" w:history="1">
        <w:r w:rsidR="005370B7" w:rsidRPr="005144DA">
          <w:rPr>
            <w:rFonts w:ascii="Times New Roman" w:hAnsi="Times New Roman" w:cs="Times New Roman"/>
            <w:color w:val="auto"/>
            <w:sz w:val="28"/>
            <w:szCs w:val="28"/>
          </w:rPr>
          <w:t>19</w:t>
        </w:r>
      </w:hyperlink>
      <w:r w:rsidR="005370B7" w:rsidRPr="005144DA">
        <w:rPr>
          <w:rFonts w:ascii="Times New Roman" w:hAnsi="Times New Roman" w:cs="Times New Roman"/>
          <w:color w:val="auto"/>
          <w:sz w:val="28"/>
          <w:szCs w:val="28"/>
        </w:rPr>
        <w:t xml:space="preserve">, </w:t>
      </w:r>
      <w:hyperlink r:id="rId16" w:history="1">
        <w:r w:rsidR="005370B7" w:rsidRPr="005144DA">
          <w:rPr>
            <w:rFonts w:ascii="Times New Roman" w:hAnsi="Times New Roman" w:cs="Times New Roman"/>
            <w:color w:val="auto"/>
            <w:sz w:val="28"/>
            <w:szCs w:val="28"/>
          </w:rPr>
          <w:t>22</w:t>
        </w:r>
      </w:hyperlink>
      <w:r w:rsidR="005370B7" w:rsidRPr="005144DA">
        <w:rPr>
          <w:rFonts w:ascii="Times New Roman" w:hAnsi="Times New Roman" w:cs="Times New Roman"/>
          <w:color w:val="auto"/>
          <w:sz w:val="28"/>
          <w:szCs w:val="28"/>
        </w:rPr>
        <w:t xml:space="preserve"> и </w:t>
      </w:r>
      <w:hyperlink r:id="rId17"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 коде</w:t>
      </w:r>
      <w:r w:rsidR="005370B7">
        <w:rPr>
          <w:rFonts w:ascii="Times New Roman" w:hAnsi="Times New Roman" w:cs="Times New Roman"/>
          <w:color w:val="auto"/>
          <w:sz w:val="28"/>
          <w:szCs w:val="28"/>
        </w:rPr>
        <w:t>кса Российской Федерации;</w:t>
      </w:r>
    </w:p>
    <w:p w:rsidR="005370B7" w:rsidRDefault="005144DA"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з</w:t>
      </w:r>
      <w:r w:rsidR="005370B7">
        <w:rPr>
          <w:rFonts w:ascii="Times New Roman" w:hAnsi="Times New Roman" w:cs="Times New Roman"/>
          <w:color w:val="auto"/>
          <w:sz w:val="28"/>
          <w:szCs w:val="28"/>
        </w:rPr>
        <w:t xml:space="preserve">емельный участок, границы которого подлежат уточнению в соответствии с </w:t>
      </w:r>
      <w:r w:rsidR="005370B7" w:rsidRPr="005144DA">
        <w:rPr>
          <w:rFonts w:ascii="Times New Roman" w:hAnsi="Times New Roman" w:cs="Times New Roman"/>
          <w:color w:val="auto"/>
          <w:sz w:val="28"/>
          <w:szCs w:val="28"/>
        </w:rPr>
        <w:t xml:space="preserve">Федеральным </w:t>
      </w:r>
      <w:hyperlink r:id="rId18" w:history="1">
        <w:r w:rsidR="005370B7" w:rsidRPr="005144DA">
          <w:rPr>
            <w:rFonts w:ascii="Times New Roman" w:hAnsi="Times New Roman" w:cs="Times New Roman"/>
            <w:color w:val="auto"/>
            <w:sz w:val="28"/>
            <w:szCs w:val="28"/>
          </w:rPr>
          <w:t>законом</w:t>
        </w:r>
      </w:hyperlink>
      <w:r w:rsidR="005370B7" w:rsidRPr="005144DA">
        <w:rPr>
          <w:rFonts w:ascii="Times New Roman" w:hAnsi="Times New Roman" w:cs="Times New Roman"/>
          <w:color w:val="auto"/>
          <w:sz w:val="28"/>
          <w:szCs w:val="28"/>
        </w:rPr>
        <w:t xml:space="preserve"> от 24</w:t>
      </w:r>
      <w:r w:rsidRPr="005144DA">
        <w:rPr>
          <w:rFonts w:ascii="Times New Roman" w:hAnsi="Times New Roman" w:cs="Times New Roman"/>
          <w:color w:val="auto"/>
          <w:sz w:val="28"/>
          <w:szCs w:val="28"/>
        </w:rPr>
        <w:t xml:space="preserve"> июля </w:t>
      </w:r>
      <w:r w:rsidR="005370B7" w:rsidRPr="005144DA">
        <w:rPr>
          <w:rFonts w:ascii="Times New Roman" w:hAnsi="Times New Roman" w:cs="Times New Roman"/>
          <w:color w:val="auto"/>
          <w:sz w:val="28"/>
          <w:szCs w:val="28"/>
        </w:rPr>
        <w:t>2007</w:t>
      </w:r>
      <w:r w:rsidRPr="005144DA">
        <w:rPr>
          <w:rFonts w:ascii="Times New Roman" w:hAnsi="Times New Roman" w:cs="Times New Roman"/>
          <w:color w:val="auto"/>
          <w:sz w:val="28"/>
          <w:szCs w:val="28"/>
        </w:rPr>
        <w:t xml:space="preserve"> года</w:t>
      </w:r>
      <w:r w:rsidR="005370B7" w:rsidRPr="005144DA">
        <w:rPr>
          <w:rFonts w:ascii="Times New Roman" w:hAnsi="Times New Roman" w:cs="Times New Roman"/>
          <w:color w:val="auto"/>
          <w:sz w:val="28"/>
          <w:szCs w:val="28"/>
        </w:rPr>
        <w:t xml:space="preserve">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 221-ФЗ </w:t>
      </w:r>
      <w:r w:rsidRPr="005144DA">
        <w:rPr>
          <w:rFonts w:ascii="Times New Roman" w:hAnsi="Times New Roman" w:cs="Times New Roman"/>
          <w:color w:val="auto"/>
          <w:sz w:val="28"/>
          <w:szCs w:val="28"/>
        </w:rPr>
        <w:t>«</w:t>
      </w:r>
      <w:r w:rsidR="005370B7" w:rsidRPr="005144DA">
        <w:rPr>
          <w:rFonts w:ascii="Times New Roman" w:hAnsi="Times New Roman" w:cs="Times New Roman"/>
          <w:color w:val="auto"/>
          <w:sz w:val="28"/>
          <w:szCs w:val="28"/>
        </w:rPr>
        <w:t xml:space="preserve">О кадастровой </w:t>
      </w:r>
      <w:r w:rsidR="005370B7" w:rsidRPr="005144DA">
        <w:rPr>
          <w:rFonts w:ascii="Times New Roman" w:hAnsi="Times New Roman" w:cs="Times New Roman"/>
          <w:color w:val="auto"/>
          <w:sz w:val="28"/>
          <w:szCs w:val="28"/>
        </w:rPr>
        <w:lastRenderedPageBreak/>
        <w:t xml:space="preserve">деятельности", не может быть предоставлен заявителю по основаниям, указанным в </w:t>
      </w:r>
      <w:hyperlink r:id="rId19" w:history="1">
        <w:r w:rsidR="005370B7" w:rsidRPr="005144DA">
          <w:rPr>
            <w:rFonts w:ascii="Times New Roman" w:hAnsi="Times New Roman" w:cs="Times New Roman"/>
            <w:color w:val="auto"/>
            <w:sz w:val="28"/>
            <w:szCs w:val="28"/>
          </w:rPr>
          <w:t>подпунктах 1</w:t>
        </w:r>
      </w:hyperlink>
      <w:r w:rsidR="005370B7" w:rsidRPr="005144DA">
        <w:rPr>
          <w:rFonts w:ascii="Times New Roman" w:hAnsi="Times New Roman" w:cs="Times New Roman"/>
          <w:color w:val="auto"/>
          <w:sz w:val="28"/>
          <w:szCs w:val="28"/>
        </w:rPr>
        <w:t xml:space="preserve"> - </w:t>
      </w:r>
      <w:hyperlink r:id="rId20" w:history="1">
        <w:r w:rsidR="005370B7" w:rsidRPr="005144DA">
          <w:rPr>
            <w:rFonts w:ascii="Times New Roman" w:hAnsi="Times New Roman" w:cs="Times New Roman"/>
            <w:color w:val="auto"/>
            <w:sz w:val="28"/>
            <w:szCs w:val="28"/>
          </w:rPr>
          <w:t>23 статьи 39.16</w:t>
        </w:r>
      </w:hyperlink>
      <w:r w:rsidR="005370B7" w:rsidRPr="005144DA">
        <w:rPr>
          <w:rFonts w:ascii="Times New Roman" w:hAnsi="Times New Roman" w:cs="Times New Roman"/>
          <w:color w:val="auto"/>
          <w:sz w:val="28"/>
          <w:szCs w:val="28"/>
        </w:rPr>
        <w:t xml:space="preserve"> Земельного</w:t>
      </w:r>
      <w:r w:rsidR="005370B7">
        <w:rPr>
          <w:rFonts w:ascii="Times New Roman" w:hAnsi="Times New Roman" w:cs="Times New Roman"/>
          <w:color w:val="auto"/>
          <w:sz w:val="28"/>
          <w:szCs w:val="28"/>
        </w:rPr>
        <w:t xml:space="preserve"> кодекса Российской Федерации.</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005144DA">
        <w:rPr>
          <w:rFonts w:ascii="Times New Roman" w:hAnsi="Times New Roman" w:cs="Times New Roman"/>
          <w:color w:val="auto"/>
          <w:sz w:val="28"/>
          <w:szCs w:val="28"/>
        </w:rPr>
        <w:t>6</w:t>
      </w:r>
      <w:r>
        <w:rPr>
          <w:rFonts w:ascii="Times New Roman" w:hAnsi="Times New Roman" w:cs="Times New Roman"/>
          <w:color w:val="auto"/>
          <w:sz w:val="28"/>
          <w:szCs w:val="28"/>
        </w:rPr>
        <w:t>.4. Основания для отказа в предоставлении земельного участка:</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5CD5" w:rsidRPr="00395CD5" w:rsidRDefault="00395CD5" w:rsidP="00395CD5">
      <w:pPr>
        <w:shd w:val="clear" w:color="auto" w:fill="FFFFFF"/>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anchor="block_3910210" w:history="1">
        <w:r w:rsidRPr="00395CD5">
          <w:rPr>
            <w:rFonts w:ascii="Times New Roman" w:eastAsia="Times New Roman" w:hAnsi="Times New Roman" w:cs="Times New Roman"/>
            <w:color w:val="auto"/>
            <w:sz w:val="28"/>
            <w:szCs w:val="28"/>
          </w:rPr>
          <w:t>подпунктом 10 пункта 2 статьи 39.10</w:t>
        </w:r>
      </w:hyperlink>
      <w:r w:rsidRPr="00395CD5">
        <w:rPr>
          <w:rFonts w:ascii="Times New Roman" w:eastAsia="Times New Roman" w:hAnsi="Times New Roman" w:cs="Times New Roman"/>
          <w:color w:val="auto"/>
          <w:sz w:val="28"/>
          <w:szCs w:val="28"/>
        </w:rPr>
        <w:t> настоящего Кодекса;</w:t>
      </w:r>
      <w:proofErr w:type="gramEnd"/>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395CD5">
        <w:rPr>
          <w:rFonts w:ascii="Times New Roman" w:eastAsia="Times New Roman" w:hAnsi="Times New Roman" w:cs="Times New Roman"/>
          <w:color w:val="auto"/>
          <w:sz w:val="28"/>
          <w:szCs w:val="28"/>
        </w:rPr>
        <w:t xml:space="preserve"> земельным участком общего значения);</w:t>
      </w:r>
    </w:p>
    <w:p w:rsidR="00395CD5" w:rsidRPr="00395CD5" w:rsidRDefault="00395CD5" w:rsidP="00395CD5">
      <w:pPr>
        <w:shd w:val="clear" w:color="auto" w:fill="FFFFFF"/>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anchor="block_3936" w:history="1">
        <w:r w:rsidRPr="00395CD5">
          <w:rPr>
            <w:rFonts w:ascii="Times New Roman" w:eastAsia="Times New Roman" w:hAnsi="Times New Roman" w:cs="Times New Roman"/>
            <w:color w:val="auto"/>
            <w:sz w:val="28"/>
            <w:szCs w:val="28"/>
          </w:rPr>
          <w:t>статьей 39.36</w:t>
        </w:r>
      </w:hyperlink>
      <w:r w:rsidRPr="00395CD5">
        <w:rPr>
          <w:rFonts w:ascii="Times New Roman" w:eastAsia="Times New Roman" w:hAnsi="Times New Roman" w:cs="Times New Roman"/>
          <w:color w:val="auto"/>
          <w:sz w:val="28"/>
          <w:szCs w:val="28"/>
        </w:rPr>
        <w:t> настоящего Кодекса, либо с заявлением</w:t>
      </w:r>
      <w:proofErr w:type="gramEnd"/>
      <w:r w:rsidRPr="00395CD5">
        <w:rPr>
          <w:rFonts w:ascii="Times New Roman" w:eastAsia="Times New Roman" w:hAnsi="Times New Roman" w:cs="Times New Roman"/>
          <w:color w:val="auto"/>
          <w:sz w:val="28"/>
          <w:szCs w:val="28"/>
        </w:rPr>
        <w:t xml:space="preserve"> </w:t>
      </w:r>
      <w:proofErr w:type="gramStart"/>
      <w:r w:rsidRPr="00395CD5">
        <w:rPr>
          <w:rFonts w:ascii="Times New Roman" w:eastAsia="Times New Roman" w:hAnsi="Times New Roman" w:cs="Times New Roman"/>
          <w:color w:val="auto"/>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395CD5">
        <w:rPr>
          <w:rFonts w:ascii="Times New Roman" w:eastAsia="Times New Roman" w:hAnsi="Times New Roman" w:cs="Times New Roman"/>
          <w:color w:val="auto"/>
          <w:sz w:val="28"/>
          <w:szCs w:val="28"/>
        </w:rPr>
        <w:t>, установленные указанными решениями, не выполнены обязанности, предусмотренные </w:t>
      </w:r>
      <w:hyperlink r:id="rId23" w:anchor="block_553211" w:history="1">
        <w:r w:rsidRPr="00395CD5">
          <w:rPr>
            <w:rFonts w:ascii="Times New Roman" w:eastAsia="Times New Roman" w:hAnsi="Times New Roman" w:cs="Times New Roman"/>
            <w:color w:val="auto"/>
            <w:sz w:val="28"/>
            <w:szCs w:val="28"/>
          </w:rPr>
          <w:t>частью 11 статьи 55.32</w:t>
        </w:r>
      </w:hyperlink>
      <w:r w:rsidRPr="00395CD5">
        <w:rPr>
          <w:rFonts w:ascii="Times New Roman" w:eastAsia="Times New Roman" w:hAnsi="Times New Roman" w:cs="Times New Roman"/>
          <w:color w:val="auto"/>
          <w:sz w:val="28"/>
          <w:szCs w:val="28"/>
        </w:rPr>
        <w:t> Градостроительного кодекса Российской Федерации;</w:t>
      </w:r>
    </w:p>
    <w:p w:rsidR="00395CD5" w:rsidRPr="00395CD5" w:rsidRDefault="00395CD5" w:rsidP="00395CD5">
      <w:pPr>
        <w:shd w:val="clear" w:color="auto" w:fill="FFFFFF"/>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anchor="block_3936" w:history="1">
        <w:r w:rsidRPr="00395CD5">
          <w:rPr>
            <w:rFonts w:ascii="Times New Roman" w:eastAsia="Times New Roman" w:hAnsi="Times New Roman" w:cs="Times New Roman"/>
            <w:color w:val="auto"/>
            <w:sz w:val="28"/>
            <w:szCs w:val="28"/>
          </w:rPr>
          <w:t>статьей 39.36</w:t>
        </w:r>
      </w:hyperlink>
      <w:r w:rsidRPr="00395CD5">
        <w:rPr>
          <w:rFonts w:ascii="Times New Roman" w:eastAsia="Times New Roman" w:hAnsi="Times New Roman" w:cs="Times New Roman"/>
          <w:color w:val="auto"/>
          <w:sz w:val="28"/>
          <w:szCs w:val="28"/>
        </w:rPr>
        <w:t> настоящего Кодекса, либо с</w:t>
      </w:r>
      <w:proofErr w:type="gramEnd"/>
      <w:r w:rsidRPr="00395CD5">
        <w:rPr>
          <w:rFonts w:ascii="Times New Roman" w:eastAsia="Times New Roman" w:hAnsi="Times New Roman" w:cs="Times New Roman"/>
          <w:color w:val="auto"/>
          <w:sz w:val="28"/>
          <w:szCs w:val="28"/>
        </w:rPr>
        <w:t xml:space="preserve"> </w:t>
      </w:r>
      <w:r w:rsidRPr="00395CD5">
        <w:rPr>
          <w:rFonts w:ascii="Times New Roman" w:eastAsia="Times New Roman" w:hAnsi="Times New Roman" w:cs="Times New Roman"/>
          <w:color w:val="auto"/>
          <w:sz w:val="28"/>
          <w:szCs w:val="28"/>
        </w:rPr>
        <w:lastRenderedPageBreak/>
        <w:t>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95CD5">
        <w:rPr>
          <w:rFonts w:ascii="Times New Roman" w:eastAsia="Times New Roman" w:hAnsi="Times New Roman" w:cs="Times New Roman"/>
          <w:color w:val="auto"/>
          <w:sz w:val="28"/>
          <w:szCs w:val="28"/>
        </w:rPr>
        <w:t xml:space="preserve"> для целей резервирования;</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395CD5">
        <w:rPr>
          <w:rFonts w:ascii="Times New Roman" w:eastAsia="Times New Roman" w:hAnsi="Times New Roman" w:cs="Times New Roman"/>
          <w:color w:val="auto"/>
          <w:sz w:val="28"/>
          <w:szCs w:val="28"/>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395CD5">
        <w:rPr>
          <w:rFonts w:ascii="Times New Roman" w:eastAsia="Times New Roman" w:hAnsi="Times New Roman" w:cs="Times New Roman"/>
          <w:color w:val="auto"/>
          <w:sz w:val="28"/>
          <w:szCs w:val="28"/>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Pr="00395CD5">
        <w:rPr>
          <w:rFonts w:ascii="Times New Roman" w:eastAsia="Times New Roman" w:hAnsi="Times New Roman" w:cs="Times New Roman"/>
          <w:color w:val="auto"/>
          <w:sz w:val="28"/>
          <w:szCs w:val="28"/>
        </w:rPr>
        <w:t xml:space="preserve"> </w:t>
      </w:r>
      <w:proofErr w:type="gramStart"/>
      <w:r w:rsidRPr="00395CD5">
        <w:rPr>
          <w:rFonts w:ascii="Times New Roman" w:eastAsia="Times New Roman" w:hAnsi="Times New Roman" w:cs="Times New Roman"/>
          <w:color w:val="auto"/>
          <w:sz w:val="28"/>
          <w:szCs w:val="28"/>
        </w:rPr>
        <w:t xml:space="preserve">территории предназначен для размещения объектов федерального значения, объектов регионального значения или объектов местного значения, за </w:t>
      </w:r>
      <w:r w:rsidRPr="00395CD5">
        <w:rPr>
          <w:rFonts w:ascii="Times New Roman" w:eastAsia="Times New Roman" w:hAnsi="Times New Roman" w:cs="Times New Roman"/>
          <w:color w:val="auto"/>
          <w:sz w:val="28"/>
          <w:szCs w:val="28"/>
        </w:rPr>
        <w:lastRenderedPageBreak/>
        <w:t>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roofErr w:type="gramEnd"/>
    </w:p>
    <w:p w:rsidR="00395CD5" w:rsidRPr="00395CD5" w:rsidRDefault="00395CD5" w:rsidP="00395CD5">
      <w:pPr>
        <w:shd w:val="clear" w:color="auto" w:fill="FFFFFF"/>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395CD5">
        <w:rPr>
          <w:rFonts w:ascii="Times New Roman" w:eastAsia="Times New Roman" w:hAnsi="Times New Roman" w:cs="Times New Roman"/>
          <w:color w:val="auto"/>
          <w:sz w:val="28"/>
          <w:szCs w:val="28"/>
        </w:rPr>
        <w:t>извещение</w:t>
      </w:r>
      <w:proofErr w:type="gramEnd"/>
      <w:r w:rsidRPr="00395CD5">
        <w:rPr>
          <w:rFonts w:ascii="Times New Roman" w:eastAsia="Times New Roman" w:hAnsi="Times New Roman" w:cs="Times New Roman"/>
          <w:color w:val="auto"/>
          <w:sz w:val="28"/>
          <w:szCs w:val="28"/>
        </w:rPr>
        <w:t xml:space="preserve"> о проведении которого размещено в соответствии с </w:t>
      </w:r>
      <w:hyperlink r:id="rId25" w:anchor="block_391119" w:history="1">
        <w:r w:rsidRPr="00395CD5">
          <w:rPr>
            <w:rFonts w:ascii="Times New Roman" w:eastAsia="Times New Roman" w:hAnsi="Times New Roman" w:cs="Times New Roman"/>
            <w:color w:val="auto"/>
            <w:sz w:val="28"/>
            <w:szCs w:val="28"/>
          </w:rPr>
          <w:t>пунктом 19 статьи 39.11</w:t>
        </w:r>
      </w:hyperlink>
      <w:r w:rsidRPr="00395CD5">
        <w:rPr>
          <w:rFonts w:ascii="Times New Roman" w:eastAsia="Times New Roman" w:hAnsi="Times New Roman" w:cs="Times New Roman"/>
          <w:color w:val="auto"/>
          <w:sz w:val="28"/>
          <w:szCs w:val="28"/>
        </w:rPr>
        <w:t> настоящего Кодекса;</w:t>
      </w:r>
    </w:p>
    <w:p w:rsidR="00395CD5" w:rsidRPr="00395CD5" w:rsidRDefault="00395CD5" w:rsidP="00395CD5">
      <w:pPr>
        <w:shd w:val="clear" w:color="auto" w:fill="FFFFFF"/>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12) в отношении земельного участка, указанного в заявлении о его предоставлении, поступило предусмотренное </w:t>
      </w:r>
      <w:hyperlink r:id="rId26" w:anchor="block_391146" w:history="1">
        <w:r w:rsidRPr="00395CD5">
          <w:rPr>
            <w:rFonts w:ascii="Times New Roman" w:eastAsia="Times New Roman" w:hAnsi="Times New Roman" w:cs="Times New Roman"/>
            <w:color w:val="auto"/>
            <w:sz w:val="28"/>
            <w:szCs w:val="28"/>
          </w:rPr>
          <w:t>подпунктом 6 пункта 4 статьи 39.11</w:t>
        </w:r>
      </w:hyperlink>
      <w:r w:rsidRPr="00395CD5">
        <w:rPr>
          <w:rFonts w:ascii="Times New Roman" w:eastAsia="Times New Roman" w:hAnsi="Times New Roman" w:cs="Times New Roman"/>
          <w:color w:val="auto"/>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anchor="block_391144" w:history="1">
        <w:r w:rsidRPr="00395CD5">
          <w:rPr>
            <w:rFonts w:ascii="Times New Roman" w:eastAsia="Times New Roman" w:hAnsi="Times New Roman" w:cs="Times New Roman"/>
            <w:color w:val="auto"/>
            <w:sz w:val="28"/>
            <w:szCs w:val="28"/>
          </w:rPr>
          <w:t>подпунктом 4 пункта 4 статьи 39.11</w:t>
        </w:r>
      </w:hyperlink>
      <w:r w:rsidRPr="00395CD5">
        <w:rPr>
          <w:rFonts w:ascii="Times New Roman" w:eastAsia="Times New Roman" w:hAnsi="Times New Roman" w:cs="Times New Roman"/>
          <w:color w:val="auto"/>
          <w:sz w:val="28"/>
          <w:szCs w:val="28"/>
        </w:rPr>
        <w:t> настоящего Кодекса и уполномоченным органом не принято решение</w:t>
      </w:r>
      <w:proofErr w:type="gramEnd"/>
      <w:r w:rsidRPr="00395CD5">
        <w:rPr>
          <w:rFonts w:ascii="Times New Roman" w:eastAsia="Times New Roman" w:hAnsi="Times New Roman" w:cs="Times New Roman"/>
          <w:color w:val="auto"/>
          <w:sz w:val="28"/>
          <w:szCs w:val="28"/>
        </w:rPr>
        <w:t xml:space="preserve"> об отказе в проведении этого аукциона по основаниям, предусмотренным </w:t>
      </w:r>
      <w:hyperlink r:id="rId28" w:anchor="block_39118" w:history="1">
        <w:r w:rsidRPr="00395CD5">
          <w:rPr>
            <w:rFonts w:ascii="Times New Roman" w:eastAsia="Times New Roman" w:hAnsi="Times New Roman" w:cs="Times New Roman"/>
            <w:color w:val="auto"/>
            <w:sz w:val="28"/>
            <w:szCs w:val="28"/>
          </w:rPr>
          <w:t>пунктом 8 статьи 39.11</w:t>
        </w:r>
      </w:hyperlink>
      <w:r w:rsidRPr="00395CD5">
        <w:rPr>
          <w:rFonts w:ascii="Times New Roman" w:eastAsia="Times New Roman" w:hAnsi="Times New Roman" w:cs="Times New Roman"/>
          <w:color w:val="auto"/>
          <w:sz w:val="28"/>
          <w:szCs w:val="28"/>
        </w:rPr>
        <w:t> настоящего Кодекса;</w:t>
      </w:r>
    </w:p>
    <w:p w:rsidR="00395CD5" w:rsidRPr="00395CD5" w:rsidRDefault="00395CD5" w:rsidP="00395CD5">
      <w:pPr>
        <w:shd w:val="clear" w:color="auto" w:fill="FFFFFF"/>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13) в отношении земельного участка, указанного в заявлен</w:t>
      </w:r>
      <w:proofErr w:type="gramStart"/>
      <w:r w:rsidRPr="00395CD5">
        <w:rPr>
          <w:rFonts w:ascii="Times New Roman" w:eastAsia="Times New Roman" w:hAnsi="Times New Roman" w:cs="Times New Roman"/>
          <w:color w:val="auto"/>
          <w:sz w:val="28"/>
          <w:szCs w:val="28"/>
        </w:rPr>
        <w:t>ии о е</w:t>
      </w:r>
      <w:proofErr w:type="gramEnd"/>
      <w:r w:rsidRPr="00395CD5">
        <w:rPr>
          <w:rFonts w:ascii="Times New Roman" w:eastAsia="Times New Roman" w:hAnsi="Times New Roman" w:cs="Times New Roman"/>
          <w:color w:val="auto"/>
          <w:sz w:val="28"/>
          <w:szCs w:val="28"/>
        </w:rPr>
        <w:t>го предоставлении, опубликовано и размещено в соответствии с </w:t>
      </w:r>
      <w:hyperlink r:id="rId29" w:anchor="block_391811" w:history="1">
        <w:r w:rsidRPr="00395CD5">
          <w:rPr>
            <w:rFonts w:ascii="Times New Roman" w:eastAsia="Times New Roman" w:hAnsi="Times New Roman" w:cs="Times New Roman"/>
            <w:color w:val="auto"/>
            <w:sz w:val="28"/>
            <w:szCs w:val="28"/>
          </w:rPr>
          <w:t>подпунктом 1 пункта 1 статьи 39.18</w:t>
        </w:r>
      </w:hyperlink>
      <w:r w:rsidRPr="00395CD5">
        <w:rPr>
          <w:rFonts w:ascii="Times New Roman" w:eastAsia="Times New Roman" w:hAnsi="Times New Roman" w:cs="Times New Roman"/>
          <w:color w:val="auto"/>
          <w:sz w:val="28"/>
          <w:szCs w:val="28"/>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395CD5" w:rsidRPr="00395CD5" w:rsidRDefault="00395CD5" w:rsidP="00395CD5">
      <w:pPr>
        <w:shd w:val="clear" w:color="auto" w:fill="FFFFFF"/>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15) испрашиваемый земельный участок не включен в утвержденный в установленном Правительством Российской Федерации </w:t>
      </w:r>
      <w:hyperlink r:id="rId30" w:anchor="block_1000" w:history="1">
        <w:r w:rsidRPr="00395CD5">
          <w:rPr>
            <w:rFonts w:ascii="Times New Roman" w:eastAsia="Times New Roman" w:hAnsi="Times New Roman" w:cs="Times New Roman"/>
            <w:color w:val="auto"/>
            <w:sz w:val="28"/>
            <w:szCs w:val="28"/>
          </w:rPr>
          <w:t>порядке</w:t>
        </w:r>
      </w:hyperlink>
      <w:r w:rsidRPr="00395CD5">
        <w:rPr>
          <w:rFonts w:ascii="Times New Roman" w:eastAsia="Times New Roman" w:hAnsi="Times New Roman" w:cs="Times New Roman"/>
          <w:color w:val="auto"/>
          <w:sz w:val="28"/>
          <w:szCs w:val="28"/>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1" w:anchor="block_3910210" w:history="1">
        <w:r w:rsidRPr="00395CD5">
          <w:rPr>
            <w:rFonts w:ascii="Times New Roman" w:eastAsia="Times New Roman" w:hAnsi="Times New Roman" w:cs="Times New Roman"/>
            <w:color w:val="auto"/>
            <w:sz w:val="28"/>
            <w:szCs w:val="28"/>
          </w:rPr>
          <w:t>подпунктом 10 пункта 2 статьи 39.10</w:t>
        </w:r>
      </w:hyperlink>
      <w:r w:rsidRPr="00395CD5">
        <w:rPr>
          <w:rFonts w:ascii="Times New Roman" w:eastAsia="Times New Roman" w:hAnsi="Times New Roman" w:cs="Times New Roman"/>
          <w:color w:val="auto"/>
          <w:sz w:val="28"/>
          <w:szCs w:val="28"/>
        </w:rPr>
        <w:t> настоящего Кодекса;</w:t>
      </w:r>
      <w:proofErr w:type="gramEnd"/>
    </w:p>
    <w:p w:rsidR="00395CD5" w:rsidRPr="00395CD5" w:rsidRDefault="00395CD5" w:rsidP="00395CD5">
      <w:pPr>
        <w:shd w:val="clear" w:color="auto" w:fill="FFFFFF"/>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2" w:anchor="block_39106" w:history="1">
        <w:r w:rsidRPr="00395CD5">
          <w:rPr>
            <w:rFonts w:ascii="Times New Roman" w:eastAsia="Times New Roman" w:hAnsi="Times New Roman" w:cs="Times New Roman"/>
            <w:color w:val="auto"/>
            <w:sz w:val="28"/>
            <w:szCs w:val="28"/>
          </w:rPr>
          <w:t>пунктом 6 статьи 39.10</w:t>
        </w:r>
      </w:hyperlink>
      <w:r w:rsidRPr="00395CD5">
        <w:rPr>
          <w:rFonts w:ascii="Times New Roman" w:eastAsia="Times New Roman" w:hAnsi="Times New Roman" w:cs="Times New Roman"/>
          <w:color w:val="auto"/>
          <w:sz w:val="28"/>
          <w:szCs w:val="28"/>
        </w:rPr>
        <w:t> настоящего Кодекса;</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rsidRPr="00395CD5">
        <w:rPr>
          <w:rFonts w:ascii="Times New Roman" w:eastAsia="Times New Roman" w:hAnsi="Times New Roman" w:cs="Times New Roman"/>
          <w:color w:val="auto"/>
          <w:sz w:val="28"/>
          <w:szCs w:val="28"/>
        </w:rPr>
        <w:lastRenderedPageBreak/>
        <w:t>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19) предоставление земельного участка на заявленном виде прав не допускается;</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20) в отношении земельного участка, указанного в заявлен</w:t>
      </w:r>
      <w:proofErr w:type="gramStart"/>
      <w:r w:rsidRPr="00395CD5">
        <w:rPr>
          <w:rFonts w:ascii="Times New Roman" w:eastAsia="Times New Roman" w:hAnsi="Times New Roman" w:cs="Times New Roman"/>
          <w:color w:val="auto"/>
          <w:sz w:val="28"/>
          <w:szCs w:val="28"/>
        </w:rPr>
        <w:t>ии о е</w:t>
      </w:r>
      <w:proofErr w:type="gramEnd"/>
      <w:r w:rsidRPr="00395CD5">
        <w:rPr>
          <w:rFonts w:ascii="Times New Roman" w:eastAsia="Times New Roman" w:hAnsi="Times New Roman" w:cs="Times New Roman"/>
          <w:color w:val="auto"/>
          <w:sz w:val="28"/>
          <w:szCs w:val="28"/>
        </w:rPr>
        <w:t>го предоставлении, не установлен вид разрешенного использования;</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22) в отношении земельного участка, указанного в заявлен</w:t>
      </w:r>
      <w:proofErr w:type="gramStart"/>
      <w:r w:rsidRPr="00395CD5">
        <w:rPr>
          <w:rFonts w:ascii="Times New Roman" w:eastAsia="Times New Roman" w:hAnsi="Times New Roman" w:cs="Times New Roman"/>
          <w:color w:val="auto"/>
          <w:sz w:val="28"/>
          <w:szCs w:val="28"/>
        </w:rPr>
        <w:t>ии о е</w:t>
      </w:r>
      <w:proofErr w:type="gramEnd"/>
      <w:r w:rsidRPr="00395CD5">
        <w:rPr>
          <w:rFonts w:ascii="Times New Roman" w:eastAsia="Times New Roman" w:hAnsi="Times New Roman" w:cs="Times New Roman"/>
          <w:color w:val="auto"/>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proofErr w:type="gramStart"/>
      <w:r w:rsidRPr="00395CD5">
        <w:rPr>
          <w:rFonts w:ascii="Times New Roman" w:eastAsia="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95CD5">
        <w:rPr>
          <w:rFonts w:ascii="Times New Roman" w:eastAsia="Times New Roman" w:hAnsi="Times New Roman" w:cs="Times New Roman"/>
          <w:color w:val="auto"/>
          <w:sz w:val="28"/>
          <w:szCs w:val="28"/>
        </w:rPr>
        <w:t xml:space="preserve"> сносу или реконструкции;</w:t>
      </w:r>
    </w:p>
    <w:p w:rsidR="00395CD5" w:rsidRPr="00395CD5" w:rsidRDefault="00395CD5" w:rsidP="00395CD5">
      <w:pPr>
        <w:shd w:val="clear" w:color="auto" w:fill="FFFFFF"/>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24) границы земельного участка, указанного в заявлен</w:t>
      </w:r>
      <w:proofErr w:type="gramStart"/>
      <w:r w:rsidRPr="00395CD5">
        <w:rPr>
          <w:rFonts w:ascii="Times New Roman" w:eastAsia="Times New Roman" w:hAnsi="Times New Roman" w:cs="Times New Roman"/>
          <w:color w:val="auto"/>
          <w:sz w:val="28"/>
          <w:szCs w:val="28"/>
        </w:rPr>
        <w:t>ии о е</w:t>
      </w:r>
      <w:proofErr w:type="gramEnd"/>
      <w:r w:rsidRPr="00395CD5">
        <w:rPr>
          <w:rFonts w:ascii="Times New Roman" w:eastAsia="Times New Roman" w:hAnsi="Times New Roman" w:cs="Times New Roman"/>
          <w:color w:val="auto"/>
          <w:sz w:val="28"/>
          <w:szCs w:val="28"/>
        </w:rPr>
        <w:t>го предоставлении, подлежат уточнению в соответствии с </w:t>
      </w:r>
      <w:hyperlink r:id="rId33" w:history="1">
        <w:r w:rsidRPr="00395CD5">
          <w:rPr>
            <w:rFonts w:ascii="Times New Roman" w:eastAsia="Times New Roman" w:hAnsi="Times New Roman" w:cs="Times New Roman"/>
            <w:color w:val="auto"/>
            <w:sz w:val="28"/>
            <w:szCs w:val="28"/>
          </w:rPr>
          <w:t>Федеральным законом</w:t>
        </w:r>
      </w:hyperlink>
      <w:r w:rsidRPr="00395CD5">
        <w:rPr>
          <w:rFonts w:ascii="Times New Roman" w:eastAsia="Times New Roman" w:hAnsi="Times New Roman" w:cs="Times New Roman"/>
          <w:color w:val="auto"/>
          <w:sz w:val="28"/>
          <w:szCs w:val="28"/>
        </w:rPr>
        <w:t> "О государственной регистрации недвижимости";</w:t>
      </w:r>
    </w:p>
    <w:p w:rsidR="00395CD5" w:rsidRPr="00395CD5" w:rsidRDefault="00395CD5" w:rsidP="00395CD5">
      <w:pPr>
        <w:shd w:val="clear" w:color="auto" w:fill="FFFFFF"/>
        <w:spacing w:after="300"/>
        <w:rPr>
          <w:rFonts w:ascii="Times New Roman" w:eastAsia="Times New Roman" w:hAnsi="Times New Roman" w:cs="Times New Roman"/>
          <w:color w:val="auto"/>
          <w:sz w:val="28"/>
          <w:szCs w:val="28"/>
        </w:rPr>
      </w:pPr>
      <w:r w:rsidRPr="00395CD5">
        <w:rPr>
          <w:rFonts w:ascii="Times New Roman" w:eastAsia="Times New Roman" w:hAnsi="Times New Roman" w:cs="Times New Roman"/>
          <w:color w:val="auto"/>
          <w:sz w:val="28"/>
          <w:szCs w:val="28"/>
        </w:rPr>
        <w:t>25) площадь земельного участка, указанного в заявлен</w:t>
      </w:r>
      <w:proofErr w:type="gramStart"/>
      <w:r w:rsidRPr="00395CD5">
        <w:rPr>
          <w:rFonts w:ascii="Times New Roman" w:eastAsia="Times New Roman" w:hAnsi="Times New Roman" w:cs="Times New Roman"/>
          <w:color w:val="auto"/>
          <w:sz w:val="28"/>
          <w:szCs w:val="28"/>
        </w:rPr>
        <w:t>ии о е</w:t>
      </w:r>
      <w:proofErr w:type="gramEnd"/>
      <w:r w:rsidRPr="00395CD5">
        <w:rPr>
          <w:rFonts w:ascii="Times New Roman" w:eastAsia="Times New Roman" w:hAnsi="Times New Roman" w:cs="Times New Roman"/>
          <w:color w:val="auto"/>
          <w:sz w:val="28"/>
          <w:szCs w:val="28"/>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395CD5" w:rsidRPr="00395CD5" w:rsidRDefault="00395CD5" w:rsidP="00395CD5">
      <w:pPr>
        <w:shd w:val="clear" w:color="auto" w:fill="FFFFFF"/>
        <w:rPr>
          <w:rFonts w:ascii="Times New Roman" w:eastAsia="Times New Roman" w:hAnsi="Times New Roman" w:cs="Times New Roman"/>
          <w:color w:val="auto"/>
        </w:rPr>
      </w:pPr>
      <w:proofErr w:type="gramStart"/>
      <w:r w:rsidRPr="00395CD5">
        <w:rPr>
          <w:rFonts w:ascii="Times New Roman" w:eastAsia="Times New Roman" w:hAnsi="Times New Roman" w:cs="Times New Roman"/>
          <w:color w:val="auto"/>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anchor="block_1804" w:history="1">
        <w:r w:rsidRPr="00395CD5">
          <w:rPr>
            <w:rFonts w:ascii="Times New Roman" w:eastAsia="Times New Roman" w:hAnsi="Times New Roman" w:cs="Times New Roman"/>
            <w:color w:val="auto"/>
            <w:sz w:val="28"/>
            <w:szCs w:val="28"/>
          </w:rPr>
          <w:t>частью 4 статьи 18</w:t>
        </w:r>
      </w:hyperlink>
      <w:r w:rsidRPr="00395CD5">
        <w:rPr>
          <w:rFonts w:ascii="Times New Roman" w:eastAsia="Times New Roman" w:hAnsi="Times New Roman" w:cs="Times New Roman"/>
          <w:color w:val="auto"/>
          <w:sz w:val="28"/>
          <w:szCs w:val="28"/>
        </w:rPr>
        <w:t xml:space="preserve"> Федерального закона от 24 июля 2007 года N 209-ФЗ "О развитии малого и среднего предпринимательства в Российской </w:t>
      </w:r>
      <w:r w:rsidRPr="00395CD5">
        <w:rPr>
          <w:rFonts w:ascii="Times New Roman" w:eastAsia="Times New Roman" w:hAnsi="Times New Roman" w:cs="Times New Roman"/>
          <w:color w:val="auto"/>
          <w:sz w:val="28"/>
          <w:szCs w:val="28"/>
        </w:rPr>
        <w:lastRenderedPageBreak/>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395CD5">
        <w:rPr>
          <w:rFonts w:ascii="Times New Roman" w:eastAsia="Times New Roman" w:hAnsi="Times New Roman" w:cs="Times New Roman"/>
          <w:color w:val="auto"/>
          <w:sz w:val="28"/>
          <w:szCs w:val="28"/>
        </w:rPr>
        <w:t xml:space="preserve"> с </w:t>
      </w:r>
      <w:hyperlink r:id="rId35" w:anchor="block_1403" w:history="1">
        <w:r w:rsidRPr="00395CD5">
          <w:rPr>
            <w:rFonts w:ascii="Times New Roman" w:eastAsia="Times New Roman" w:hAnsi="Times New Roman" w:cs="Times New Roman"/>
            <w:color w:val="auto"/>
            <w:sz w:val="28"/>
            <w:szCs w:val="28"/>
          </w:rPr>
          <w:t>частью 3 статьи 14</w:t>
        </w:r>
      </w:hyperlink>
      <w:r w:rsidRPr="00395CD5">
        <w:rPr>
          <w:rFonts w:ascii="Times New Roman" w:eastAsia="Times New Roman" w:hAnsi="Times New Roman" w:cs="Times New Roman"/>
          <w:color w:val="auto"/>
          <w:sz w:val="28"/>
          <w:szCs w:val="28"/>
        </w:rPr>
        <w:t> указанного Федерального закона.</w:t>
      </w:r>
    </w:p>
    <w:p w:rsidR="005370B7" w:rsidRDefault="005370B7" w:rsidP="005144DA">
      <w:pPr>
        <w:autoSpaceDE w:val="0"/>
        <w:autoSpaceDN w:val="0"/>
        <w:adjustRightInd w:val="0"/>
        <w:ind w:firstLine="709"/>
        <w:jc w:val="both"/>
        <w:rPr>
          <w:rFonts w:ascii="Times New Roman" w:hAnsi="Times New Roman" w:cs="Times New Roman"/>
          <w:color w:val="auto"/>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w:t>
      </w:r>
    </w:p>
    <w:p w:rsidR="005370B7"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услуги</w:t>
      </w:r>
    </w:p>
    <w:p w:rsidR="005370B7" w:rsidRDefault="005370B7" w:rsidP="00246370">
      <w:pPr>
        <w:ind w:firstLine="709"/>
        <w:jc w:val="both"/>
        <w:rPr>
          <w:rFonts w:ascii="Times New Roman" w:hAnsi="Times New Roman" w:cs="Times New Roman"/>
          <w:sz w:val="28"/>
          <w:szCs w:val="28"/>
        </w:rPr>
      </w:pPr>
    </w:p>
    <w:p w:rsidR="005370B7" w:rsidRDefault="005144D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2.17. </w:t>
      </w:r>
      <w:r w:rsidRPr="005144DA">
        <w:rPr>
          <w:rFonts w:ascii="Times New Roman" w:hAnsi="Times New Roman" w:cs="Times New Roman"/>
          <w:sz w:val="28"/>
          <w:szCs w:val="28"/>
        </w:rPr>
        <w:t>Предоставление услуги осуществляется без взимания платы.</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18</w:t>
      </w:r>
      <w:r w:rsidRPr="005144D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370B7" w:rsidRDefault="005370B7" w:rsidP="00246370">
      <w:pPr>
        <w:ind w:firstLine="709"/>
        <w:jc w:val="both"/>
        <w:rPr>
          <w:rFonts w:ascii="Times New Roman" w:hAnsi="Times New Roman" w:cs="Times New Roman"/>
          <w:sz w:val="28"/>
          <w:szCs w:val="28"/>
        </w:rPr>
      </w:pPr>
    </w:p>
    <w:p w:rsidR="005144DA" w:rsidRPr="005144DA" w:rsidRDefault="005144DA" w:rsidP="005144DA">
      <w:pPr>
        <w:ind w:firstLine="709"/>
        <w:jc w:val="center"/>
        <w:rPr>
          <w:rFonts w:ascii="Times New Roman" w:hAnsi="Times New Roman" w:cs="Times New Roman"/>
          <w:b/>
          <w:sz w:val="28"/>
          <w:szCs w:val="28"/>
        </w:rPr>
      </w:pPr>
      <w:r w:rsidRPr="005144DA">
        <w:rPr>
          <w:rFonts w:ascii="Times New Roman" w:hAnsi="Times New Roman" w:cs="Times New Roman"/>
          <w:b/>
          <w:sz w:val="28"/>
          <w:szCs w:val="28"/>
        </w:rPr>
        <w:t>Срок и порядок регистрации запроса заявителя о предоставлении муниципальной услуги.</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w:t>
      </w:r>
      <w:r>
        <w:rPr>
          <w:rFonts w:ascii="Times New Roman" w:hAnsi="Times New Roman" w:cs="Times New Roman"/>
          <w:sz w:val="28"/>
          <w:szCs w:val="28"/>
        </w:rPr>
        <w:t>19</w:t>
      </w:r>
      <w:r w:rsidRPr="005144DA">
        <w:rPr>
          <w:rFonts w:ascii="Times New Roman" w:hAnsi="Times New Roman" w:cs="Times New Roman"/>
          <w:sz w:val="28"/>
          <w:szCs w:val="28"/>
        </w:rPr>
        <w:t>.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0</w:t>
      </w:r>
      <w:r w:rsidRPr="005144DA">
        <w:rPr>
          <w:rFonts w:ascii="Times New Roman" w:hAnsi="Times New Roman" w:cs="Times New Roman"/>
          <w:sz w:val="28"/>
          <w:szCs w:val="28"/>
        </w:rPr>
        <w:t>.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1</w:t>
      </w:r>
      <w:r w:rsidRPr="005144DA">
        <w:rPr>
          <w:rFonts w:ascii="Times New Roman" w:hAnsi="Times New Roman" w:cs="Times New Roman"/>
          <w:sz w:val="28"/>
          <w:szCs w:val="28"/>
        </w:rPr>
        <w:t xml:space="preserve">. </w:t>
      </w:r>
      <w:proofErr w:type="gramStart"/>
      <w:r w:rsidRPr="005144DA">
        <w:rPr>
          <w:rFonts w:ascii="Times New Roman" w:hAnsi="Times New Roman" w:cs="Times New Roman"/>
          <w:sz w:val="28"/>
          <w:szCs w:val="28"/>
        </w:rPr>
        <w:t>Заявление, поступившее в электронной форме на ЕПГУ регистрируется</w:t>
      </w:r>
      <w:proofErr w:type="gramEnd"/>
      <w:r w:rsidRPr="005144DA">
        <w:rPr>
          <w:rFonts w:ascii="Times New Roman" w:hAnsi="Times New Roman" w:cs="Times New Roman"/>
          <w:sz w:val="28"/>
          <w:szCs w:val="28"/>
        </w:rPr>
        <w:t xml:space="preserve"> уполномоченным органом в день его поступления в случае отсутствия автоматической регистрации запросов на ЕПГУ.</w:t>
      </w:r>
    </w:p>
    <w:p w:rsidR="005370B7"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2</w:t>
      </w:r>
      <w:r w:rsidRPr="005144DA">
        <w:rPr>
          <w:rFonts w:ascii="Times New Roman" w:hAnsi="Times New Roman" w:cs="Times New Roman"/>
          <w:sz w:val="28"/>
          <w:szCs w:val="28"/>
        </w:rPr>
        <w:t>. Заявление, поступившее в нерабочее время, регистрируется уполномоченным органом в первый рабочий день, следующий за днем его получения.</w:t>
      </w:r>
    </w:p>
    <w:p w:rsidR="005370B7" w:rsidRDefault="005370B7" w:rsidP="00246370">
      <w:pPr>
        <w:ind w:firstLine="709"/>
        <w:jc w:val="both"/>
        <w:rPr>
          <w:rFonts w:ascii="Times New Roman" w:hAnsi="Times New Roman" w:cs="Times New Roman"/>
          <w:sz w:val="28"/>
          <w:szCs w:val="28"/>
        </w:rPr>
      </w:pPr>
    </w:p>
    <w:p w:rsidR="000D7C5C" w:rsidRDefault="001A0D78" w:rsidP="005144DA">
      <w:pPr>
        <w:ind w:firstLine="709"/>
        <w:jc w:val="center"/>
        <w:rPr>
          <w:rFonts w:ascii="Times New Roman" w:hAnsi="Times New Roman" w:cs="Times New Roman"/>
          <w:b/>
          <w:sz w:val="28"/>
          <w:szCs w:val="28"/>
        </w:rPr>
      </w:pPr>
      <w:bookmarkStart w:id="5"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5"/>
      <w:r w:rsidR="00246370" w:rsidRPr="00246370">
        <w:rPr>
          <w:rFonts w:ascii="Times New Roman" w:hAnsi="Times New Roman" w:cs="Times New Roman"/>
          <w:b/>
          <w:sz w:val="28"/>
          <w:szCs w:val="28"/>
        </w:rPr>
        <w:t>муниципальная услуга</w:t>
      </w:r>
    </w:p>
    <w:p w:rsidR="005144DA" w:rsidRPr="00246370" w:rsidRDefault="005144DA" w:rsidP="00246370">
      <w:pPr>
        <w:ind w:firstLine="709"/>
        <w:jc w:val="both"/>
        <w:rPr>
          <w:rFonts w:ascii="Times New Roman" w:hAnsi="Times New Roman" w:cs="Times New Roman"/>
          <w:b/>
          <w:sz w:val="28"/>
          <w:szCs w:val="28"/>
        </w:rPr>
      </w:pPr>
    </w:p>
    <w:p w:rsidR="005144DA" w:rsidRDefault="005144DA" w:rsidP="005144DA">
      <w:pPr>
        <w:pStyle w:val="38"/>
        <w:shd w:val="clear" w:color="auto" w:fill="auto"/>
        <w:spacing w:line="240" w:lineRule="auto"/>
        <w:ind w:firstLine="709"/>
        <w:contextualSpacing/>
        <w:jc w:val="both"/>
        <w:rPr>
          <w:sz w:val="28"/>
          <w:szCs w:val="28"/>
        </w:rPr>
      </w:pPr>
      <w:bookmarkStart w:id="6" w:name="bookmark134"/>
      <w:r>
        <w:rPr>
          <w:sz w:val="28"/>
          <w:szCs w:val="28"/>
        </w:rPr>
        <w:t xml:space="preserve">2.23. </w:t>
      </w:r>
      <w:r w:rsidRPr="00DF0154">
        <w:rPr>
          <w:sz w:val="28"/>
          <w:szCs w:val="28"/>
        </w:rPr>
        <w:t xml:space="preserve">Помещения </w:t>
      </w:r>
      <w:r>
        <w:rPr>
          <w:sz w:val="28"/>
          <w:szCs w:val="28"/>
        </w:rPr>
        <w:t>У</w:t>
      </w:r>
      <w:r w:rsidRPr="00DF0154">
        <w:rPr>
          <w:sz w:val="28"/>
          <w:szCs w:val="28"/>
        </w:rPr>
        <w:t xml:space="preserve">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Pr>
          <w:sz w:val="28"/>
          <w:szCs w:val="28"/>
        </w:rPr>
        <w:t>У</w:t>
      </w:r>
      <w:r w:rsidRPr="00DF0154">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заявителей на </w:t>
      </w:r>
      <w:r w:rsidRPr="00DF0154">
        <w:rPr>
          <w:sz w:val="28"/>
          <w:szCs w:val="28"/>
        </w:rPr>
        <w:lastRenderedPageBreak/>
        <w:t>первом этаже, если по состоянию здоровья заявитель не может подняться по лестнице.</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Помещение </w:t>
      </w:r>
      <w:r>
        <w:rPr>
          <w:sz w:val="28"/>
          <w:szCs w:val="28"/>
        </w:rPr>
        <w:t>У</w:t>
      </w:r>
      <w:r w:rsidRPr="00DF0154">
        <w:rPr>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proofErr w:type="gramStart"/>
      <w:r w:rsidRPr="00DF0154">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w:t>
      </w:r>
      <w:r>
        <w:rPr>
          <w:sz w:val="28"/>
          <w:szCs w:val="28"/>
        </w:rPr>
        <w:t>«</w:t>
      </w:r>
      <w:r w:rsidRPr="00DF0154">
        <w:rPr>
          <w:sz w:val="28"/>
          <w:szCs w:val="28"/>
        </w:rPr>
        <w:t>Интернет</w:t>
      </w:r>
      <w:r>
        <w:rPr>
          <w:sz w:val="28"/>
          <w:szCs w:val="28"/>
        </w:rPr>
        <w:t>»</w:t>
      </w:r>
      <w:r w:rsidRPr="00DF0154">
        <w:rPr>
          <w:sz w:val="28"/>
          <w:szCs w:val="28"/>
        </w:rPr>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Зал ожидания, места для заполнения запросов и приема з</w:t>
      </w:r>
      <w:r>
        <w:rPr>
          <w:sz w:val="28"/>
          <w:szCs w:val="28"/>
        </w:rPr>
        <w:t xml:space="preserve">аявителей оборудуются стульями, </w:t>
      </w:r>
      <w:proofErr w:type="gramStart"/>
      <w:r w:rsidRPr="00DF0154">
        <w:rPr>
          <w:sz w:val="28"/>
          <w:szCs w:val="28"/>
        </w:rPr>
        <w:t>и(</w:t>
      </w:r>
      <w:proofErr w:type="gramEnd"/>
      <w:r w:rsidRPr="00DF0154">
        <w:rPr>
          <w:sz w:val="28"/>
          <w:szCs w:val="28"/>
        </w:rPr>
        <w:t>или) кресельными секциями, и (или) скамьями.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2.24. </w:t>
      </w:r>
      <w:r w:rsidRPr="00DF0154">
        <w:rPr>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Pr>
          <w:sz w:val="28"/>
          <w:szCs w:val="28"/>
        </w:rPr>
        <w:t>У</w:t>
      </w:r>
      <w:r w:rsidRPr="00DF0154">
        <w:rPr>
          <w:sz w:val="28"/>
          <w:szCs w:val="28"/>
        </w:rPr>
        <w:t>полномоченного органа, осуществляющий прием, может вызвать карету неотложной скорой помощи.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нарушениями функций опорно-двигательного аппарата работники </w:t>
      </w:r>
      <w:r>
        <w:rPr>
          <w:sz w:val="28"/>
          <w:szCs w:val="28"/>
        </w:rPr>
        <w:t>У</w:t>
      </w:r>
      <w:r w:rsidRPr="00DF0154">
        <w:rPr>
          <w:sz w:val="28"/>
          <w:szCs w:val="28"/>
        </w:rPr>
        <w:t>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При обращении граждан с недостатками зрения работники уполномоченного органа предпринимают следующие действия:</w:t>
      </w:r>
    </w:p>
    <w:p w:rsidR="005144DA" w:rsidRDefault="005144DA" w:rsidP="005144DA">
      <w:pPr>
        <w:pStyle w:val="38"/>
        <w:shd w:val="clear" w:color="auto" w:fill="auto"/>
        <w:spacing w:line="240" w:lineRule="auto"/>
        <w:ind w:firstLine="709"/>
        <w:contextualSpacing/>
        <w:jc w:val="both"/>
        <w:rPr>
          <w:sz w:val="28"/>
          <w:szCs w:val="28"/>
        </w:rPr>
      </w:pPr>
      <w:r w:rsidRPr="008F7A4B">
        <w:rPr>
          <w:sz w:val="28"/>
          <w:szCs w:val="28"/>
        </w:rPr>
        <w:t xml:space="preserve">сотрудник </w:t>
      </w:r>
      <w:r>
        <w:rPr>
          <w:sz w:val="28"/>
          <w:szCs w:val="28"/>
        </w:rPr>
        <w:t>У</w:t>
      </w:r>
      <w:r w:rsidRPr="008F7A4B">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w:t>
      </w:r>
      <w:r>
        <w:rPr>
          <w:sz w:val="28"/>
          <w:szCs w:val="28"/>
        </w:rPr>
        <w:t xml:space="preserve"> </w:t>
      </w:r>
      <w:r w:rsidRPr="008F7A4B">
        <w:rPr>
          <w:sz w:val="28"/>
          <w:szCs w:val="28"/>
        </w:rPr>
        <w:t>предупреждения;</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сотрудник </w:t>
      </w:r>
      <w:r>
        <w:rPr>
          <w:sz w:val="28"/>
          <w:szCs w:val="28"/>
        </w:rPr>
        <w:t>У</w:t>
      </w:r>
      <w:r w:rsidRPr="00DF0154">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DF0154">
        <w:rPr>
          <w:sz w:val="28"/>
          <w:szCs w:val="28"/>
        </w:rPr>
        <w:t>слабовидящих</w:t>
      </w:r>
      <w:proofErr w:type="gramEnd"/>
      <w:r w:rsidRPr="00DF0154">
        <w:rPr>
          <w:sz w:val="28"/>
          <w:szCs w:val="28"/>
        </w:rPr>
        <w:t xml:space="preserve"> с крупным шрифтом;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по окончании предоставления муниципальной услуги сотрудник </w:t>
      </w:r>
      <w:r>
        <w:rPr>
          <w:sz w:val="28"/>
          <w:szCs w:val="28"/>
        </w:rPr>
        <w:t>У</w:t>
      </w:r>
      <w:r w:rsidRPr="00DF0154">
        <w:rPr>
          <w:sz w:val="28"/>
          <w:szCs w:val="28"/>
        </w:rPr>
        <w:t>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При обращении гражданина с дефектами слуха работники </w:t>
      </w:r>
      <w:r>
        <w:rPr>
          <w:sz w:val="28"/>
          <w:szCs w:val="28"/>
        </w:rPr>
        <w:t>У</w:t>
      </w:r>
      <w:r w:rsidRPr="00DF0154">
        <w:rPr>
          <w:sz w:val="28"/>
          <w:szCs w:val="28"/>
        </w:rPr>
        <w:t>полномоченного органа предпринимают следующие действия:</w:t>
      </w:r>
    </w:p>
    <w:p w:rsidR="005144DA" w:rsidRP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r>
        <w:rPr>
          <w:sz w:val="28"/>
          <w:szCs w:val="28"/>
        </w:rPr>
        <w:t xml:space="preserve"> сотрудник У</w:t>
      </w:r>
      <w:r w:rsidRPr="00DF0154">
        <w:rPr>
          <w:sz w:val="28"/>
          <w:szCs w:val="28"/>
        </w:rPr>
        <w:t xml:space="preserve">полномоченного органа, осуществляющий прием, оказывает помощь и </w:t>
      </w:r>
      <w:r w:rsidRPr="005144DA">
        <w:rPr>
          <w:sz w:val="28"/>
          <w:szCs w:val="28"/>
        </w:rPr>
        <w:t>содействие в заполнении бланков заявлений, копирует необходимые документы.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w:t>
      </w:r>
      <w:r>
        <w:rPr>
          <w:rFonts w:ascii="Times New Roman" w:hAnsi="Times New Roman" w:cs="Times New Roman"/>
          <w:sz w:val="28"/>
          <w:szCs w:val="28"/>
        </w:rPr>
        <w:t>5</w:t>
      </w:r>
      <w:r w:rsidRPr="005144DA">
        <w:rPr>
          <w:rFonts w:ascii="Times New Roman" w:hAnsi="Times New Roman" w:cs="Times New Roman"/>
          <w:sz w:val="28"/>
          <w:szCs w:val="28"/>
        </w:rPr>
        <w:t xml:space="preserve">. Требования к комфортности и доступности предоставления муниципальной услуги в МФЦ устанавливаются постановлением Правительства </w:t>
      </w:r>
      <w:r w:rsidRPr="005144DA">
        <w:rPr>
          <w:rFonts w:ascii="Times New Roman" w:hAnsi="Times New Roman" w:cs="Times New Roman"/>
          <w:sz w:val="28"/>
          <w:szCs w:val="28"/>
        </w:rPr>
        <w:lastRenderedPageBreak/>
        <w:t xml:space="preserve">Российской Федерации от 22 декабря 2012 года № 1376 «Об утверждении </w:t>
      </w:r>
      <w:proofErr w:type="gramStart"/>
      <w:r w:rsidRPr="005144DA">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5144DA">
        <w:rPr>
          <w:rFonts w:ascii="Times New Roman" w:hAnsi="Times New Roman" w:cs="Times New Roman"/>
          <w:sz w:val="28"/>
          <w:szCs w:val="28"/>
        </w:rPr>
        <w:t xml:space="preserve"> и муниципальных услуг».</w:t>
      </w:r>
    </w:p>
    <w:p w:rsidR="005144DA" w:rsidRPr="005144DA" w:rsidRDefault="005144DA" w:rsidP="005144DA">
      <w:pPr>
        <w:ind w:firstLine="709"/>
        <w:jc w:val="both"/>
        <w:rPr>
          <w:rFonts w:ascii="Times New Roman" w:hAnsi="Times New Roman" w:cs="Times New Roman"/>
          <w:sz w:val="28"/>
          <w:szCs w:val="28"/>
        </w:rPr>
      </w:pPr>
    </w:p>
    <w:p w:rsidR="005144DA" w:rsidRPr="005144DA" w:rsidRDefault="005144DA" w:rsidP="005144DA">
      <w:pPr>
        <w:pStyle w:val="120"/>
        <w:shd w:val="clear" w:color="auto" w:fill="auto"/>
        <w:spacing w:before="0" w:after="0" w:line="240" w:lineRule="auto"/>
        <w:ind w:firstLine="709"/>
        <w:jc w:val="center"/>
        <w:rPr>
          <w:b/>
          <w:sz w:val="28"/>
          <w:szCs w:val="28"/>
        </w:rPr>
      </w:pPr>
      <w:r w:rsidRPr="005144DA">
        <w:rPr>
          <w:b/>
          <w:sz w:val="28"/>
          <w:szCs w:val="28"/>
        </w:rPr>
        <w:t>Показатели доступности и качества муниципальной услуги</w:t>
      </w:r>
    </w:p>
    <w:p w:rsidR="005144DA" w:rsidRDefault="005144DA" w:rsidP="005144DA">
      <w:pPr>
        <w:pStyle w:val="120"/>
        <w:shd w:val="clear" w:color="auto" w:fill="auto"/>
        <w:spacing w:before="0" w:after="0" w:line="240" w:lineRule="auto"/>
        <w:ind w:firstLine="709"/>
        <w:rPr>
          <w:sz w:val="28"/>
          <w:szCs w:val="28"/>
        </w:rPr>
      </w:pPr>
    </w:p>
    <w:p w:rsidR="005144DA" w:rsidRPr="00DF0154" w:rsidRDefault="005144DA" w:rsidP="005144DA">
      <w:pPr>
        <w:pStyle w:val="38"/>
        <w:shd w:val="clear" w:color="auto" w:fill="auto"/>
        <w:spacing w:line="240" w:lineRule="auto"/>
        <w:ind w:firstLine="709"/>
        <w:contextualSpacing/>
        <w:jc w:val="both"/>
        <w:rPr>
          <w:sz w:val="28"/>
          <w:szCs w:val="28"/>
        </w:rPr>
      </w:pPr>
      <w:r>
        <w:rPr>
          <w:sz w:val="28"/>
          <w:szCs w:val="28"/>
        </w:rPr>
        <w:t xml:space="preserve">2.26. </w:t>
      </w:r>
      <w:r w:rsidRPr="00DF0154">
        <w:rPr>
          <w:sz w:val="28"/>
          <w:szCs w:val="28"/>
        </w:rPr>
        <w:t>Количество взаимодействий заявителя с сотрудником уполномоченного органа при предоставлении муниципальной услуги - 2.</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2.27. </w:t>
      </w:r>
      <w:r w:rsidRPr="00DF0154">
        <w:rPr>
          <w:sz w:val="28"/>
          <w:szCs w:val="28"/>
        </w:rPr>
        <w:t>Продолжительность взаимодействий заявителя с сотрудником уполномоченного при предоставлении муниципальной услуги - не более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2.28. </w:t>
      </w:r>
      <w:r w:rsidRPr="00DF0154">
        <w:rPr>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144DA" w:rsidRPr="000E4243" w:rsidRDefault="005144DA" w:rsidP="005144DA">
      <w:pPr>
        <w:pStyle w:val="38"/>
        <w:shd w:val="clear" w:color="auto" w:fill="auto"/>
        <w:spacing w:line="240" w:lineRule="auto"/>
        <w:ind w:firstLine="709"/>
        <w:contextualSpacing/>
        <w:jc w:val="both"/>
        <w:rPr>
          <w:sz w:val="28"/>
          <w:szCs w:val="28"/>
        </w:rPr>
      </w:pPr>
      <w:r>
        <w:rPr>
          <w:sz w:val="28"/>
          <w:szCs w:val="28"/>
        </w:rPr>
        <w:t xml:space="preserve">2.29. </w:t>
      </w:r>
      <w:r w:rsidRPr="000E4243">
        <w:rPr>
          <w:sz w:val="28"/>
          <w:szCs w:val="28"/>
        </w:rPr>
        <w:t>Иными показателями качества и доступности предоставления муниципальной услуги являются: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выбора заявителем форм обращения за получением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своевременность предоставления муниципальной услуги в соответствии со стандартом ее предоставления;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возможность получения информации о ходе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отсутствие обоснованных жалоб со стороны заявителя по результатам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235423">
        <w:rPr>
          <w:color w:val="000000" w:themeColor="text1"/>
          <w:sz w:val="28"/>
          <w:szCs w:val="28"/>
        </w:rPr>
        <w:t>руководителя уполномоченного органа</w:t>
      </w:r>
      <w:r w:rsidRPr="00DF0154">
        <w:rPr>
          <w:sz w:val="28"/>
          <w:szCs w:val="28"/>
        </w:rPr>
        <w:t xml:space="preserve"> либо специалиста уполномоченного органа;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2.30. </w:t>
      </w:r>
      <w:r w:rsidRPr="00DF0154">
        <w:rPr>
          <w:sz w:val="28"/>
          <w:szCs w:val="28"/>
        </w:rPr>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оказание помощи инвалидам в преодолении барьеров, мешающих получению муниципальной услуги наравне с другими лицами.</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2.31. </w:t>
      </w:r>
      <w:r w:rsidRPr="00DF0154">
        <w:rPr>
          <w:sz w:val="28"/>
          <w:szCs w:val="28"/>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по вопросам предоставления муниципальной услуги;</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подачи заявления и документов;</w:t>
      </w:r>
    </w:p>
    <w:p w:rsidR="005144DA" w:rsidRPr="00DF0154"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информации о ходе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для получения результата предоставления муниципальной услуги.</w:t>
      </w:r>
    </w:p>
    <w:p w:rsidR="005144DA" w:rsidRDefault="005144DA" w:rsidP="005144DA">
      <w:pPr>
        <w:pStyle w:val="38"/>
        <w:shd w:val="clear" w:color="auto" w:fill="auto"/>
        <w:spacing w:line="240" w:lineRule="auto"/>
        <w:ind w:firstLine="709"/>
        <w:contextualSpacing/>
        <w:jc w:val="both"/>
        <w:rPr>
          <w:sz w:val="28"/>
          <w:szCs w:val="28"/>
        </w:rPr>
      </w:pPr>
      <w:r w:rsidRPr="00DF0154">
        <w:rPr>
          <w:sz w:val="28"/>
          <w:szCs w:val="28"/>
        </w:rPr>
        <w:t>Продолжительность взаимодействия заявителя со специалистом уполномоченного органа не может превышать 15 минут.</w:t>
      </w:r>
    </w:p>
    <w:p w:rsidR="005144DA" w:rsidRDefault="005144DA" w:rsidP="005144DA">
      <w:pPr>
        <w:pStyle w:val="38"/>
        <w:shd w:val="clear" w:color="auto" w:fill="auto"/>
        <w:spacing w:line="240" w:lineRule="auto"/>
        <w:ind w:firstLine="709"/>
        <w:contextualSpacing/>
        <w:jc w:val="both"/>
        <w:rPr>
          <w:sz w:val="28"/>
          <w:szCs w:val="28"/>
        </w:rPr>
      </w:pPr>
      <w:r>
        <w:rPr>
          <w:sz w:val="28"/>
          <w:szCs w:val="28"/>
        </w:rPr>
        <w:t xml:space="preserve">2.32. </w:t>
      </w:r>
      <w:r w:rsidRPr="00DF0154">
        <w:rPr>
          <w:sz w:val="28"/>
          <w:szCs w:val="28"/>
        </w:rPr>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144DA" w:rsidRPr="009339A6" w:rsidRDefault="005144DA" w:rsidP="005144DA">
      <w:pPr>
        <w:pStyle w:val="38"/>
        <w:shd w:val="clear" w:color="auto" w:fill="auto"/>
        <w:spacing w:line="240" w:lineRule="auto"/>
        <w:ind w:firstLine="709"/>
        <w:contextualSpacing/>
        <w:jc w:val="both"/>
        <w:rPr>
          <w:sz w:val="28"/>
          <w:szCs w:val="28"/>
        </w:rPr>
      </w:pPr>
      <w:r w:rsidRPr="009339A6">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144DA" w:rsidRPr="005144DA" w:rsidRDefault="005144DA" w:rsidP="005144DA">
      <w:pPr>
        <w:ind w:firstLine="709"/>
        <w:jc w:val="both"/>
        <w:rPr>
          <w:rFonts w:ascii="Times New Roman" w:hAnsi="Times New Roman" w:cs="Times New Roman"/>
          <w:sz w:val="28"/>
          <w:szCs w:val="28"/>
        </w:rPr>
      </w:pPr>
    </w:p>
    <w:bookmarkEnd w:id="6"/>
    <w:p w:rsidR="000D7C5C" w:rsidRDefault="001A0D78" w:rsidP="005144DA">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5144DA" w:rsidRPr="00246370" w:rsidRDefault="005144DA" w:rsidP="00246370">
      <w:pPr>
        <w:ind w:firstLine="709"/>
        <w:jc w:val="both"/>
        <w:rPr>
          <w:rFonts w:ascii="Times New Roman" w:hAnsi="Times New Roman" w:cs="Times New Roman"/>
          <w:b/>
          <w:sz w:val="28"/>
          <w:szCs w:val="28"/>
        </w:rPr>
      </w:pPr>
    </w:p>
    <w:p w:rsidR="005144DA" w:rsidRPr="005144DA" w:rsidRDefault="005144DA" w:rsidP="005144DA">
      <w:pPr>
        <w:ind w:firstLine="709"/>
        <w:jc w:val="both"/>
        <w:rPr>
          <w:rFonts w:ascii="Times New Roman" w:hAnsi="Times New Roman" w:cs="Times New Roman"/>
          <w:sz w:val="28"/>
          <w:szCs w:val="28"/>
        </w:rPr>
      </w:pPr>
      <w:bookmarkStart w:id="7" w:name="bookmark135"/>
      <w:r w:rsidRPr="005144DA">
        <w:rPr>
          <w:rFonts w:ascii="Times New Roman" w:hAnsi="Times New Roman" w:cs="Times New Roman"/>
          <w:sz w:val="28"/>
          <w:szCs w:val="28"/>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sidR="002916C6">
        <w:rPr>
          <w:rFonts w:ascii="Times New Roman" w:hAnsi="Times New Roman" w:cs="Times New Roman"/>
          <w:sz w:val="28"/>
          <w:szCs w:val="28"/>
        </w:rPr>
        <w:t>МФЦ</w:t>
      </w:r>
      <w:r w:rsidRPr="005144DA">
        <w:rPr>
          <w:rFonts w:ascii="Times New Roman" w:hAnsi="Times New Roman" w:cs="Times New Roman"/>
          <w:sz w:val="28"/>
          <w:szCs w:val="28"/>
        </w:rPr>
        <w:t>.</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2.24. Заявителям обеспечивается возможность представления заявления и прилагаемых документов в форме электронных документов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w:t>
      </w:r>
      <w:r w:rsidRPr="005144DA">
        <w:rPr>
          <w:rFonts w:ascii="Times New Roman" w:hAnsi="Times New Roman" w:cs="Times New Roman"/>
          <w:sz w:val="28"/>
          <w:szCs w:val="28"/>
        </w:rPr>
        <w:lastRenderedPageBreak/>
        <w:t xml:space="preserve">необходимыми для предоставления муниципальной услуги, в </w:t>
      </w:r>
      <w:r w:rsidR="00EA60BC">
        <w:rPr>
          <w:rFonts w:ascii="Times New Roman" w:hAnsi="Times New Roman" w:cs="Times New Roman"/>
          <w:sz w:val="28"/>
          <w:szCs w:val="28"/>
        </w:rPr>
        <w:t>Уполномоченный орган</w:t>
      </w:r>
      <w:r w:rsidRPr="005144DA">
        <w:rPr>
          <w:rFonts w:ascii="Times New Roman" w:hAnsi="Times New Roman" w:cs="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Результаты предоставления муниципальной услуги, указанные в пункте 2.</w:t>
      </w:r>
      <w:r w:rsidR="00EA60BC">
        <w:rPr>
          <w:rFonts w:ascii="Times New Roman" w:hAnsi="Times New Roman" w:cs="Times New Roman"/>
          <w:sz w:val="28"/>
          <w:szCs w:val="28"/>
        </w:rPr>
        <w:t>6</w:t>
      </w:r>
      <w:r w:rsidRPr="005144DA">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EA60BC">
        <w:rPr>
          <w:rFonts w:ascii="Times New Roman" w:hAnsi="Times New Roman" w:cs="Times New Roman"/>
          <w:sz w:val="28"/>
          <w:szCs w:val="28"/>
        </w:rPr>
        <w:t>Уполномоченного органа</w:t>
      </w:r>
      <w:r w:rsidRPr="005144DA">
        <w:rPr>
          <w:rFonts w:ascii="Times New Roman" w:hAnsi="Times New Roman" w:cs="Times New Roman"/>
          <w:sz w:val="28"/>
          <w:szCs w:val="28"/>
        </w:rPr>
        <w:t xml:space="preserve"> в случае направления заявления посредством ЕПГУ.</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002916C6">
        <w:rPr>
          <w:rFonts w:ascii="Times New Roman" w:hAnsi="Times New Roman" w:cs="Times New Roman"/>
          <w:sz w:val="28"/>
          <w:szCs w:val="28"/>
        </w:rPr>
        <w:t>МФЦ</w:t>
      </w:r>
      <w:r w:rsidRPr="005144DA">
        <w:rPr>
          <w:rFonts w:ascii="Times New Roman" w:hAnsi="Times New Roman" w:cs="Times New Roman"/>
          <w:sz w:val="28"/>
          <w:szCs w:val="28"/>
        </w:rPr>
        <w:t xml:space="preserve"> в порядке, предусмотренном пунктом 6.4 настоящего Административного регламента.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2.25. Электронные документы представляются в следующих форматах:</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а) </w:t>
      </w:r>
      <w:proofErr w:type="spellStart"/>
      <w:r w:rsidRPr="005144DA">
        <w:rPr>
          <w:rFonts w:ascii="Times New Roman" w:hAnsi="Times New Roman" w:cs="Times New Roman"/>
          <w:sz w:val="28"/>
          <w:szCs w:val="28"/>
        </w:rPr>
        <w:t>xml</w:t>
      </w:r>
      <w:proofErr w:type="spellEnd"/>
      <w:r w:rsidRPr="005144DA">
        <w:rPr>
          <w:rFonts w:ascii="Times New Roman" w:hAnsi="Times New Roman" w:cs="Times New Roman"/>
          <w:sz w:val="28"/>
          <w:szCs w:val="28"/>
        </w:rPr>
        <w:t xml:space="preserve"> - для формализованных документов;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б) </w:t>
      </w:r>
      <w:proofErr w:type="spellStart"/>
      <w:r w:rsidRPr="005144DA">
        <w:rPr>
          <w:rFonts w:ascii="Times New Roman" w:hAnsi="Times New Roman" w:cs="Times New Roman"/>
          <w:sz w:val="28"/>
          <w:szCs w:val="28"/>
        </w:rPr>
        <w:t>doc</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docx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odt</w:t>
      </w:r>
      <w:proofErr w:type="spellEnd"/>
      <w:r w:rsidRPr="005144DA">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в)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xml:space="preserve"> - для документов, содержащих расчеты;</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г) </w:t>
      </w:r>
      <w:proofErr w:type="spellStart"/>
      <w:r w:rsidRPr="005144DA">
        <w:rPr>
          <w:rFonts w:ascii="Times New Roman" w:hAnsi="Times New Roman" w:cs="Times New Roman"/>
          <w:sz w:val="28"/>
          <w:szCs w:val="28"/>
        </w:rPr>
        <w:t>pdf</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jpg</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jpeg</w:t>
      </w:r>
      <w:proofErr w:type="spellEnd"/>
      <w:r w:rsidRPr="005144DA">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EA60BC">
        <w:rPr>
          <w:rFonts w:ascii="Times New Roman" w:hAnsi="Times New Roman" w:cs="Times New Roman"/>
          <w:sz w:val="28"/>
          <w:szCs w:val="28"/>
        </w:rPr>
        <w:t>«</w:t>
      </w:r>
      <w:r w:rsidRPr="005144DA">
        <w:rPr>
          <w:rFonts w:ascii="Times New Roman" w:hAnsi="Times New Roman" w:cs="Times New Roman"/>
          <w:sz w:val="28"/>
          <w:szCs w:val="28"/>
        </w:rPr>
        <w:t>в</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настоящего пункта), а также документов с графическим содержанием.</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144DA">
        <w:rPr>
          <w:rFonts w:ascii="Times New Roman" w:hAnsi="Times New Roman" w:cs="Times New Roman"/>
          <w:sz w:val="28"/>
          <w:szCs w:val="28"/>
        </w:rPr>
        <w:t>dpi</w:t>
      </w:r>
      <w:proofErr w:type="spellEnd"/>
      <w:r w:rsidRPr="005144DA">
        <w:rPr>
          <w:rFonts w:ascii="Times New Roman" w:hAnsi="Times New Roman" w:cs="Times New Roman"/>
          <w:sz w:val="28"/>
          <w:szCs w:val="28"/>
        </w:rPr>
        <w:t xml:space="preserve"> (масштаб 1:1) с использованием следующих режимов:</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черно-белый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оттенки серого</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 </w:t>
      </w:r>
      <w:r w:rsidR="00EA60BC">
        <w:rPr>
          <w:rFonts w:ascii="Times New Roman" w:hAnsi="Times New Roman" w:cs="Times New Roman"/>
          <w:sz w:val="28"/>
          <w:szCs w:val="28"/>
        </w:rPr>
        <w:t>«</w:t>
      </w:r>
      <w:r w:rsidRPr="005144DA">
        <w:rPr>
          <w:rFonts w:ascii="Times New Roman" w:hAnsi="Times New Roman" w:cs="Times New Roman"/>
          <w:sz w:val="28"/>
          <w:szCs w:val="28"/>
        </w:rPr>
        <w:t>цветной</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или </w:t>
      </w:r>
      <w:r w:rsidR="00EA60BC">
        <w:rPr>
          <w:rFonts w:ascii="Times New Roman" w:hAnsi="Times New Roman" w:cs="Times New Roman"/>
          <w:sz w:val="28"/>
          <w:szCs w:val="28"/>
        </w:rPr>
        <w:t>«</w:t>
      </w:r>
      <w:r w:rsidRPr="005144DA">
        <w:rPr>
          <w:rFonts w:ascii="Times New Roman" w:hAnsi="Times New Roman" w:cs="Times New Roman"/>
          <w:sz w:val="28"/>
          <w:szCs w:val="28"/>
        </w:rPr>
        <w:t>режим полной цветопередачи</w:t>
      </w:r>
      <w:r w:rsidR="00EA60BC">
        <w:rPr>
          <w:rFonts w:ascii="Times New Roman" w:hAnsi="Times New Roman" w:cs="Times New Roman"/>
          <w:sz w:val="28"/>
          <w:szCs w:val="28"/>
        </w:rPr>
        <w:t>»</w:t>
      </w:r>
      <w:r w:rsidRPr="005144DA">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Электронные документы должны обеспечивать:</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возможность идентифицировать документ и количество листов в документе;</w:t>
      </w:r>
    </w:p>
    <w:p w:rsidR="005144DA" w:rsidRP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44DA" w:rsidRDefault="005144DA" w:rsidP="005144DA">
      <w:pPr>
        <w:ind w:firstLine="709"/>
        <w:jc w:val="both"/>
        <w:rPr>
          <w:rFonts w:ascii="Times New Roman" w:hAnsi="Times New Roman" w:cs="Times New Roman"/>
          <w:sz w:val="28"/>
          <w:szCs w:val="28"/>
        </w:rPr>
      </w:pPr>
      <w:r w:rsidRPr="005144DA">
        <w:rPr>
          <w:rFonts w:ascii="Times New Roman" w:hAnsi="Times New Roman" w:cs="Times New Roman"/>
          <w:sz w:val="28"/>
          <w:szCs w:val="28"/>
        </w:rPr>
        <w:t xml:space="preserve">Документы, подлежащие представлению в форматах </w:t>
      </w:r>
      <w:proofErr w:type="spellStart"/>
      <w:r w:rsidRPr="005144DA">
        <w:rPr>
          <w:rFonts w:ascii="Times New Roman" w:hAnsi="Times New Roman" w:cs="Times New Roman"/>
          <w:sz w:val="28"/>
          <w:szCs w:val="28"/>
        </w:rPr>
        <w:t>xls</w:t>
      </w:r>
      <w:proofErr w:type="spellEnd"/>
      <w:r w:rsidRPr="005144DA">
        <w:rPr>
          <w:rFonts w:ascii="Times New Roman" w:hAnsi="Times New Roman" w:cs="Times New Roman"/>
          <w:sz w:val="28"/>
          <w:szCs w:val="28"/>
        </w:rPr>
        <w:t xml:space="preserve">, </w:t>
      </w:r>
      <w:proofErr w:type="spellStart"/>
      <w:r w:rsidRPr="005144DA">
        <w:rPr>
          <w:rFonts w:ascii="Times New Roman" w:hAnsi="Times New Roman" w:cs="Times New Roman"/>
          <w:sz w:val="28"/>
          <w:szCs w:val="28"/>
        </w:rPr>
        <w:t>xlsx</w:t>
      </w:r>
      <w:proofErr w:type="spellEnd"/>
      <w:r w:rsidRPr="005144DA">
        <w:rPr>
          <w:rFonts w:ascii="Times New Roman" w:hAnsi="Times New Roman" w:cs="Times New Roman"/>
          <w:sz w:val="28"/>
          <w:szCs w:val="28"/>
        </w:rPr>
        <w:t xml:space="preserve"> или </w:t>
      </w:r>
      <w:proofErr w:type="spellStart"/>
      <w:r w:rsidRPr="005144DA">
        <w:rPr>
          <w:rFonts w:ascii="Times New Roman" w:hAnsi="Times New Roman" w:cs="Times New Roman"/>
          <w:sz w:val="28"/>
          <w:szCs w:val="28"/>
        </w:rPr>
        <w:t>ods</w:t>
      </w:r>
      <w:proofErr w:type="spellEnd"/>
      <w:r w:rsidRPr="005144DA">
        <w:rPr>
          <w:rFonts w:ascii="Times New Roman" w:hAnsi="Times New Roman" w:cs="Times New Roman"/>
          <w:sz w:val="28"/>
          <w:szCs w:val="28"/>
        </w:rPr>
        <w:t>, формируются в виде отдельного электронного документа.</w:t>
      </w:r>
    </w:p>
    <w:p w:rsidR="005144DA" w:rsidRDefault="005144DA" w:rsidP="00246370">
      <w:pPr>
        <w:ind w:firstLine="709"/>
        <w:jc w:val="both"/>
        <w:rPr>
          <w:rFonts w:ascii="Times New Roman" w:hAnsi="Times New Roman" w:cs="Times New Roman"/>
          <w:sz w:val="28"/>
          <w:szCs w:val="28"/>
        </w:rPr>
      </w:pPr>
    </w:p>
    <w:p w:rsidR="000D7C5C" w:rsidRDefault="007C2FAB" w:rsidP="00246370">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1A0D78"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001A0D78"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7"/>
    </w:p>
    <w:p w:rsidR="007C2FAB" w:rsidRPr="00246370" w:rsidRDefault="007C2FAB" w:rsidP="00246370">
      <w:pPr>
        <w:ind w:firstLine="709"/>
        <w:jc w:val="both"/>
        <w:rPr>
          <w:rFonts w:ascii="Times New Roman" w:hAnsi="Times New Roman" w:cs="Times New Roman"/>
          <w:b/>
          <w:sz w:val="28"/>
          <w:szCs w:val="28"/>
        </w:rPr>
      </w:pPr>
    </w:p>
    <w:p w:rsidR="000D7C5C" w:rsidRDefault="001A0D78" w:rsidP="007C2FAB">
      <w:pPr>
        <w:ind w:firstLine="709"/>
        <w:jc w:val="center"/>
        <w:rPr>
          <w:rFonts w:ascii="Times New Roman" w:hAnsi="Times New Roman" w:cs="Times New Roman"/>
          <w:b/>
          <w:sz w:val="28"/>
          <w:szCs w:val="28"/>
        </w:rPr>
      </w:pPr>
      <w:bookmarkStart w:id="8" w:name="bookmark136"/>
      <w:r w:rsidRPr="00246370">
        <w:rPr>
          <w:rFonts w:ascii="Times New Roman" w:hAnsi="Times New Roman" w:cs="Times New Roman"/>
          <w:b/>
          <w:sz w:val="28"/>
          <w:szCs w:val="28"/>
        </w:rPr>
        <w:t>Исчерпывающий перечень административных процедур</w:t>
      </w:r>
      <w:bookmarkEnd w:id="8"/>
    </w:p>
    <w:p w:rsidR="007C2FAB" w:rsidRPr="009D70E6"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проверка документов и регистрация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рассмотрение документов и сведений;</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принятие решения;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выдача результата;</w:t>
      </w:r>
    </w:p>
    <w:p w:rsidR="007C2FAB"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внесение результата муниципальной услуги в реестр юридически значимых записей.</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Перечень административных процедур (действий) при предоставлении муниципальной услуги услуг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информации о порядке и сроках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прием и регистрация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заявления и иных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результата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получение сведений о ходе рассмотрения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осуществление оценки качества предоставления муниципальной услуги;</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досудебное (внесудебное) обжалование решений и действий (бездействия)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действия (бездействие) должностных лиц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предоставляющего муниципальную услугу, либо муниципального служащего.</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 xml:space="preserve">Порядок осуществления </w:t>
      </w:r>
      <w:proofErr w:type="gramStart"/>
      <w:r w:rsidRPr="009D70E6">
        <w:rPr>
          <w:rFonts w:ascii="Times New Roman" w:hAnsi="Times New Roman" w:cs="Times New Roman"/>
          <w:b/>
          <w:sz w:val="28"/>
          <w:szCs w:val="28"/>
        </w:rPr>
        <w:t>административных</w:t>
      </w:r>
      <w:proofErr w:type="gramEnd"/>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процедур (действий) в электронной форме</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3.3. Формирование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формировании заявления заявителю обеспечивается: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возможность копирования и сохранения заявления и иных документов, указанных в пунктах 2.</w:t>
      </w:r>
      <w:r>
        <w:rPr>
          <w:rFonts w:ascii="Times New Roman" w:hAnsi="Times New Roman" w:cs="Times New Roman"/>
          <w:sz w:val="28"/>
          <w:szCs w:val="28"/>
        </w:rPr>
        <w:t>10</w:t>
      </w:r>
      <w:r w:rsidRPr="009D70E6">
        <w:rPr>
          <w:rFonts w:ascii="Times New Roman" w:hAnsi="Times New Roman" w:cs="Times New Roman"/>
          <w:sz w:val="28"/>
          <w:szCs w:val="28"/>
        </w:rPr>
        <w:t xml:space="preserve"> - 2.1</w:t>
      </w:r>
      <w:r>
        <w:rPr>
          <w:rFonts w:ascii="Times New Roman" w:hAnsi="Times New Roman" w:cs="Times New Roman"/>
          <w:sz w:val="28"/>
          <w:szCs w:val="28"/>
        </w:rPr>
        <w:t>3</w:t>
      </w:r>
      <w:r w:rsidRPr="009D70E6">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возможность печати на бумажном носителе копии электронной формы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sidRPr="009D70E6">
        <w:rPr>
          <w:rFonts w:ascii="Times New Roman" w:hAnsi="Times New Roman" w:cs="Times New Roman"/>
          <w:sz w:val="28"/>
          <w:szCs w:val="28"/>
        </w:rPr>
        <w:t>потери</w:t>
      </w:r>
      <w:proofErr w:type="gramEnd"/>
      <w:r w:rsidRPr="009D70E6">
        <w:rPr>
          <w:rFonts w:ascii="Times New Roman" w:hAnsi="Times New Roman" w:cs="Times New Roman"/>
          <w:sz w:val="28"/>
          <w:szCs w:val="28"/>
        </w:rPr>
        <w:t xml:space="preserve"> ранее введенной информации;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посредством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3.4. </w:t>
      </w:r>
      <w:r>
        <w:rPr>
          <w:rFonts w:ascii="Times New Roman" w:hAnsi="Times New Roman" w:cs="Times New Roman"/>
          <w:sz w:val="28"/>
          <w:szCs w:val="28"/>
        </w:rPr>
        <w:t>Уполномоченный орган</w:t>
      </w:r>
      <w:r w:rsidRPr="009D70E6">
        <w:rPr>
          <w:rFonts w:ascii="Times New Roman" w:hAnsi="Times New Roman" w:cs="Times New Roman"/>
          <w:sz w:val="28"/>
          <w:szCs w:val="28"/>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3.5. Электронное заявление становится доступным для должностного лица </w:t>
      </w:r>
      <w:r w:rsidR="00CE7A4E">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для предоставления муниципальной услуги (далее - ГИС).</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Ответственное должностное лицо:</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рассматривает поступившие заявления и приложенные образы документов (документы);</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производит действия в соответствии с пунктом 3.4 настоящего Административного регламента.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916C6">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направленного заявителю в личный кабинет на ЕПГУ;</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3.8. Оценка качества 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D70E6">
        <w:rPr>
          <w:rFonts w:ascii="Times New Roman" w:hAnsi="Times New Roman" w:cs="Times New Roman"/>
          <w:sz w:val="28"/>
          <w:szCs w:val="28"/>
        </w:rPr>
        <w:t xml:space="preserve"> </w:t>
      </w:r>
      <w:proofErr w:type="gramStart"/>
      <w:r w:rsidRPr="009D70E6">
        <w:rPr>
          <w:rFonts w:ascii="Times New Roman" w:hAnsi="Times New Roman" w:cs="Times New Roman"/>
          <w:sz w:val="28"/>
          <w:szCs w:val="28"/>
        </w:rPr>
        <w:t xml:space="preserve">года </w:t>
      </w:r>
      <w:r>
        <w:rPr>
          <w:rFonts w:ascii="Times New Roman" w:hAnsi="Times New Roman" w:cs="Times New Roman"/>
          <w:sz w:val="28"/>
          <w:szCs w:val="28"/>
        </w:rPr>
        <w:t>№</w:t>
      </w:r>
      <w:r w:rsidRPr="009D70E6">
        <w:rPr>
          <w:rFonts w:ascii="Times New Roman" w:hAnsi="Times New Roman" w:cs="Times New Roman"/>
          <w:sz w:val="28"/>
          <w:szCs w:val="28"/>
        </w:rPr>
        <w:t xml:space="preserve"> 1284 </w:t>
      </w:r>
      <w:r>
        <w:rPr>
          <w:rFonts w:ascii="Times New Roman" w:hAnsi="Times New Roman" w:cs="Times New Roman"/>
          <w:sz w:val="28"/>
          <w:szCs w:val="28"/>
        </w:rPr>
        <w:t>«</w:t>
      </w:r>
      <w:r w:rsidRPr="009D70E6">
        <w:rPr>
          <w:rFonts w:ascii="Times New Roman" w:hAnsi="Times New Roman" w:cs="Times New Roman"/>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sidRPr="009D70E6">
        <w:rPr>
          <w:rFonts w:ascii="Times New Roman" w:hAnsi="Times New Roman" w:cs="Times New Roman"/>
          <w:sz w:val="28"/>
          <w:szCs w:val="28"/>
        </w:rPr>
        <w:lastRenderedPageBreak/>
        <w:t>основания для принятия</w:t>
      </w:r>
      <w:proofErr w:type="gramEnd"/>
      <w:r w:rsidRPr="009D70E6">
        <w:rPr>
          <w:rFonts w:ascii="Times New Roman" w:hAnsi="Times New Roman" w:cs="Times New Roman"/>
          <w:sz w:val="28"/>
          <w:szCs w:val="28"/>
        </w:rPr>
        <w:t xml:space="preserve"> решений о досрочном прекращении исполнения соответствующими руководителями своих должностных обязанностей</w:t>
      </w:r>
      <w:r>
        <w:rPr>
          <w:rFonts w:ascii="Times New Roman" w:hAnsi="Times New Roman" w:cs="Times New Roman"/>
          <w:sz w:val="28"/>
          <w:szCs w:val="28"/>
        </w:rPr>
        <w:t>»</w:t>
      </w:r>
      <w:r w:rsidRPr="009D70E6">
        <w:rPr>
          <w:rFonts w:ascii="Times New Roman" w:hAnsi="Times New Roman" w:cs="Times New Roman"/>
          <w:sz w:val="28"/>
          <w:szCs w:val="28"/>
        </w:rPr>
        <w:t>.</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3.9. </w:t>
      </w:r>
      <w:proofErr w:type="gramStart"/>
      <w:r w:rsidRPr="009D70E6">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должностного лица </w:t>
      </w:r>
      <w:r>
        <w:rPr>
          <w:rFonts w:ascii="Times New Roman" w:hAnsi="Times New Roman" w:cs="Times New Roman"/>
          <w:sz w:val="28"/>
          <w:szCs w:val="28"/>
        </w:rPr>
        <w:t>Уполномоченного органа</w:t>
      </w:r>
      <w:r w:rsidRPr="009D70E6">
        <w:rPr>
          <w:rFonts w:ascii="Times New Roman" w:hAnsi="Times New Roman" w:cs="Times New Roman"/>
          <w:sz w:val="28"/>
          <w:szCs w:val="28"/>
        </w:rPr>
        <w:t xml:space="preserve"> либо муниципального служащего в соответствии со статьей 11.2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cs="Times New Roman"/>
          <w:sz w:val="28"/>
          <w:szCs w:val="28"/>
        </w:rPr>
        <w:br/>
        <w:t>№</w:t>
      </w:r>
      <w:r w:rsidRPr="009D70E6">
        <w:rPr>
          <w:rFonts w:ascii="Times New Roman" w:hAnsi="Times New Roman" w:cs="Times New Roman"/>
          <w:sz w:val="28"/>
          <w:szCs w:val="28"/>
        </w:rPr>
        <w:t xml:space="preserve"> 1198 </w:t>
      </w:r>
      <w:r>
        <w:rPr>
          <w:rFonts w:ascii="Times New Roman" w:hAnsi="Times New Roman" w:cs="Times New Roman"/>
          <w:sz w:val="28"/>
          <w:szCs w:val="28"/>
        </w:rPr>
        <w:t>«</w:t>
      </w:r>
      <w:r w:rsidRPr="009D70E6">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D70E6">
        <w:rPr>
          <w:rFonts w:ascii="Times New Roman" w:hAnsi="Times New Roman" w:cs="Times New Roman"/>
          <w:sz w:val="28"/>
          <w:szCs w:val="28"/>
        </w:rPr>
        <w:t xml:space="preserve"> муниципальных услуг.</w:t>
      </w:r>
    </w:p>
    <w:p w:rsidR="007C2FAB" w:rsidRPr="007C2FAB" w:rsidRDefault="007C2FAB" w:rsidP="00246370">
      <w:pPr>
        <w:ind w:firstLine="709"/>
        <w:jc w:val="both"/>
        <w:rPr>
          <w:rFonts w:ascii="Times New Roman" w:hAnsi="Times New Roman" w:cs="Times New Roman"/>
          <w:sz w:val="28"/>
          <w:szCs w:val="28"/>
        </w:rPr>
      </w:pPr>
    </w:p>
    <w:p w:rsidR="007C2FAB"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color w:val="auto"/>
          <w:sz w:val="28"/>
          <w:szCs w:val="28"/>
        </w:rPr>
        <w:t xml:space="preserve">Раздел IV. Формы </w:t>
      </w:r>
      <w:proofErr w:type="gramStart"/>
      <w:r w:rsidRPr="009D70E6">
        <w:rPr>
          <w:rFonts w:ascii="Times New Roman" w:hAnsi="Times New Roman" w:cs="Times New Roman"/>
          <w:b/>
          <w:color w:val="auto"/>
          <w:sz w:val="28"/>
          <w:szCs w:val="28"/>
        </w:rPr>
        <w:t>контроля за</w:t>
      </w:r>
      <w:proofErr w:type="gramEnd"/>
      <w:r w:rsidRPr="009D70E6">
        <w:rPr>
          <w:rFonts w:ascii="Times New Roman" w:hAnsi="Times New Roman" w:cs="Times New Roman"/>
          <w:b/>
          <w:color w:val="auto"/>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r w:rsidRPr="009D70E6">
        <w:rPr>
          <w:rFonts w:ascii="Times New Roman" w:hAnsi="Times New Roman" w:cs="Times New Roman"/>
          <w:b/>
          <w:sz w:val="28"/>
          <w:szCs w:val="28"/>
        </w:rPr>
        <w:t xml:space="preserve">Порядок осуществления текущего </w:t>
      </w:r>
      <w:proofErr w:type="gramStart"/>
      <w:r w:rsidRPr="009D70E6">
        <w:rPr>
          <w:rFonts w:ascii="Times New Roman" w:hAnsi="Times New Roman" w:cs="Times New Roman"/>
          <w:b/>
          <w:sz w:val="28"/>
          <w:szCs w:val="28"/>
        </w:rPr>
        <w:t>контроля за</w:t>
      </w:r>
      <w:proofErr w:type="gramEnd"/>
      <w:r w:rsidRPr="009D70E6">
        <w:rPr>
          <w:rFonts w:ascii="Times New Roman" w:hAnsi="Times New Roman" w:cs="Times New Roman"/>
          <w:b/>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70E6" w:rsidRPr="009D70E6" w:rsidRDefault="009D70E6" w:rsidP="009D70E6">
      <w:pPr>
        <w:pStyle w:val="15"/>
        <w:keepNext/>
        <w:keepLines/>
        <w:shd w:val="clear" w:color="auto" w:fill="auto"/>
        <w:spacing w:before="0" w:line="240" w:lineRule="auto"/>
        <w:ind w:firstLine="709"/>
        <w:rPr>
          <w:rFonts w:ascii="Times New Roman" w:hAnsi="Times New Roman" w:cs="Times New Roman"/>
          <w:b/>
        </w:rPr>
      </w:pPr>
    </w:p>
    <w:p w:rsidR="009D70E6" w:rsidRPr="009D70E6" w:rsidRDefault="009D70E6" w:rsidP="009D70E6">
      <w:pPr>
        <w:pStyle w:val="38"/>
        <w:shd w:val="clear" w:color="auto" w:fill="auto"/>
        <w:spacing w:line="240" w:lineRule="auto"/>
        <w:ind w:firstLine="709"/>
        <w:contextualSpacing/>
        <w:jc w:val="both"/>
        <w:rPr>
          <w:sz w:val="28"/>
          <w:szCs w:val="28"/>
        </w:rPr>
      </w:pPr>
      <w:r w:rsidRPr="009D70E6">
        <w:rPr>
          <w:sz w:val="28"/>
          <w:szCs w:val="28"/>
        </w:rPr>
        <w:t xml:space="preserve">4.1. Текущий </w:t>
      </w:r>
      <w:proofErr w:type="gramStart"/>
      <w:r w:rsidRPr="009D70E6">
        <w:rPr>
          <w:sz w:val="28"/>
          <w:szCs w:val="28"/>
        </w:rPr>
        <w:t>контроль за</w:t>
      </w:r>
      <w:proofErr w:type="gramEnd"/>
      <w:r w:rsidRPr="009D70E6">
        <w:rPr>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D70E6" w:rsidRPr="009D70E6" w:rsidRDefault="009D70E6" w:rsidP="009D70E6">
      <w:pPr>
        <w:pStyle w:val="15"/>
        <w:keepNext/>
        <w:keepLines/>
        <w:shd w:val="clear" w:color="auto" w:fill="auto"/>
        <w:spacing w:before="0" w:line="240" w:lineRule="auto"/>
        <w:ind w:firstLine="709"/>
        <w:jc w:val="both"/>
        <w:rPr>
          <w:rFonts w:ascii="Times New Roman" w:hAnsi="Times New Roman" w:cs="Times New Roman"/>
        </w:rPr>
      </w:pPr>
      <w:r w:rsidRPr="009D70E6">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D70E6" w:rsidRDefault="009D70E6" w:rsidP="009D70E6">
      <w:pPr>
        <w:pStyle w:val="15"/>
        <w:keepNext/>
        <w:keepLines/>
        <w:shd w:val="clear" w:color="auto" w:fill="auto"/>
        <w:spacing w:before="0" w:line="240" w:lineRule="auto"/>
        <w:ind w:firstLine="709"/>
        <w:jc w:val="both"/>
      </w:pPr>
    </w:p>
    <w:p w:rsidR="009D70E6" w:rsidRDefault="009D70E6" w:rsidP="009D70E6">
      <w:pPr>
        <w:pStyle w:val="38"/>
        <w:shd w:val="clear" w:color="auto" w:fill="auto"/>
        <w:spacing w:line="240" w:lineRule="auto"/>
        <w:ind w:firstLine="709"/>
        <w:contextualSpacing/>
        <w:rPr>
          <w:b/>
          <w:sz w:val="28"/>
          <w:szCs w:val="28"/>
        </w:rPr>
      </w:pPr>
      <w:r w:rsidRPr="0017054F">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7054F">
        <w:rPr>
          <w:b/>
          <w:sz w:val="28"/>
          <w:szCs w:val="28"/>
        </w:rPr>
        <w:t>контроля за</w:t>
      </w:r>
      <w:proofErr w:type="gramEnd"/>
      <w:r w:rsidRPr="0017054F">
        <w:rPr>
          <w:b/>
          <w:sz w:val="28"/>
          <w:szCs w:val="28"/>
        </w:rPr>
        <w:t xml:space="preserve"> полнотой и качеством предоставления муниципальной услуги.</w:t>
      </w:r>
    </w:p>
    <w:p w:rsidR="009D70E6" w:rsidRPr="0017054F" w:rsidRDefault="009D70E6" w:rsidP="009D70E6">
      <w:pPr>
        <w:pStyle w:val="38"/>
        <w:shd w:val="clear" w:color="auto" w:fill="auto"/>
        <w:spacing w:line="240" w:lineRule="auto"/>
        <w:ind w:firstLine="709"/>
        <w:contextualSpacing/>
        <w:rPr>
          <w:b/>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4.2. </w:t>
      </w:r>
      <w:proofErr w:type="gramStart"/>
      <w:r w:rsidRPr="00DF0154">
        <w:rPr>
          <w:sz w:val="28"/>
          <w:szCs w:val="28"/>
        </w:rPr>
        <w:t>Контроль за</w:t>
      </w:r>
      <w:proofErr w:type="gramEnd"/>
      <w:r w:rsidRPr="00DF0154">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lastRenderedPageBreak/>
        <w:t xml:space="preserve">4.3. </w:t>
      </w:r>
      <w:r w:rsidRPr="00DF0154">
        <w:rPr>
          <w:sz w:val="28"/>
          <w:szCs w:val="28"/>
        </w:rPr>
        <w:t>Проверки полноты и качества предоставления муниципальной услуги осуществляются на</w:t>
      </w:r>
      <w:r>
        <w:rPr>
          <w:sz w:val="28"/>
          <w:szCs w:val="28"/>
        </w:rPr>
        <w:t xml:space="preserve"> </w:t>
      </w:r>
      <w:r w:rsidRPr="00DF0154">
        <w:rPr>
          <w:sz w:val="28"/>
          <w:szCs w:val="28"/>
        </w:rPr>
        <w:t xml:space="preserve">основании распоряжений </w:t>
      </w:r>
      <w:r>
        <w:rPr>
          <w:sz w:val="28"/>
          <w:szCs w:val="28"/>
        </w:rPr>
        <w:t>У</w:t>
      </w:r>
      <w:r w:rsidRPr="00DF0154">
        <w:rPr>
          <w:sz w:val="28"/>
          <w:szCs w:val="28"/>
        </w:rPr>
        <w:t>полномоченного органа.</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4.4. </w:t>
      </w:r>
      <w:r w:rsidRPr="00DF0154">
        <w:rPr>
          <w:sz w:val="28"/>
          <w:szCs w:val="28"/>
        </w:rPr>
        <w:t xml:space="preserve">Проверки могут быть плановыми и внеплановыми. Порядок и периодичность плановых проверок </w:t>
      </w:r>
      <w:r w:rsidRPr="00896F1F">
        <w:rPr>
          <w:sz w:val="28"/>
          <w:szCs w:val="28"/>
        </w:rPr>
        <w:t xml:space="preserve">устанавливаются </w:t>
      </w:r>
      <w:r w:rsidRPr="0041569C">
        <w:rPr>
          <w:color w:val="000000" w:themeColor="text1"/>
          <w:sz w:val="28"/>
          <w:szCs w:val="28"/>
        </w:rPr>
        <w:t xml:space="preserve">руководителем </w:t>
      </w:r>
      <w:r>
        <w:rPr>
          <w:color w:val="000000" w:themeColor="text1"/>
          <w:sz w:val="28"/>
          <w:szCs w:val="28"/>
        </w:rPr>
        <w:t>У</w:t>
      </w:r>
      <w:r w:rsidRPr="0041569C">
        <w:rPr>
          <w:color w:val="000000" w:themeColor="text1"/>
          <w:sz w:val="28"/>
          <w:szCs w:val="28"/>
        </w:rPr>
        <w:t xml:space="preserve">полномоченного органа. </w:t>
      </w:r>
      <w:r w:rsidRPr="00DF0154">
        <w:rPr>
          <w:sz w:val="28"/>
          <w:szCs w:val="28"/>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4.5. </w:t>
      </w:r>
      <w:r w:rsidRPr="00DF0154">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4.6. </w:t>
      </w:r>
      <w:r w:rsidRPr="00DF0154">
        <w:rPr>
          <w:sz w:val="28"/>
          <w:szCs w:val="28"/>
        </w:rPr>
        <w:t>Периодичность осуществления плановых проверок - не реже одного раза в квартал.</w:t>
      </w:r>
    </w:p>
    <w:p w:rsidR="009D70E6" w:rsidRDefault="009D70E6" w:rsidP="009D70E6">
      <w:pPr>
        <w:pStyle w:val="38"/>
        <w:shd w:val="clear" w:color="auto" w:fill="auto"/>
        <w:spacing w:line="240" w:lineRule="auto"/>
        <w:ind w:firstLine="709"/>
        <w:contextualSpacing/>
        <w:rPr>
          <w:b/>
          <w:sz w:val="28"/>
          <w:szCs w:val="28"/>
        </w:rPr>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4.7. </w:t>
      </w:r>
      <w:r w:rsidRPr="00DF0154">
        <w:rPr>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9D70E6" w:rsidRPr="00DF0154" w:rsidRDefault="009D70E6" w:rsidP="009D70E6">
      <w:pPr>
        <w:pStyle w:val="38"/>
        <w:shd w:val="clear" w:color="auto" w:fill="auto"/>
        <w:spacing w:line="240" w:lineRule="auto"/>
        <w:ind w:firstLine="709"/>
        <w:contextualSpacing/>
        <w:jc w:val="both"/>
        <w:rPr>
          <w:sz w:val="28"/>
          <w:szCs w:val="28"/>
        </w:rPr>
      </w:pPr>
      <w:r w:rsidRPr="00DF0154">
        <w:rPr>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9D70E6" w:rsidRPr="000852CB" w:rsidRDefault="009D70E6" w:rsidP="009D70E6">
      <w:pPr>
        <w:pStyle w:val="38"/>
        <w:shd w:val="clear" w:color="auto" w:fill="auto"/>
        <w:spacing w:line="240" w:lineRule="auto"/>
        <w:ind w:firstLine="709"/>
        <w:contextualSpacing/>
        <w:jc w:val="both"/>
        <w:rPr>
          <w:color w:val="000000" w:themeColor="text1"/>
          <w:sz w:val="28"/>
          <w:szCs w:val="28"/>
        </w:rPr>
      </w:pPr>
      <w:r w:rsidRPr="000852CB">
        <w:rPr>
          <w:color w:val="000000" w:themeColor="text1"/>
          <w:sz w:val="28"/>
          <w:szCs w:val="28"/>
        </w:rPr>
        <w:t xml:space="preserve">Руководитель </w:t>
      </w:r>
      <w:r w:rsidR="00CE7A4E">
        <w:rPr>
          <w:color w:val="000000" w:themeColor="text1"/>
          <w:sz w:val="28"/>
          <w:szCs w:val="28"/>
        </w:rPr>
        <w:t>У</w:t>
      </w:r>
      <w:r w:rsidRPr="000852CB">
        <w:rPr>
          <w:color w:val="000000" w:themeColor="text1"/>
          <w:sz w:val="28"/>
          <w:szCs w:val="28"/>
        </w:rPr>
        <w:t>полномоченного органа,</w:t>
      </w:r>
      <w:r>
        <w:rPr>
          <w:color w:val="000000" w:themeColor="text1"/>
          <w:sz w:val="28"/>
          <w:szCs w:val="28"/>
        </w:rPr>
        <w:t xml:space="preserve"> либо должностное лицо,</w:t>
      </w:r>
      <w:r w:rsidRPr="000852CB">
        <w:rPr>
          <w:color w:val="000000" w:themeColor="text1"/>
          <w:sz w:val="28"/>
          <w:szCs w:val="28"/>
        </w:rPr>
        <w:t xml:space="preserve">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4.8. О</w:t>
      </w:r>
      <w:r w:rsidRPr="00DF0154">
        <w:rPr>
          <w:sz w:val="28"/>
          <w:szCs w:val="28"/>
        </w:rPr>
        <w:t>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D70E6" w:rsidRDefault="009D70E6" w:rsidP="009D70E6">
      <w:pPr>
        <w:pStyle w:val="15"/>
        <w:keepNext/>
        <w:keepLines/>
        <w:shd w:val="clear" w:color="auto" w:fill="auto"/>
        <w:spacing w:before="0" w:line="240" w:lineRule="auto"/>
        <w:ind w:firstLine="709"/>
        <w:jc w:val="both"/>
      </w:pPr>
    </w:p>
    <w:p w:rsidR="009D70E6" w:rsidRPr="0017054F" w:rsidRDefault="009D70E6" w:rsidP="009D70E6">
      <w:pPr>
        <w:pStyle w:val="38"/>
        <w:shd w:val="clear" w:color="auto" w:fill="auto"/>
        <w:spacing w:line="240" w:lineRule="auto"/>
        <w:ind w:firstLine="709"/>
        <w:contextualSpacing/>
        <w:rPr>
          <w:b/>
          <w:sz w:val="28"/>
          <w:szCs w:val="28"/>
        </w:rPr>
      </w:pPr>
      <w:r w:rsidRPr="0017054F">
        <w:rPr>
          <w:b/>
          <w:sz w:val="28"/>
          <w:szCs w:val="28"/>
        </w:rPr>
        <w:t xml:space="preserve">Положения, характеризующие требования к порядку и формам </w:t>
      </w:r>
      <w:proofErr w:type="gramStart"/>
      <w:r w:rsidRPr="0017054F">
        <w:rPr>
          <w:b/>
          <w:sz w:val="28"/>
          <w:szCs w:val="28"/>
        </w:rPr>
        <w:t>контроля за</w:t>
      </w:r>
      <w:proofErr w:type="gramEnd"/>
      <w:r w:rsidRPr="0017054F">
        <w:rPr>
          <w:b/>
          <w:sz w:val="28"/>
          <w:szCs w:val="28"/>
        </w:rPr>
        <w:t xml:space="preserve"> предоставлением муниципальной услуги, в том числе со стороны граждан, их объединений и организаций.</w:t>
      </w:r>
    </w:p>
    <w:p w:rsidR="009D70E6" w:rsidRPr="00DF0154" w:rsidRDefault="009D70E6" w:rsidP="009D70E6">
      <w:pPr>
        <w:pStyle w:val="38"/>
        <w:shd w:val="clear" w:color="auto" w:fill="auto"/>
        <w:spacing w:line="240" w:lineRule="auto"/>
        <w:ind w:firstLine="709"/>
        <w:contextualSpacing/>
        <w:jc w:val="both"/>
        <w:rPr>
          <w:sz w:val="28"/>
          <w:szCs w:val="28"/>
        </w:rPr>
      </w:pPr>
    </w:p>
    <w:p w:rsidR="009D70E6" w:rsidRPr="00DF0154" w:rsidRDefault="009D70E6" w:rsidP="009D70E6">
      <w:pPr>
        <w:pStyle w:val="38"/>
        <w:shd w:val="clear" w:color="auto" w:fill="auto"/>
        <w:spacing w:line="240" w:lineRule="auto"/>
        <w:ind w:firstLine="709"/>
        <w:contextualSpacing/>
        <w:jc w:val="both"/>
        <w:rPr>
          <w:sz w:val="28"/>
          <w:szCs w:val="28"/>
        </w:rPr>
      </w:pPr>
      <w:r>
        <w:rPr>
          <w:sz w:val="28"/>
          <w:szCs w:val="28"/>
        </w:rPr>
        <w:t xml:space="preserve">4.9. </w:t>
      </w:r>
      <w:proofErr w:type="gramStart"/>
      <w:r w:rsidRPr="00DF0154">
        <w:rPr>
          <w:sz w:val="28"/>
          <w:szCs w:val="28"/>
        </w:rPr>
        <w:t>Контроль за</w:t>
      </w:r>
      <w:proofErr w:type="gramEnd"/>
      <w:r w:rsidRPr="00DF0154">
        <w:rPr>
          <w:sz w:val="28"/>
          <w:szCs w:val="28"/>
        </w:rPr>
        <w:t xml:space="preserve"> исполнением </w:t>
      </w:r>
      <w:r>
        <w:rPr>
          <w:sz w:val="28"/>
          <w:szCs w:val="28"/>
        </w:rPr>
        <w:t>данного</w:t>
      </w:r>
      <w:r w:rsidRPr="00DF0154">
        <w:rPr>
          <w:sz w:val="28"/>
          <w:szCs w:val="28"/>
        </w:rPr>
        <w:t xml:space="preserve"> административного регламента со стороны граждан, их объединений и организаций является самостоятельной формой </w:t>
      </w:r>
      <w:r w:rsidRPr="00DF0154">
        <w:rPr>
          <w:sz w:val="28"/>
          <w:szCs w:val="28"/>
        </w:rPr>
        <w:lastRenderedPageBreak/>
        <w:t>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D70E6" w:rsidRDefault="009D70E6" w:rsidP="009D70E6">
      <w:pPr>
        <w:pStyle w:val="38"/>
        <w:shd w:val="clear" w:color="auto" w:fill="auto"/>
        <w:spacing w:line="240" w:lineRule="auto"/>
        <w:ind w:firstLine="709"/>
        <w:contextualSpacing/>
        <w:jc w:val="both"/>
        <w:rPr>
          <w:sz w:val="28"/>
          <w:szCs w:val="28"/>
        </w:rPr>
      </w:pPr>
      <w:r>
        <w:rPr>
          <w:sz w:val="28"/>
          <w:szCs w:val="28"/>
        </w:rPr>
        <w:t xml:space="preserve">4.10. </w:t>
      </w:r>
      <w:r w:rsidRPr="00DF0154">
        <w:rPr>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C2FAB" w:rsidRPr="007C2FAB" w:rsidRDefault="007C2FAB" w:rsidP="00246370">
      <w:pPr>
        <w:ind w:firstLine="709"/>
        <w:jc w:val="both"/>
        <w:rPr>
          <w:rFonts w:ascii="Times New Roman" w:hAnsi="Times New Roman" w:cs="Times New Roman"/>
          <w:sz w:val="28"/>
          <w:szCs w:val="28"/>
        </w:rPr>
      </w:pPr>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b/>
          <w:sz w:val="28"/>
          <w:szCs w:val="28"/>
        </w:rPr>
      </w:pPr>
      <w:bookmarkStart w:id="9" w:name="bookmark92"/>
      <w:r w:rsidRPr="00CE7A4E">
        <w:rPr>
          <w:rFonts w:ascii="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9"/>
    </w:p>
    <w:p w:rsidR="009D70E6" w:rsidRPr="00CE7A4E" w:rsidRDefault="009D70E6" w:rsidP="00CE7A4E">
      <w:pPr>
        <w:pStyle w:val="15"/>
        <w:keepNext/>
        <w:keepLines/>
        <w:shd w:val="clear" w:color="auto" w:fill="auto"/>
        <w:spacing w:before="0" w:line="240" w:lineRule="auto"/>
        <w:ind w:firstLine="709"/>
        <w:rPr>
          <w:rFonts w:ascii="Times New Roman" w:hAnsi="Times New Roman" w:cs="Times New Roman"/>
          <w:sz w:val="28"/>
          <w:szCs w:val="28"/>
        </w:rPr>
      </w:pPr>
    </w:p>
    <w:p w:rsidR="009D70E6" w:rsidRDefault="009D70E6" w:rsidP="009D70E6">
      <w:pPr>
        <w:pStyle w:val="38"/>
        <w:shd w:val="clear" w:color="auto" w:fill="auto"/>
        <w:spacing w:line="240" w:lineRule="auto"/>
        <w:ind w:firstLine="540"/>
        <w:contextualSpacing/>
        <w:rPr>
          <w:b/>
          <w:sz w:val="28"/>
          <w:szCs w:val="28"/>
        </w:rPr>
      </w:pPr>
      <w:proofErr w:type="gramStart"/>
      <w:r w:rsidRPr="0017054F">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9D70E6" w:rsidRPr="0017054F" w:rsidRDefault="009D70E6" w:rsidP="009D70E6">
      <w:pPr>
        <w:pStyle w:val="38"/>
        <w:shd w:val="clear" w:color="auto" w:fill="auto"/>
        <w:spacing w:line="240" w:lineRule="auto"/>
        <w:ind w:firstLine="540"/>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 </w:t>
      </w: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5.2. </w:t>
      </w: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5.3. </w:t>
      </w:r>
      <w:proofErr w:type="gramStart"/>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органа, предоставляющего муниципальную услугу, ЕПГУ, а также может быть принята при личном приеме заявителя.</w:t>
      </w:r>
      <w:proofErr w:type="gramEnd"/>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5.4. </w:t>
      </w:r>
      <w:r w:rsidRPr="00DF0154">
        <w:rPr>
          <w:sz w:val="28"/>
          <w:szCs w:val="28"/>
        </w:rPr>
        <w:t>Заявитель может обратиться с жалобой, в том числе в следующих случаях:</w:t>
      </w:r>
    </w:p>
    <w:p w:rsidR="009D70E6" w:rsidRPr="00DF0154" w:rsidRDefault="009D70E6" w:rsidP="009D70E6">
      <w:pPr>
        <w:pStyle w:val="38"/>
        <w:numPr>
          <w:ilvl w:val="3"/>
          <w:numId w:val="122"/>
        </w:numPr>
        <w:shd w:val="clear" w:color="auto" w:fill="auto"/>
        <w:tabs>
          <w:tab w:val="left" w:pos="800"/>
        </w:tabs>
        <w:spacing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9D70E6" w:rsidRPr="00DF0154" w:rsidRDefault="009D70E6" w:rsidP="009D70E6">
      <w:pPr>
        <w:pStyle w:val="38"/>
        <w:numPr>
          <w:ilvl w:val="3"/>
          <w:numId w:val="122"/>
        </w:numPr>
        <w:shd w:val="clear" w:color="auto" w:fill="auto"/>
        <w:tabs>
          <w:tab w:val="left" w:pos="824"/>
        </w:tabs>
        <w:spacing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9D70E6" w:rsidRPr="00DF0154" w:rsidRDefault="009D70E6" w:rsidP="009D70E6">
      <w:pPr>
        <w:pStyle w:val="38"/>
        <w:numPr>
          <w:ilvl w:val="3"/>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9D70E6" w:rsidRPr="00DF0154" w:rsidRDefault="009D70E6" w:rsidP="009D70E6">
      <w:pPr>
        <w:pStyle w:val="38"/>
        <w:numPr>
          <w:ilvl w:val="3"/>
          <w:numId w:val="122"/>
        </w:numPr>
        <w:shd w:val="clear" w:color="auto" w:fill="auto"/>
        <w:tabs>
          <w:tab w:val="left" w:pos="922"/>
        </w:tabs>
        <w:spacing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DF0154">
        <w:rPr>
          <w:sz w:val="28"/>
          <w:szCs w:val="28"/>
        </w:rPr>
        <w:lastRenderedPageBreak/>
        <w:t xml:space="preserve">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9D70E6" w:rsidRPr="00DF0154" w:rsidRDefault="009D70E6" w:rsidP="009D70E6">
      <w:pPr>
        <w:pStyle w:val="38"/>
        <w:numPr>
          <w:ilvl w:val="3"/>
          <w:numId w:val="122"/>
        </w:numPr>
        <w:shd w:val="clear" w:color="auto" w:fill="auto"/>
        <w:tabs>
          <w:tab w:val="left" w:pos="850"/>
        </w:tabs>
        <w:spacing w:line="240" w:lineRule="auto"/>
        <w:ind w:firstLine="540"/>
        <w:contextualSpacing/>
        <w:jc w:val="both"/>
        <w:rPr>
          <w:sz w:val="28"/>
          <w:szCs w:val="28"/>
        </w:rPr>
      </w:pPr>
      <w:proofErr w:type="gramStart"/>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9D70E6" w:rsidRPr="00DF0154" w:rsidRDefault="009D70E6" w:rsidP="009D70E6">
      <w:pPr>
        <w:pStyle w:val="38"/>
        <w:numPr>
          <w:ilvl w:val="3"/>
          <w:numId w:val="122"/>
        </w:numPr>
        <w:shd w:val="clear" w:color="auto" w:fill="auto"/>
        <w:tabs>
          <w:tab w:val="left" w:pos="946"/>
        </w:tabs>
        <w:spacing w:line="240" w:lineRule="auto"/>
        <w:ind w:firstLine="540"/>
        <w:contextualSpacing/>
        <w:jc w:val="both"/>
        <w:rPr>
          <w:sz w:val="28"/>
          <w:szCs w:val="28"/>
        </w:rPr>
      </w:pPr>
      <w:r w:rsidRPr="00DF0154">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9D70E6" w:rsidRPr="00DF0154" w:rsidRDefault="009D70E6" w:rsidP="009D70E6">
      <w:pPr>
        <w:pStyle w:val="38"/>
        <w:numPr>
          <w:ilvl w:val="3"/>
          <w:numId w:val="122"/>
        </w:numPr>
        <w:shd w:val="clear" w:color="auto" w:fill="auto"/>
        <w:tabs>
          <w:tab w:val="left" w:pos="361"/>
        </w:tabs>
        <w:spacing w:line="240" w:lineRule="auto"/>
        <w:ind w:firstLine="540"/>
        <w:contextualSpacing/>
        <w:jc w:val="both"/>
        <w:rPr>
          <w:sz w:val="28"/>
          <w:szCs w:val="28"/>
        </w:rPr>
      </w:pPr>
      <w:proofErr w:type="gramStart"/>
      <w:r w:rsidRPr="00DF0154">
        <w:rPr>
          <w:sz w:val="28"/>
          <w:szCs w:val="28"/>
        </w:rPr>
        <w:t xml:space="preserve">отказ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w:t>
      </w:r>
      <w:r>
        <w:rPr>
          <w:sz w:val="28"/>
          <w:szCs w:val="28"/>
        </w:rPr>
        <w:t>МФЦ</w:t>
      </w:r>
      <w:r w:rsidRPr="00DF0154">
        <w:rPr>
          <w:sz w:val="28"/>
          <w:szCs w:val="28"/>
        </w:rPr>
        <w:t xml:space="preserve">, работника </w:t>
      </w:r>
      <w:r>
        <w:rPr>
          <w:sz w:val="28"/>
          <w:szCs w:val="28"/>
        </w:rPr>
        <w:t>МФЦ</w:t>
      </w:r>
      <w:r w:rsidRPr="00DF0154">
        <w:rPr>
          <w:sz w:val="28"/>
          <w:szCs w:val="28"/>
        </w:rPr>
        <w:t>, организаций, предусмотренных частью 1.1 статьи 16</w:t>
      </w:r>
      <w:r>
        <w:rPr>
          <w:sz w:val="28"/>
          <w:szCs w:val="28"/>
        </w:rPr>
        <w:t xml:space="preserve"> 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6"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D70E6" w:rsidRPr="00DF0154" w:rsidRDefault="009D70E6" w:rsidP="009D70E6">
      <w:pPr>
        <w:pStyle w:val="38"/>
        <w:numPr>
          <w:ilvl w:val="3"/>
          <w:numId w:val="122"/>
        </w:numPr>
        <w:shd w:val="clear" w:color="auto" w:fill="auto"/>
        <w:tabs>
          <w:tab w:val="left" w:pos="927"/>
        </w:tabs>
        <w:spacing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9D70E6" w:rsidRPr="00DF0154" w:rsidRDefault="009D70E6" w:rsidP="009D70E6">
      <w:pPr>
        <w:pStyle w:val="38"/>
        <w:numPr>
          <w:ilvl w:val="3"/>
          <w:numId w:val="122"/>
        </w:numPr>
        <w:shd w:val="clear" w:color="auto" w:fill="auto"/>
        <w:tabs>
          <w:tab w:val="left" w:pos="817"/>
        </w:tabs>
        <w:spacing w:line="240" w:lineRule="auto"/>
        <w:ind w:firstLine="540"/>
        <w:contextualSpacing/>
        <w:jc w:val="both"/>
        <w:rPr>
          <w:sz w:val="28"/>
          <w:szCs w:val="28"/>
        </w:rPr>
      </w:pPr>
      <w:proofErr w:type="gramStart"/>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roofErr w:type="gramEnd"/>
    </w:p>
    <w:p w:rsidR="009D70E6" w:rsidRPr="00DF0154" w:rsidRDefault="009D70E6" w:rsidP="009D70E6">
      <w:pPr>
        <w:pStyle w:val="38"/>
        <w:numPr>
          <w:ilvl w:val="3"/>
          <w:numId w:val="122"/>
        </w:numPr>
        <w:shd w:val="clear" w:color="auto" w:fill="auto"/>
        <w:tabs>
          <w:tab w:val="left" w:pos="999"/>
        </w:tabs>
        <w:spacing w:line="240" w:lineRule="auto"/>
        <w:ind w:firstLine="540"/>
        <w:contextualSpacing/>
        <w:jc w:val="both"/>
        <w:rPr>
          <w:sz w:val="28"/>
          <w:szCs w:val="28"/>
        </w:rPr>
      </w:pPr>
      <w:proofErr w:type="gramStart"/>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Pr="00DF015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7"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roofErr w:type="gramEnd"/>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5.5. </w:t>
      </w:r>
      <w:r w:rsidRPr="00DF0154">
        <w:rPr>
          <w:sz w:val="28"/>
          <w:szCs w:val="28"/>
        </w:rPr>
        <w:t>Жалоба должна содержать:</w:t>
      </w:r>
    </w:p>
    <w:p w:rsidR="009D70E6" w:rsidRPr="00DF0154" w:rsidRDefault="009D70E6" w:rsidP="009D70E6">
      <w:pPr>
        <w:pStyle w:val="38"/>
        <w:numPr>
          <w:ilvl w:val="4"/>
          <w:numId w:val="122"/>
        </w:numPr>
        <w:shd w:val="clear" w:color="auto" w:fill="auto"/>
        <w:tabs>
          <w:tab w:val="left" w:pos="903"/>
        </w:tabs>
        <w:spacing w:line="240" w:lineRule="auto"/>
        <w:ind w:firstLine="540"/>
        <w:contextualSpacing/>
        <w:jc w:val="both"/>
        <w:rPr>
          <w:sz w:val="28"/>
          <w:szCs w:val="28"/>
        </w:rPr>
      </w:pPr>
      <w:r w:rsidRPr="00DF0154">
        <w:rPr>
          <w:sz w:val="28"/>
          <w:szCs w:val="28"/>
        </w:rPr>
        <w:t xml:space="preserve">наименование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D70E6" w:rsidRPr="00DF0154" w:rsidRDefault="009D70E6" w:rsidP="009D70E6">
      <w:pPr>
        <w:pStyle w:val="38"/>
        <w:numPr>
          <w:ilvl w:val="4"/>
          <w:numId w:val="122"/>
        </w:numPr>
        <w:shd w:val="clear" w:color="auto" w:fill="auto"/>
        <w:tabs>
          <w:tab w:val="left" w:pos="826"/>
        </w:tabs>
        <w:spacing w:line="240" w:lineRule="auto"/>
        <w:ind w:firstLine="540"/>
        <w:contextualSpacing/>
        <w:jc w:val="both"/>
        <w:rPr>
          <w:sz w:val="28"/>
          <w:szCs w:val="28"/>
        </w:rPr>
      </w:pPr>
      <w:proofErr w:type="gramStart"/>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D70E6" w:rsidRPr="00DF0154" w:rsidRDefault="009D70E6" w:rsidP="009D70E6">
      <w:pPr>
        <w:pStyle w:val="38"/>
        <w:numPr>
          <w:ilvl w:val="5"/>
          <w:numId w:val="122"/>
        </w:numPr>
        <w:shd w:val="clear" w:color="auto" w:fill="auto"/>
        <w:tabs>
          <w:tab w:val="left" w:pos="846"/>
        </w:tabs>
        <w:spacing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w:t>
      </w:r>
      <w:r w:rsidRPr="00DF0154">
        <w:rPr>
          <w:sz w:val="28"/>
          <w:szCs w:val="28"/>
        </w:rPr>
        <w:lastRenderedPageBreak/>
        <w:t>лица органа, предоставляющего муниципальную услугу, либо муниципального служащего;</w:t>
      </w:r>
    </w:p>
    <w:p w:rsidR="009D70E6" w:rsidRDefault="009D70E6" w:rsidP="009D70E6">
      <w:pPr>
        <w:pStyle w:val="38"/>
        <w:numPr>
          <w:ilvl w:val="5"/>
          <w:numId w:val="122"/>
        </w:numPr>
        <w:shd w:val="clear" w:color="auto" w:fill="auto"/>
        <w:tabs>
          <w:tab w:val="left" w:pos="937"/>
        </w:tabs>
        <w:spacing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Pr>
          <w:sz w:val="28"/>
          <w:szCs w:val="28"/>
        </w:rPr>
        <w:t xml:space="preserve">уполномоченного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D70E6" w:rsidRPr="00DF0154" w:rsidRDefault="009D70E6" w:rsidP="009D70E6">
      <w:pPr>
        <w:pStyle w:val="38"/>
        <w:shd w:val="clear" w:color="auto" w:fill="auto"/>
        <w:tabs>
          <w:tab w:val="left" w:pos="937"/>
        </w:tabs>
        <w:spacing w:line="240" w:lineRule="auto"/>
        <w:ind w:left="540"/>
        <w:contextualSpacing/>
        <w:jc w:val="both"/>
        <w:rPr>
          <w:sz w:val="28"/>
          <w:szCs w:val="28"/>
        </w:rPr>
      </w:pPr>
    </w:p>
    <w:p w:rsidR="009D70E6" w:rsidRDefault="009D70E6" w:rsidP="009D70E6">
      <w:pPr>
        <w:pStyle w:val="38"/>
        <w:shd w:val="clear" w:color="auto" w:fill="auto"/>
        <w:tabs>
          <w:tab w:val="left" w:pos="1076"/>
        </w:tabs>
        <w:spacing w:line="240" w:lineRule="auto"/>
        <w:ind w:left="540"/>
        <w:contextualSpacing/>
        <w:rPr>
          <w:b/>
          <w:sz w:val="28"/>
          <w:szCs w:val="28"/>
        </w:rPr>
      </w:pPr>
      <w:r w:rsidRPr="0017054F">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70E6" w:rsidRPr="0017054F" w:rsidRDefault="009D70E6" w:rsidP="009D70E6">
      <w:pPr>
        <w:pStyle w:val="38"/>
        <w:shd w:val="clear" w:color="auto" w:fill="auto"/>
        <w:tabs>
          <w:tab w:val="left" w:pos="1076"/>
        </w:tabs>
        <w:spacing w:line="240" w:lineRule="auto"/>
        <w:ind w:left="540"/>
        <w:contextualSpacing/>
        <w:rPr>
          <w:b/>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t xml:space="preserve">5.6. </w:t>
      </w: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Pr="00DF0154">
        <w:rPr>
          <w:sz w:val="28"/>
          <w:szCs w:val="28"/>
        </w:rPr>
        <w:t xml:space="preserve"> 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tabs>
          <w:tab w:val="left" w:pos="1014"/>
        </w:tabs>
        <w:spacing w:line="240" w:lineRule="auto"/>
        <w:contextualSpacing/>
        <w:rPr>
          <w:b/>
          <w:sz w:val="28"/>
          <w:szCs w:val="28"/>
        </w:rPr>
      </w:pPr>
      <w:r w:rsidRPr="0017054F">
        <w:rPr>
          <w:b/>
          <w:sz w:val="28"/>
          <w:szCs w:val="28"/>
        </w:rPr>
        <w:t>Способы информирования заявителей о порядке подачи и рассмотрения жалобы, в том числе с использованием ЕПГУ.</w:t>
      </w:r>
    </w:p>
    <w:p w:rsidR="009D70E6" w:rsidRPr="0017054F" w:rsidRDefault="009D70E6" w:rsidP="009D70E6">
      <w:pPr>
        <w:pStyle w:val="38"/>
        <w:shd w:val="clear" w:color="auto" w:fill="auto"/>
        <w:tabs>
          <w:tab w:val="left" w:pos="1014"/>
        </w:tabs>
        <w:spacing w:line="240" w:lineRule="auto"/>
        <w:contextualSpacing/>
        <w:rPr>
          <w:b/>
          <w:sz w:val="28"/>
          <w:szCs w:val="28"/>
        </w:rPr>
      </w:pP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5.7. </w:t>
      </w: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5.8. </w:t>
      </w: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Pr>
          <w:sz w:val="28"/>
          <w:szCs w:val="28"/>
        </w:rPr>
        <w:t xml:space="preserve">уполномоченным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F0154">
        <w:rPr>
          <w:sz w:val="28"/>
          <w:szCs w:val="28"/>
        </w:rPr>
        <w:t>неудобства</w:t>
      </w:r>
      <w:proofErr w:type="gramEnd"/>
      <w:r w:rsidRPr="00DF0154">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5.9. </w:t>
      </w:r>
      <w:r w:rsidRPr="00DF0154">
        <w:rPr>
          <w:sz w:val="28"/>
          <w:szCs w:val="28"/>
        </w:rPr>
        <w:t xml:space="preserve">В случае признания </w:t>
      </w:r>
      <w:proofErr w:type="gramStart"/>
      <w:r w:rsidRPr="00DF0154">
        <w:rPr>
          <w:sz w:val="28"/>
          <w:szCs w:val="28"/>
        </w:rPr>
        <w:t>жалобы</w:t>
      </w:r>
      <w:proofErr w:type="gramEnd"/>
      <w:r w:rsidRPr="00DF0154">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70E6" w:rsidRPr="00DF0154" w:rsidRDefault="009D70E6" w:rsidP="009D70E6">
      <w:pPr>
        <w:pStyle w:val="38"/>
        <w:shd w:val="clear" w:color="auto" w:fill="auto"/>
        <w:spacing w:line="240" w:lineRule="auto"/>
        <w:ind w:firstLine="540"/>
        <w:contextualSpacing/>
        <w:jc w:val="both"/>
        <w:rPr>
          <w:sz w:val="28"/>
          <w:szCs w:val="28"/>
        </w:rPr>
      </w:pPr>
      <w:r>
        <w:rPr>
          <w:sz w:val="28"/>
          <w:szCs w:val="28"/>
        </w:rPr>
        <w:t xml:space="preserve">5.10. </w:t>
      </w:r>
      <w:r w:rsidRPr="00DF0154">
        <w:rPr>
          <w:sz w:val="28"/>
          <w:szCs w:val="28"/>
        </w:rPr>
        <w:t xml:space="preserve">В случае установления в ходе или по результатам </w:t>
      </w:r>
      <w:proofErr w:type="gramStart"/>
      <w:r w:rsidRPr="00DF0154">
        <w:rPr>
          <w:sz w:val="28"/>
          <w:szCs w:val="28"/>
        </w:rPr>
        <w:t>рассмотрения жалобы признаков состава административного правонарушения</w:t>
      </w:r>
      <w:proofErr w:type="gramEnd"/>
      <w:r w:rsidRPr="00DF0154">
        <w:rPr>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D70E6" w:rsidRDefault="009D70E6" w:rsidP="009D70E6">
      <w:pPr>
        <w:pStyle w:val="38"/>
        <w:shd w:val="clear" w:color="auto" w:fill="auto"/>
        <w:spacing w:line="240" w:lineRule="auto"/>
        <w:ind w:firstLine="540"/>
        <w:contextualSpacing/>
        <w:rPr>
          <w:b/>
          <w:sz w:val="28"/>
          <w:szCs w:val="28"/>
        </w:rPr>
      </w:pPr>
    </w:p>
    <w:p w:rsidR="009D70E6" w:rsidRPr="0017054F" w:rsidRDefault="009D70E6" w:rsidP="009D70E6">
      <w:pPr>
        <w:pStyle w:val="38"/>
        <w:shd w:val="clear" w:color="auto" w:fill="auto"/>
        <w:spacing w:line="240" w:lineRule="auto"/>
        <w:ind w:firstLine="540"/>
        <w:contextualSpacing/>
        <w:rPr>
          <w:b/>
          <w:sz w:val="28"/>
          <w:szCs w:val="28"/>
        </w:rPr>
      </w:pPr>
      <w:r w:rsidRPr="0017054F">
        <w:rPr>
          <w:b/>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9D70E6" w:rsidRPr="00DF0154" w:rsidRDefault="009D70E6" w:rsidP="009D70E6">
      <w:pPr>
        <w:pStyle w:val="38"/>
        <w:shd w:val="clear" w:color="auto" w:fill="auto"/>
        <w:spacing w:line="240" w:lineRule="auto"/>
        <w:ind w:firstLine="540"/>
        <w:contextualSpacing/>
        <w:jc w:val="both"/>
        <w:rPr>
          <w:sz w:val="28"/>
          <w:szCs w:val="28"/>
        </w:rPr>
      </w:pPr>
    </w:p>
    <w:p w:rsidR="009D70E6" w:rsidRDefault="009D70E6" w:rsidP="009D70E6">
      <w:pPr>
        <w:pStyle w:val="38"/>
        <w:shd w:val="clear" w:color="auto" w:fill="auto"/>
        <w:spacing w:line="240" w:lineRule="auto"/>
        <w:ind w:firstLine="540"/>
        <w:contextualSpacing/>
        <w:jc w:val="both"/>
        <w:rPr>
          <w:sz w:val="28"/>
          <w:szCs w:val="28"/>
        </w:rPr>
      </w:pPr>
      <w:r>
        <w:rPr>
          <w:sz w:val="28"/>
          <w:szCs w:val="28"/>
        </w:rPr>
        <w:lastRenderedPageBreak/>
        <w:t xml:space="preserve">5.11. </w:t>
      </w:r>
      <w:proofErr w:type="gramStart"/>
      <w:r w:rsidRPr="00DF0154">
        <w:rPr>
          <w:sz w:val="28"/>
          <w:szCs w:val="28"/>
        </w:rPr>
        <w:t xml:space="preserve">Порядок досудебного (внесудебного) обжалования решений и действий (бездействия) </w:t>
      </w:r>
      <w:r>
        <w:rPr>
          <w:sz w:val="28"/>
          <w:szCs w:val="28"/>
        </w:rPr>
        <w:t xml:space="preserve">уполномоченного </w:t>
      </w:r>
      <w:r w:rsidRPr="00DF0154">
        <w:rPr>
          <w:sz w:val="28"/>
          <w:szCs w:val="28"/>
        </w:rPr>
        <w:t xml:space="preserve">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Pr="00331191">
        <w:rPr>
          <w:color w:val="000000" w:themeColor="text1"/>
          <w:sz w:val="28"/>
          <w:szCs w:val="28"/>
        </w:rPr>
        <w:t xml:space="preserve"> </w:t>
      </w:r>
      <w:hyperlink r:id="rId38" w:history="1">
        <w:r>
          <w:rPr>
            <w:color w:val="000000" w:themeColor="text1"/>
            <w:sz w:val="28"/>
            <w:szCs w:val="28"/>
          </w:rPr>
          <w:t>№</w:t>
        </w:r>
        <w:r w:rsidRPr="00331191">
          <w:rPr>
            <w:color w:val="000000" w:themeColor="text1"/>
            <w:sz w:val="28"/>
            <w:szCs w:val="28"/>
          </w:rPr>
          <w:t xml:space="preserve"> 210-ФЗ</w:t>
        </w:r>
      </w:hyperlink>
      <w:r w:rsidRPr="00331191">
        <w:rPr>
          <w:color w:val="000000" w:themeColor="text1"/>
          <w:sz w:val="28"/>
          <w:szCs w:val="28"/>
        </w:rPr>
        <w:t xml:space="preserve"> </w:t>
      </w:r>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w:t>
      </w:r>
      <w:proofErr w:type="gramEnd"/>
      <w:r w:rsidRPr="00DF0154">
        <w:rPr>
          <w:sz w:val="28"/>
          <w:szCs w:val="28"/>
        </w:rPr>
        <w:t xml:space="preserve"> </w:t>
      </w:r>
      <w:proofErr w:type="gramStart"/>
      <w:r w:rsidRPr="00DF0154">
        <w:rPr>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DF0154">
        <w:rPr>
          <w:sz w:val="28"/>
          <w:szCs w:val="28"/>
        </w:rPr>
        <w:t xml:space="preserve"> их работников, а также функциональных центров предоставления государственных и муниципальных услуг и их работников».</w:t>
      </w:r>
    </w:p>
    <w:p w:rsidR="007C2FAB" w:rsidRPr="007C2FAB" w:rsidRDefault="007C2FAB" w:rsidP="00246370">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VI. Особенности выполнения административных процедур</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(действий) в многофункциональных центрах предоставления</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государственных и муниципальных услуг</w:t>
      </w:r>
    </w:p>
    <w:p w:rsidR="009D70E6" w:rsidRPr="009D70E6" w:rsidRDefault="009D70E6" w:rsidP="009D70E6">
      <w:pPr>
        <w:ind w:firstLine="709"/>
        <w:jc w:val="center"/>
        <w:rPr>
          <w:rFonts w:ascii="Times New Roman" w:hAnsi="Times New Roman" w:cs="Times New Roman"/>
          <w:b/>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Исчерпывающий перечень административных процедур (действий)</w:t>
      </w: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 xml:space="preserve">при предоставлении муниципальной услуги, </w:t>
      </w:r>
      <w:proofErr w:type="gramStart"/>
      <w:r w:rsidRPr="009D70E6">
        <w:rPr>
          <w:rFonts w:ascii="Times New Roman" w:hAnsi="Times New Roman" w:cs="Times New Roman"/>
          <w:b/>
          <w:sz w:val="28"/>
          <w:szCs w:val="28"/>
        </w:rPr>
        <w:t>выполняемых</w:t>
      </w:r>
      <w:proofErr w:type="gramEnd"/>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многофункциональными центрами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6.1.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информирование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2916C6">
        <w:rPr>
          <w:rFonts w:ascii="Times New Roman" w:hAnsi="Times New Roman" w:cs="Times New Roman"/>
          <w:sz w:val="28"/>
          <w:szCs w:val="28"/>
        </w:rPr>
        <w:t>МФЦ</w:t>
      </w:r>
      <w:r w:rsidRPr="009D70E6">
        <w:rPr>
          <w:rFonts w:ascii="Times New Roman" w:hAnsi="Times New Roman" w:cs="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w:t>
      </w:r>
      <w:proofErr w:type="gramStart"/>
      <w:r w:rsidRPr="009D70E6">
        <w:rPr>
          <w:rFonts w:ascii="Times New Roman" w:hAnsi="Times New Roman" w:cs="Times New Roman"/>
          <w:sz w:val="28"/>
          <w:szCs w:val="28"/>
        </w:rPr>
        <w:t>заверение выписок</w:t>
      </w:r>
      <w:proofErr w:type="gramEnd"/>
      <w:r w:rsidRPr="009D70E6">
        <w:rPr>
          <w:rFonts w:ascii="Times New Roman" w:hAnsi="Times New Roman" w:cs="Times New Roman"/>
          <w:sz w:val="28"/>
          <w:szCs w:val="28"/>
        </w:rPr>
        <w:t xml:space="preserve"> из информационных систем органов, предоставляющих муниципальных услуг;</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иные процедуры и действия, предусмотренные Федеральным законом </w:t>
      </w:r>
      <w:r>
        <w:rPr>
          <w:rFonts w:ascii="Times New Roman" w:hAnsi="Times New Roman" w:cs="Times New Roman"/>
          <w:sz w:val="28"/>
          <w:szCs w:val="28"/>
        </w:rPr>
        <w:br/>
        <w:t>№</w:t>
      </w:r>
      <w:r w:rsidRPr="009D70E6">
        <w:rPr>
          <w:rFonts w:ascii="Times New Roman" w:hAnsi="Times New Roman" w:cs="Times New Roman"/>
          <w:sz w:val="28"/>
          <w:szCs w:val="28"/>
        </w:rPr>
        <w:t xml:space="preserve"> 210-ФЗ.</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соответствии с частью 1.1 статьи 16 Федерального закона </w:t>
      </w:r>
      <w:r>
        <w:rPr>
          <w:rFonts w:ascii="Times New Roman" w:hAnsi="Times New Roman" w:cs="Times New Roman"/>
          <w:sz w:val="28"/>
          <w:szCs w:val="28"/>
        </w:rPr>
        <w:t>№</w:t>
      </w:r>
      <w:r w:rsidRPr="009D70E6">
        <w:rPr>
          <w:rFonts w:ascii="Times New Roman" w:hAnsi="Times New Roman" w:cs="Times New Roman"/>
          <w:sz w:val="28"/>
          <w:szCs w:val="28"/>
        </w:rPr>
        <w:t xml:space="preserve"> 210-ФЗ для реализации своих функций </w:t>
      </w:r>
      <w:r>
        <w:rPr>
          <w:rFonts w:ascii="Times New Roman" w:hAnsi="Times New Roman" w:cs="Times New Roman"/>
          <w:sz w:val="28"/>
          <w:szCs w:val="28"/>
        </w:rPr>
        <w:t>МФЦ</w:t>
      </w:r>
      <w:r w:rsidRPr="009D70E6">
        <w:rPr>
          <w:rFonts w:ascii="Times New Roman" w:hAnsi="Times New Roman" w:cs="Times New Roman"/>
          <w:sz w:val="28"/>
          <w:szCs w:val="28"/>
        </w:rPr>
        <w:t xml:space="preserve"> вправе привлекать иные организации.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center"/>
        <w:rPr>
          <w:rFonts w:ascii="Times New Roman" w:hAnsi="Times New Roman" w:cs="Times New Roman"/>
          <w:b/>
          <w:sz w:val="28"/>
          <w:szCs w:val="28"/>
        </w:rPr>
      </w:pPr>
      <w:r w:rsidRPr="009D70E6">
        <w:rPr>
          <w:rFonts w:ascii="Times New Roman" w:hAnsi="Times New Roman" w:cs="Times New Roman"/>
          <w:b/>
          <w:sz w:val="28"/>
          <w:szCs w:val="28"/>
        </w:rPr>
        <w:t>Информирование заявителей</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lastRenderedPageBreak/>
        <w:t xml:space="preserve">6.2. Информирование заявителя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осуществляется следующими способами: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2916C6">
        <w:rPr>
          <w:rFonts w:ascii="Times New Roman" w:hAnsi="Times New Roman" w:cs="Times New Roman"/>
          <w:sz w:val="28"/>
          <w:szCs w:val="28"/>
        </w:rPr>
        <w:t>МФЦ</w:t>
      </w:r>
      <w:r w:rsidRPr="009D70E6">
        <w:rPr>
          <w:rFonts w:ascii="Times New Roman" w:hAnsi="Times New Roman" w:cs="Times New Roman"/>
          <w:sz w:val="28"/>
          <w:szCs w:val="28"/>
        </w:rPr>
        <w:t>;</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б) при обращении заявителя в </w:t>
      </w:r>
      <w:r>
        <w:rPr>
          <w:rFonts w:ascii="Times New Roman" w:hAnsi="Times New Roman" w:cs="Times New Roman"/>
          <w:sz w:val="28"/>
          <w:szCs w:val="28"/>
        </w:rPr>
        <w:t>МФЦ</w:t>
      </w:r>
      <w:r w:rsidRPr="009D70E6">
        <w:rPr>
          <w:rFonts w:ascii="Times New Roman" w:hAnsi="Times New Roman" w:cs="Times New Roman"/>
          <w:sz w:val="28"/>
          <w:szCs w:val="28"/>
        </w:rPr>
        <w:t xml:space="preserve"> лично, по телефону, посредством почтовых отправлений, либо по электронной почте.</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При личном обращении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cs="Times New Roman"/>
          <w:sz w:val="28"/>
          <w:szCs w:val="28"/>
        </w:rPr>
        <w:t>МФЦ</w:t>
      </w:r>
      <w:r w:rsidRPr="009D70E6">
        <w:rPr>
          <w:rFonts w:ascii="Times New Roman" w:hAnsi="Times New Roman" w:cs="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не более 10 минут;</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cs="Times New Roman"/>
          <w:sz w:val="28"/>
          <w:szCs w:val="28"/>
        </w:rPr>
        <w:t>МФЦ</w:t>
      </w:r>
      <w:r w:rsidRPr="009D70E6">
        <w:rPr>
          <w:rFonts w:ascii="Times New Roman" w:hAnsi="Times New Roman" w:cs="Times New Roman"/>
          <w:sz w:val="28"/>
          <w:szCs w:val="28"/>
        </w:rPr>
        <w:t>, осуществляющий индивидуальное устное консультирование по телефону, может предложить заявителю:</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назначить другое время для консультаций.</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cs="Times New Roman"/>
          <w:sz w:val="28"/>
          <w:szCs w:val="28"/>
        </w:rPr>
        <w:t>МФЦ</w:t>
      </w:r>
      <w:r w:rsidRPr="009D70E6">
        <w:rPr>
          <w:rFonts w:ascii="Times New Roman" w:hAnsi="Times New Roman" w:cs="Times New Roman"/>
          <w:sz w:val="28"/>
          <w:szCs w:val="28"/>
        </w:rPr>
        <w:t xml:space="preserve"> в письменной форме.</w:t>
      </w:r>
      <w:proofErr w:type="gramEnd"/>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Выдача заявителю результата</w:t>
      </w:r>
    </w:p>
    <w:p w:rsidR="009D70E6" w:rsidRPr="009D70E6" w:rsidRDefault="009D70E6" w:rsidP="009D70E6">
      <w:pPr>
        <w:ind w:left="709"/>
        <w:jc w:val="center"/>
        <w:rPr>
          <w:rFonts w:ascii="Times New Roman" w:hAnsi="Times New Roman" w:cs="Times New Roman"/>
          <w:b/>
          <w:sz w:val="28"/>
          <w:szCs w:val="28"/>
        </w:rPr>
      </w:pPr>
      <w:r w:rsidRPr="009D70E6">
        <w:rPr>
          <w:rFonts w:ascii="Times New Roman" w:hAnsi="Times New Roman" w:cs="Times New Roman"/>
          <w:b/>
          <w:sz w:val="28"/>
          <w:szCs w:val="28"/>
        </w:rPr>
        <w:t>предоставления муниципальной услуги</w:t>
      </w:r>
    </w:p>
    <w:p w:rsidR="009D70E6" w:rsidRPr="009D70E6" w:rsidRDefault="009D70E6" w:rsidP="009D70E6">
      <w:pPr>
        <w:ind w:firstLine="709"/>
        <w:jc w:val="both"/>
        <w:rPr>
          <w:rFonts w:ascii="Times New Roman" w:hAnsi="Times New Roman" w:cs="Times New Roman"/>
          <w:sz w:val="28"/>
          <w:szCs w:val="28"/>
        </w:rPr>
      </w:pP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cs="Times New Roman"/>
          <w:sz w:val="28"/>
          <w:szCs w:val="28"/>
        </w:rPr>
        <w:t>МФЦ</w:t>
      </w:r>
      <w:r w:rsidRPr="009D70E6">
        <w:rPr>
          <w:rFonts w:ascii="Times New Roman" w:hAnsi="Times New Roman" w:cs="Times New Roman"/>
          <w:sz w:val="28"/>
          <w:szCs w:val="28"/>
        </w:rPr>
        <w:t xml:space="preserve">, </w:t>
      </w:r>
      <w:r w:rsidR="00CE7A4E">
        <w:rPr>
          <w:rFonts w:ascii="Times New Roman" w:hAnsi="Times New Roman" w:cs="Times New Roman"/>
          <w:sz w:val="28"/>
          <w:szCs w:val="28"/>
        </w:rPr>
        <w:t xml:space="preserve">Уполномоченный орган </w:t>
      </w:r>
      <w:r w:rsidRPr="009D70E6">
        <w:rPr>
          <w:rFonts w:ascii="Times New Roman" w:hAnsi="Times New Roman" w:cs="Times New Roman"/>
          <w:sz w:val="28"/>
          <w:szCs w:val="28"/>
        </w:rPr>
        <w:t xml:space="preserve">передает документы в </w:t>
      </w:r>
      <w:r w:rsidR="00CE7A4E">
        <w:rPr>
          <w:rFonts w:ascii="Times New Roman" w:hAnsi="Times New Roman" w:cs="Times New Roman"/>
          <w:sz w:val="28"/>
          <w:szCs w:val="28"/>
        </w:rPr>
        <w:t>МФЦ</w:t>
      </w:r>
      <w:r w:rsidRPr="009D70E6">
        <w:rPr>
          <w:rFonts w:ascii="Times New Roman" w:hAnsi="Times New Roman" w:cs="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w:t>
      </w:r>
      <w:r>
        <w:rPr>
          <w:rFonts w:ascii="Times New Roman" w:hAnsi="Times New Roman" w:cs="Times New Roman"/>
          <w:sz w:val="28"/>
          <w:szCs w:val="28"/>
        </w:rPr>
        <w:t>Уполномоченным органом</w:t>
      </w:r>
      <w:r w:rsidRPr="009D70E6">
        <w:rPr>
          <w:rFonts w:ascii="Times New Roman" w:hAnsi="Times New Roman" w:cs="Times New Roman"/>
          <w:sz w:val="28"/>
          <w:szCs w:val="28"/>
        </w:rPr>
        <w:t xml:space="preserve"> и </w:t>
      </w:r>
      <w:proofErr w:type="spellStart"/>
      <w:r>
        <w:rPr>
          <w:rFonts w:ascii="Times New Roman" w:hAnsi="Times New Roman" w:cs="Times New Roman"/>
          <w:sz w:val="28"/>
          <w:szCs w:val="28"/>
        </w:rPr>
        <w:t>МФц</w:t>
      </w:r>
      <w:proofErr w:type="spellEnd"/>
      <w:r w:rsidRPr="009D70E6">
        <w:rPr>
          <w:rFonts w:ascii="Times New Roman" w:hAnsi="Times New Roman" w:cs="Times New Roman"/>
          <w:sz w:val="28"/>
          <w:szCs w:val="28"/>
        </w:rPr>
        <w:t xml:space="preserve"> в порядке, утвержденном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Порядок и сроки передачи </w:t>
      </w:r>
      <w:r>
        <w:rPr>
          <w:rFonts w:ascii="Times New Roman" w:hAnsi="Times New Roman" w:cs="Times New Roman"/>
          <w:sz w:val="28"/>
          <w:szCs w:val="28"/>
        </w:rPr>
        <w:t xml:space="preserve">Уполномоченным органом </w:t>
      </w:r>
      <w:r w:rsidRPr="009D70E6">
        <w:rPr>
          <w:rFonts w:ascii="Times New Roman" w:hAnsi="Times New Roman" w:cs="Times New Roman"/>
          <w:sz w:val="28"/>
          <w:szCs w:val="28"/>
        </w:rPr>
        <w:t xml:space="preserve">таких документов в </w:t>
      </w:r>
      <w:r>
        <w:rPr>
          <w:rFonts w:ascii="Times New Roman" w:hAnsi="Times New Roman" w:cs="Times New Roman"/>
          <w:sz w:val="28"/>
          <w:szCs w:val="28"/>
        </w:rPr>
        <w:t>МФЦ</w:t>
      </w:r>
      <w:r w:rsidRPr="009D70E6">
        <w:rPr>
          <w:rFonts w:ascii="Times New Roman" w:hAnsi="Times New Roman" w:cs="Times New Roman"/>
          <w:sz w:val="28"/>
          <w:szCs w:val="28"/>
        </w:rPr>
        <w:t xml:space="preserve"> определяются соглашением о взаимодействии, заключенным ими в порядке, установленном Постановлением </w:t>
      </w:r>
      <w:r>
        <w:rPr>
          <w:rFonts w:ascii="Times New Roman" w:hAnsi="Times New Roman" w:cs="Times New Roman"/>
          <w:sz w:val="28"/>
          <w:szCs w:val="28"/>
        </w:rPr>
        <w:t>№</w:t>
      </w:r>
      <w:r w:rsidRPr="009D70E6">
        <w:rPr>
          <w:rFonts w:ascii="Times New Roman" w:hAnsi="Times New Roman" w:cs="Times New Roman"/>
          <w:sz w:val="28"/>
          <w:szCs w:val="28"/>
        </w:rPr>
        <w:t xml:space="preserve"> 797.</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9D70E6">
        <w:rPr>
          <w:rFonts w:ascii="Times New Roman" w:hAnsi="Times New Roman" w:cs="Times New Roman"/>
          <w:sz w:val="28"/>
          <w:szCs w:val="28"/>
        </w:rPr>
        <w:lastRenderedPageBreak/>
        <w:t>терминала электронной очереди, соответствующего цели обращения, либо по предварительной записи.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Работник </w:t>
      </w:r>
      <w:r>
        <w:rPr>
          <w:rFonts w:ascii="Times New Roman" w:hAnsi="Times New Roman" w:cs="Times New Roman"/>
          <w:sz w:val="28"/>
          <w:szCs w:val="28"/>
        </w:rPr>
        <w:t>МФЦ</w:t>
      </w:r>
      <w:r w:rsidRPr="009D70E6">
        <w:rPr>
          <w:rFonts w:ascii="Times New Roman" w:hAnsi="Times New Roman" w:cs="Times New Roman"/>
          <w:sz w:val="28"/>
          <w:szCs w:val="28"/>
        </w:rPr>
        <w:t xml:space="preserve"> осуществляет следующие действия: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определяет статус исполнения заявления заявителя в ГИС;</w:t>
      </w:r>
    </w:p>
    <w:p w:rsidR="009D70E6" w:rsidRPr="009D70E6" w:rsidRDefault="009D70E6" w:rsidP="009D70E6">
      <w:pPr>
        <w:ind w:firstLine="709"/>
        <w:jc w:val="both"/>
        <w:rPr>
          <w:rFonts w:ascii="Times New Roman" w:hAnsi="Times New Roman" w:cs="Times New Roman"/>
          <w:sz w:val="28"/>
          <w:szCs w:val="28"/>
        </w:rPr>
      </w:pPr>
      <w:proofErr w:type="gramStart"/>
      <w:r w:rsidRPr="009D70E6">
        <w:rPr>
          <w:rFonts w:ascii="Times New Roman" w:hAnsi="Times New Roman" w:cs="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заверяет экземпляр электронного документа на бумажном носителе с использованием печати </w:t>
      </w:r>
      <w:r w:rsidR="00B74792">
        <w:rPr>
          <w:rFonts w:ascii="Times New Roman" w:hAnsi="Times New Roman" w:cs="Times New Roman"/>
          <w:sz w:val="28"/>
          <w:szCs w:val="28"/>
        </w:rPr>
        <w:t>МФЦ</w:t>
      </w:r>
      <w:r w:rsidRPr="009D70E6">
        <w:rPr>
          <w:rFonts w:ascii="Times New Roman" w:hAnsi="Times New Roman" w:cs="Times New Roman"/>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70E6" w:rsidRPr="009D70E6"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C2FAB" w:rsidRPr="007C2FAB" w:rsidRDefault="009D70E6" w:rsidP="009D70E6">
      <w:pPr>
        <w:ind w:firstLine="709"/>
        <w:jc w:val="both"/>
        <w:rPr>
          <w:rFonts w:ascii="Times New Roman" w:hAnsi="Times New Roman" w:cs="Times New Roman"/>
          <w:sz w:val="28"/>
          <w:szCs w:val="28"/>
        </w:rPr>
      </w:pPr>
      <w:r w:rsidRPr="009D70E6">
        <w:rPr>
          <w:rFonts w:ascii="Times New Roman" w:hAnsi="Times New Roman" w:cs="Times New Roman"/>
          <w:sz w:val="28"/>
          <w:szCs w:val="28"/>
        </w:rPr>
        <w:t xml:space="preserve">запрашивает согласие заявителя на участие в смс-опросе для оценки качества предоставленных услуг </w:t>
      </w:r>
      <w:r w:rsidR="00B74792">
        <w:rPr>
          <w:rFonts w:ascii="Times New Roman" w:hAnsi="Times New Roman" w:cs="Times New Roman"/>
          <w:sz w:val="28"/>
          <w:szCs w:val="28"/>
        </w:rPr>
        <w:t>МФЦ</w:t>
      </w:r>
      <w:r w:rsidRPr="009D70E6">
        <w:rPr>
          <w:rFonts w:ascii="Times New Roman" w:hAnsi="Times New Roman" w:cs="Times New Roman"/>
          <w:sz w:val="28"/>
          <w:szCs w:val="28"/>
        </w:rPr>
        <w:t>.</w:t>
      </w: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107E1C" w:rsidRDefault="00107E1C"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395CD5" w:rsidRDefault="00395CD5" w:rsidP="00756FE6">
      <w:pPr>
        <w:jc w:val="right"/>
        <w:rPr>
          <w:rFonts w:ascii="Times New Roman" w:hAnsi="Times New Roman" w:cs="Times New Roman"/>
          <w:sz w:val="28"/>
          <w:szCs w:val="28"/>
        </w:rPr>
      </w:pPr>
    </w:p>
    <w:p w:rsidR="00756FE6" w:rsidRPr="00756FE6" w:rsidRDefault="00756FE6" w:rsidP="00756FE6">
      <w:pPr>
        <w:jc w:val="right"/>
        <w:rPr>
          <w:rFonts w:ascii="Times New Roman" w:hAnsi="Times New Roman" w:cs="Times New Roman"/>
          <w:sz w:val="28"/>
          <w:szCs w:val="28"/>
        </w:rPr>
      </w:pPr>
      <w:bookmarkStart w:id="10" w:name="_GoBack"/>
      <w:bookmarkEnd w:id="10"/>
      <w:r w:rsidRPr="00756FE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56FE6">
        <w:rPr>
          <w:rFonts w:ascii="Times New Roman" w:hAnsi="Times New Roman" w:cs="Times New Roman"/>
          <w:sz w:val="28"/>
          <w:szCs w:val="28"/>
        </w:rPr>
        <w:t xml:space="preserve"> </w:t>
      </w:r>
      <w:r>
        <w:rPr>
          <w:rFonts w:ascii="Times New Roman" w:hAnsi="Times New Roman" w:cs="Times New Roman"/>
          <w:sz w:val="28"/>
          <w:szCs w:val="28"/>
        </w:rPr>
        <w:t>1</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к Административному регламенту</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по предоставлению</w:t>
      </w:r>
    </w:p>
    <w:p w:rsidR="00756FE6" w:rsidRPr="00756FE6" w:rsidRDefault="00756FE6" w:rsidP="00756FE6">
      <w:pPr>
        <w:jc w:val="right"/>
        <w:rPr>
          <w:rFonts w:ascii="Times New Roman" w:hAnsi="Times New Roman" w:cs="Times New Roman"/>
          <w:sz w:val="28"/>
          <w:szCs w:val="28"/>
        </w:rPr>
      </w:pPr>
      <w:r w:rsidRPr="00756FE6">
        <w:rPr>
          <w:rFonts w:ascii="Times New Roman" w:hAnsi="Times New Roman" w:cs="Times New Roman"/>
          <w:sz w:val="28"/>
          <w:szCs w:val="28"/>
        </w:rPr>
        <w:t>муниципальной услуги</w:t>
      </w:r>
    </w:p>
    <w:p w:rsidR="00756FE6" w:rsidRPr="00756FE6" w:rsidRDefault="00756FE6" w:rsidP="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Форма решения</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муниципальной услуги</w:t>
      </w:r>
    </w:p>
    <w:p w:rsidR="00756FE6" w:rsidRDefault="00756FE6">
      <w:pPr>
        <w:rPr>
          <w:rFonts w:ascii="Times New Roman" w:hAnsi="Times New Roman" w:cs="Times New Roman"/>
          <w:sz w:val="28"/>
          <w:szCs w:val="28"/>
        </w:rPr>
      </w:pPr>
    </w:p>
    <w:p w:rsidR="00756FE6" w:rsidRDefault="00756FE6" w:rsidP="00756FE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Pr="00CE7A4E" w:rsidRDefault="00756FE6" w:rsidP="00756FE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rsidP="00756FE6">
      <w:pPr>
        <w:autoSpaceDE w:val="0"/>
        <w:autoSpaceDN w:val="0"/>
        <w:adjustRightInd w:val="0"/>
        <w:jc w:val="right"/>
        <w:rPr>
          <w:rFonts w:ascii="Times New Roman" w:hAnsi="Times New Roman" w:cs="Times New Roman"/>
          <w:color w:val="auto"/>
        </w:rPr>
      </w:pPr>
    </w:p>
    <w:p w:rsidR="00756FE6" w:rsidRDefault="00756FE6" w:rsidP="00756FE6">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756FE6" w:rsidRDefault="00756FE6" w:rsidP="00756FE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756FE6" w:rsidRDefault="00756FE6">
      <w:pPr>
        <w:rPr>
          <w:rFonts w:ascii="Times New Roman" w:hAnsi="Times New Roman" w:cs="Times New Roman"/>
          <w:sz w:val="28"/>
          <w:szCs w:val="28"/>
        </w:rPr>
      </w:pP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Решение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об отказе в предоставлении услуги</w:t>
      </w:r>
    </w:p>
    <w:p w:rsidR="00756FE6" w:rsidRPr="00756FE6" w:rsidRDefault="00756FE6" w:rsidP="00756FE6">
      <w:pPr>
        <w:jc w:val="center"/>
        <w:rPr>
          <w:rFonts w:ascii="Times New Roman" w:hAnsi="Times New Roman" w:cs="Times New Roman"/>
          <w:sz w:val="28"/>
          <w:szCs w:val="28"/>
        </w:rPr>
      </w:pPr>
      <w:r>
        <w:rPr>
          <w:rFonts w:ascii="Times New Roman" w:hAnsi="Times New Roman" w:cs="Times New Roman"/>
          <w:sz w:val="28"/>
          <w:szCs w:val="28"/>
        </w:rPr>
        <w:t>«</w:t>
      </w:r>
      <w:r w:rsidRPr="00756FE6">
        <w:rPr>
          <w:rFonts w:ascii="Times New Roman" w:hAnsi="Times New Roman" w:cs="Times New Roman"/>
          <w:sz w:val="28"/>
          <w:szCs w:val="28"/>
        </w:rPr>
        <w:t>Предоставление в собственность, аренду, постоянное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(бессрочное) пользование, безвозмездное пользование</w:t>
      </w:r>
    </w:p>
    <w:p w:rsidR="00756FE6" w:rsidRP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земельного участка, находящегося в государственной или</w:t>
      </w:r>
    </w:p>
    <w:p w:rsidR="00756FE6" w:rsidRDefault="00756FE6" w:rsidP="00756FE6">
      <w:pPr>
        <w:jc w:val="center"/>
        <w:rPr>
          <w:rFonts w:ascii="Times New Roman" w:hAnsi="Times New Roman" w:cs="Times New Roman"/>
          <w:sz w:val="28"/>
          <w:szCs w:val="28"/>
        </w:rPr>
      </w:pPr>
      <w:r w:rsidRPr="00756FE6">
        <w:rPr>
          <w:rFonts w:ascii="Times New Roman" w:hAnsi="Times New Roman" w:cs="Times New Roman"/>
          <w:sz w:val="28"/>
          <w:szCs w:val="28"/>
        </w:rPr>
        <w:t>муниципальной собственности, без проведения торгов</w:t>
      </w:r>
      <w:r>
        <w:rPr>
          <w:rFonts w:ascii="Times New Roman" w:hAnsi="Times New Roman" w:cs="Times New Roman"/>
          <w:sz w:val="28"/>
          <w:szCs w:val="28"/>
        </w:rPr>
        <w:t>»</w:t>
      </w:r>
    </w:p>
    <w:p w:rsidR="00756FE6" w:rsidRDefault="00756FE6">
      <w:pPr>
        <w:rPr>
          <w:rFonts w:ascii="Times New Roman" w:hAnsi="Times New Roman" w:cs="Times New Roman"/>
          <w:sz w:val="28"/>
          <w:szCs w:val="28"/>
        </w:rPr>
      </w:pPr>
    </w:p>
    <w:p w:rsidR="00756FE6" w:rsidRPr="00CE7A4E" w:rsidRDefault="00756FE6" w:rsidP="00756FE6">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756FE6" w:rsidRPr="00756FE6" w:rsidRDefault="00756FE6">
      <w:pPr>
        <w:rPr>
          <w:rFonts w:ascii="Times New Roman" w:hAnsi="Times New Roman" w:cs="Times New Roman"/>
          <w:color w:val="auto"/>
          <w:sz w:val="28"/>
          <w:szCs w:val="28"/>
        </w:rPr>
      </w:pPr>
    </w:p>
    <w:p w:rsidR="00756FE6" w:rsidRPr="00756FE6" w:rsidRDefault="00756FE6" w:rsidP="00756FE6">
      <w:pPr>
        <w:autoSpaceDE w:val="0"/>
        <w:autoSpaceDN w:val="0"/>
        <w:adjustRightInd w:val="0"/>
        <w:ind w:firstLine="540"/>
        <w:jc w:val="both"/>
        <w:rPr>
          <w:rFonts w:ascii="Times New Roman" w:hAnsi="Times New Roman" w:cs="Times New Roman"/>
          <w:color w:val="auto"/>
          <w:sz w:val="28"/>
          <w:szCs w:val="28"/>
        </w:rPr>
      </w:pPr>
      <w:r w:rsidRPr="00756FE6">
        <w:rPr>
          <w:rFonts w:ascii="Times New Roman" w:hAnsi="Times New Roman" w:cs="Times New Roman"/>
          <w:color w:val="auto"/>
          <w:sz w:val="28"/>
          <w:szCs w:val="28"/>
        </w:rPr>
        <w:t xml:space="preserve">По результатам рассмотрения заявления от _________ </w:t>
      </w:r>
      <w:r>
        <w:rPr>
          <w:rFonts w:ascii="Times New Roman" w:hAnsi="Times New Roman" w:cs="Times New Roman"/>
          <w:color w:val="auto"/>
          <w:sz w:val="28"/>
          <w:szCs w:val="28"/>
        </w:rPr>
        <w:t>№</w:t>
      </w:r>
      <w:r w:rsidRPr="00756FE6">
        <w:rPr>
          <w:rFonts w:ascii="Times New Roman" w:hAnsi="Times New Roman" w:cs="Times New Roman"/>
          <w:color w:val="auto"/>
          <w:sz w:val="28"/>
          <w:szCs w:val="28"/>
        </w:rPr>
        <w:t xml:space="preserve"> _______________ и приложенных к нему документов, в соответствии с Земельным </w:t>
      </w:r>
      <w:hyperlink r:id="rId39" w:history="1">
        <w:r w:rsidRPr="00756FE6">
          <w:rPr>
            <w:rFonts w:ascii="Times New Roman" w:hAnsi="Times New Roman" w:cs="Times New Roman"/>
            <w:color w:val="auto"/>
            <w:sz w:val="28"/>
            <w:szCs w:val="28"/>
          </w:rPr>
          <w:t>кодексом</w:t>
        </w:r>
      </w:hyperlink>
      <w:r w:rsidRPr="00756FE6">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756FE6" w:rsidRDefault="00756FE6">
      <w:pP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943"/>
        <w:gridCol w:w="2802"/>
      </w:tblGrid>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D2DE8"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w:t>
            </w:r>
            <w:r w:rsidR="00756FE6" w:rsidRPr="007D2DE8">
              <w:rPr>
                <w:rFonts w:ascii="Times New Roman" w:hAnsi="Times New Roman" w:cs="Times New Roman"/>
                <w:color w:val="auto"/>
                <w:sz w:val="28"/>
                <w:szCs w:val="28"/>
              </w:rPr>
              <w:t xml:space="preserve"> пункта административного регламента</w:t>
            </w: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Разъяснение причин отказа в предоставлении услуги</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outlineLvl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Отсутствие права гражданина на предоставление муниципальной услуги</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w:t>
            </w:r>
            <w:r w:rsidRPr="007D2DE8">
              <w:rPr>
                <w:rFonts w:ascii="Times New Roman" w:hAnsi="Times New Roman" w:cs="Times New Roman"/>
                <w:color w:val="auto"/>
                <w:sz w:val="28"/>
                <w:szCs w:val="28"/>
              </w:rPr>
              <w:lastRenderedPageBreak/>
              <w:t xml:space="preserve">предусмотренных </w:t>
            </w:r>
            <w:hyperlink r:id="rId40"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.3</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lastRenderedPageBreak/>
              <w:t xml:space="preserve">Указываются </w:t>
            </w:r>
            <w:r w:rsidRPr="007D2DE8">
              <w:rPr>
                <w:rFonts w:ascii="Times New Roman" w:hAnsi="Times New Roman" w:cs="Times New Roman"/>
                <w:color w:val="auto"/>
                <w:sz w:val="28"/>
                <w:szCs w:val="28"/>
              </w:rPr>
              <w:lastRenderedPageBreak/>
              <w:t>основания такого вывода</w:t>
            </w:r>
          </w:p>
        </w:tc>
      </w:tr>
      <w:tr w:rsidR="00756FE6" w:rsidRPr="00756FE6" w:rsidTr="007D2DE8">
        <w:tc>
          <w:tcPr>
            <w:tcW w:w="765"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rPr>
                <w:rFonts w:ascii="Times New Roman" w:hAnsi="Times New Roman" w:cs="Times New Roman"/>
                <w:color w:val="auto"/>
                <w:sz w:val="28"/>
                <w:szCs w:val="28"/>
              </w:rPr>
            </w:pPr>
          </w:p>
        </w:tc>
        <w:tc>
          <w:tcPr>
            <w:tcW w:w="2641" w:type="pct"/>
            <w:tcBorders>
              <w:top w:val="single" w:sz="4" w:space="0" w:color="auto"/>
              <w:left w:val="single" w:sz="4" w:space="0" w:color="auto"/>
              <w:bottom w:val="single" w:sz="4" w:space="0" w:color="auto"/>
              <w:right w:val="single" w:sz="4" w:space="0" w:color="auto"/>
            </w:tcBorders>
          </w:tcPr>
          <w:p w:rsidR="00756FE6" w:rsidRPr="007D2DE8" w:rsidRDefault="00756FE6" w:rsidP="007D2DE8">
            <w:pPr>
              <w:autoSpaceDE w:val="0"/>
              <w:autoSpaceDN w:val="0"/>
              <w:adjustRightInd w:val="0"/>
              <w:rPr>
                <w:rFonts w:ascii="Times New Roman" w:hAnsi="Times New Roman" w:cs="Times New Roman"/>
                <w:color w:val="auto"/>
                <w:sz w:val="28"/>
                <w:szCs w:val="28"/>
              </w:rPr>
            </w:pPr>
            <w:r w:rsidRPr="007D2DE8">
              <w:rPr>
                <w:rFonts w:ascii="Times New Roman" w:hAnsi="Times New Roman" w:cs="Times New Roman"/>
                <w:color w:val="auto"/>
                <w:sz w:val="28"/>
                <w:szCs w:val="28"/>
              </w:rPr>
              <w:t xml:space="preserve">Наличие оснований для отказа, предусмотренных </w:t>
            </w:r>
            <w:hyperlink r:id="rId41" w:history="1">
              <w:r w:rsidRPr="007D2DE8">
                <w:rPr>
                  <w:rFonts w:ascii="Times New Roman" w:hAnsi="Times New Roman" w:cs="Times New Roman"/>
                  <w:color w:val="auto"/>
                  <w:sz w:val="28"/>
                  <w:szCs w:val="28"/>
                </w:rPr>
                <w:t>п. 2.</w:t>
              </w:r>
              <w:r w:rsidR="007D2DE8" w:rsidRPr="007D2DE8">
                <w:rPr>
                  <w:rFonts w:ascii="Times New Roman" w:hAnsi="Times New Roman" w:cs="Times New Roman"/>
                  <w:color w:val="auto"/>
                  <w:sz w:val="28"/>
                  <w:szCs w:val="28"/>
                </w:rPr>
                <w:t>16</w:t>
              </w:r>
              <w:r w:rsidRPr="007D2DE8">
                <w:rPr>
                  <w:rFonts w:ascii="Times New Roman" w:hAnsi="Times New Roman" w:cs="Times New Roman"/>
                  <w:color w:val="auto"/>
                  <w:sz w:val="28"/>
                  <w:szCs w:val="28"/>
                </w:rPr>
                <w:t>.4</w:t>
              </w:r>
            </w:hyperlink>
            <w:r w:rsidRPr="007D2DE8">
              <w:rPr>
                <w:rFonts w:ascii="Times New Roman" w:hAnsi="Times New Roman" w:cs="Times New Roman"/>
                <w:color w:val="auto"/>
                <w:sz w:val="28"/>
                <w:szCs w:val="28"/>
              </w:rPr>
              <w:t xml:space="preserve"> Административного регламента</w:t>
            </w:r>
          </w:p>
        </w:tc>
        <w:tc>
          <w:tcPr>
            <w:tcW w:w="1594" w:type="pct"/>
            <w:tcBorders>
              <w:top w:val="single" w:sz="4" w:space="0" w:color="auto"/>
              <w:left w:val="single" w:sz="4" w:space="0" w:color="auto"/>
              <w:bottom w:val="single" w:sz="4" w:space="0" w:color="auto"/>
              <w:right w:val="single" w:sz="4" w:space="0" w:color="auto"/>
            </w:tcBorders>
          </w:tcPr>
          <w:p w:rsidR="00756FE6" w:rsidRPr="007D2DE8" w:rsidRDefault="00756FE6" w:rsidP="00756FE6">
            <w:pPr>
              <w:autoSpaceDE w:val="0"/>
              <w:autoSpaceDN w:val="0"/>
              <w:adjustRightInd w:val="0"/>
              <w:jc w:val="center"/>
              <w:rPr>
                <w:rFonts w:ascii="Times New Roman" w:hAnsi="Times New Roman" w:cs="Times New Roman"/>
                <w:color w:val="auto"/>
                <w:sz w:val="28"/>
                <w:szCs w:val="28"/>
              </w:rPr>
            </w:pPr>
            <w:r w:rsidRPr="007D2DE8">
              <w:rPr>
                <w:rFonts w:ascii="Times New Roman" w:hAnsi="Times New Roman" w:cs="Times New Roman"/>
                <w:color w:val="auto"/>
                <w:sz w:val="28"/>
                <w:szCs w:val="28"/>
              </w:rPr>
              <w:t>Указываются основания такого вывода</w:t>
            </w:r>
          </w:p>
        </w:tc>
      </w:tr>
    </w:tbl>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Разъяснение причин отказа:__________________________________________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Дополнительно информируем:________________________________________</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56FE6" w:rsidRDefault="00756FE6" w:rsidP="007D2DE8">
      <w:pPr>
        <w:ind w:firstLine="709"/>
        <w:rPr>
          <w:rFonts w:ascii="Times New Roman" w:hAnsi="Times New Roman" w:cs="Times New Roman"/>
          <w:sz w:val="28"/>
          <w:szCs w:val="28"/>
        </w:rPr>
      </w:pPr>
    </w:p>
    <w:p w:rsidR="007D2DE8" w:rsidRDefault="007D2DE8" w:rsidP="007D2DE8">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7D2DE8" w:rsidRDefault="007D2DE8" w:rsidP="007D2DE8">
      <w:pPr>
        <w:autoSpaceDE w:val="0"/>
        <w:autoSpaceDN w:val="0"/>
        <w:adjustRightInd w:val="0"/>
        <w:spacing w:before="28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Администрацию, а также в судебном порядке.</w:t>
      </w:r>
    </w:p>
    <w:p w:rsidR="00756FE6" w:rsidRDefault="00756FE6">
      <w:pPr>
        <w:rPr>
          <w:rFonts w:ascii="Times New Roman" w:hAnsi="Times New Roman" w:cs="Times New Roman"/>
          <w:sz w:val="28"/>
          <w:szCs w:val="28"/>
        </w:rPr>
      </w:pP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Pr="00CE7A4E">
        <w:rPr>
          <w:rFonts w:ascii="Times New Roman" w:hAnsi="Times New Roman" w:cs="Times New Roman"/>
          <w:color w:val="auto"/>
          <w:sz w:val="28"/>
          <w:szCs w:val="28"/>
        </w:rPr>
        <w:t>__________________________</w:t>
      </w:r>
    </w:p>
    <w:p w:rsidR="007D2DE8" w:rsidRPr="007D0A87" w:rsidRDefault="007D2DE8" w:rsidP="007D2DE8">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(должность)            </w:t>
      </w:r>
      <w:r>
        <w:rPr>
          <w:rFonts w:ascii="Times New Roman" w:hAnsi="Times New Roman" w:cs="Times New Roman"/>
          <w:color w:val="auto"/>
        </w:rPr>
        <w:t xml:space="preserve">   </w:t>
      </w:r>
      <w:r w:rsidRPr="007D0A87">
        <w:rPr>
          <w:rFonts w:ascii="Times New Roman" w:hAnsi="Times New Roman" w:cs="Times New Roman"/>
          <w:color w:val="auto"/>
        </w:rPr>
        <w:t xml:space="preserve"> </w:t>
      </w:r>
      <w:r>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7D2DE8" w:rsidRPr="00CE7A4E" w:rsidRDefault="007D2DE8" w:rsidP="007D2DE8">
      <w:pPr>
        <w:autoSpaceDE w:val="0"/>
        <w:autoSpaceDN w:val="0"/>
        <w:adjustRightInd w:val="0"/>
        <w:jc w:val="center"/>
        <w:rPr>
          <w:rFonts w:ascii="Times New Roman" w:hAnsi="Times New Roman" w:cs="Times New Roman"/>
          <w:color w:val="auto"/>
          <w:sz w:val="28"/>
          <w:szCs w:val="28"/>
        </w:rPr>
      </w:pP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2DE8" w:rsidRPr="007D0A87" w:rsidRDefault="007D2DE8" w:rsidP="007D2DE8">
      <w:pPr>
        <w:autoSpaceDE w:val="0"/>
        <w:autoSpaceDN w:val="0"/>
        <w:adjustRightInd w:val="0"/>
        <w:ind w:firstLine="1276"/>
        <w:jc w:val="both"/>
        <w:rPr>
          <w:rFonts w:ascii="Times New Roman" w:hAnsi="Times New Roman" w:cs="Times New Roman"/>
          <w:color w:val="auto"/>
          <w:sz w:val="28"/>
          <w:szCs w:val="28"/>
        </w:rPr>
      </w:pPr>
    </w:p>
    <w:p w:rsidR="007D2DE8" w:rsidRDefault="007D2DE8" w:rsidP="007D2DE8">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sz w:val="28"/>
          <w:szCs w:val="28"/>
        </w:rPr>
      </w:pPr>
    </w:p>
    <w:p w:rsidR="007D2DE8" w:rsidRDefault="007D2DE8">
      <w:pPr>
        <w:rPr>
          <w:rFonts w:ascii="Times New Roman" w:hAnsi="Times New Roman" w:cs="Times New Roman"/>
          <w:sz w:val="28"/>
          <w:szCs w:val="28"/>
        </w:rPr>
      </w:pPr>
      <w:r>
        <w:rPr>
          <w:rFonts w:ascii="Times New Roman" w:hAnsi="Times New Roman" w:cs="Times New Roman"/>
          <w:sz w:val="28"/>
          <w:szCs w:val="28"/>
        </w:rPr>
        <w:br w:type="page"/>
      </w:r>
    </w:p>
    <w:p w:rsidR="007D2DE8" w:rsidRDefault="007D2DE8" w:rsidP="007D2DE8">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 2</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7D2DE8" w:rsidRDefault="007D2DE8" w:rsidP="007D2DE8">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756FE6" w:rsidRDefault="00756FE6" w:rsidP="007D2DE8">
      <w:pPr>
        <w:jc w:val="right"/>
        <w:rPr>
          <w:rFonts w:ascii="Times New Roman" w:hAnsi="Times New Roman" w:cs="Times New Roman"/>
          <w:sz w:val="28"/>
          <w:szCs w:val="28"/>
        </w:rPr>
      </w:pPr>
    </w:p>
    <w:p w:rsidR="00756FE6" w:rsidRDefault="007D2DE8" w:rsidP="00107E1C">
      <w:pPr>
        <w:jc w:val="right"/>
        <w:rPr>
          <w:rFonts w:ascii="Times New Roman" w:hAnsi="Times New Roman" w:cs="Times New Roman"/>
          <w:sz w:val="28"/>
          <w:szCs w:val="28"/>
        </w:rPr>
      </w:pPr>
      <w:r>
        <w:rPr>
          <w:rFonts w:ascii="Times New Roman" w:hAnsi="Times New Roman" w:cs="Times New Roman"/>
          <w:sz w:val="28"/>
          <w:szCs w:val="28"/>
        </w:rPr>
        <w:t>ФОРМА</w:t>
      </w:r>
    </w:p>
    <w:p w:rsidR="007D2DE8" w:rsidRDefault="007D2DE8" w:rsidP="007D2DE8">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7D2DE8" w:rsidRPr="00CE7A4E" w:rsidRDefault="007D2DE8" w:rsidP="007D2DE8">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756FE6" w:rsidRDefault="00756FE6">
      <w:pPr>
        <w:rPr>
          <w:rFonts w:ascii="Times New Roman" w:hAnsi="Times New Roman" w:cs="Times New Roman"/>
          <w:sz w:val="28"/>
          <w:szCs w:val="28"/>
        </w:rPr>
      </w:pP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D2DE8" w:rsidRPr="007D2DE8"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о предварительном согласовании предоставления</w:t>
      </w: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земельного участка</w:t>
      </w:r>
    </w:p>
    <w:p w:rsidR="00756FE6" w:rsidRDefault="00756FE6">
      <w:pPr>
        <w:rPr>
          <w:rFonts w:ascii="Times New Roman" w:hAnsi="Times New Roman" w:cs="Times New Roman"/>
          <w:sz w:val="28"/>
          <w:szCs w:val="28"/>
        </w:rPr>
      </w:pP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7D2DE8" w:rsidRDefault="007D2DE8" w:rsidP="007D2DE8">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756FE6" w:rsidRDefault="00756FE6">
      <w:pPr>
        <w:rPr>
          <w:rFonts w:ascii="Times New Roman" w:hAnsi="Times New Roman" w:cs="Times New Roman"/>
          <w:sz w:val="28"/>
          <w:szCs w:val="28"/>
        </w:rPr>
      </w:pPr>
    </w:p>
    <w:p w:rsidR="00756FE6" w:rsidRDefault="007D2DE8" w:rsidP="007D2DE8">
      <w:pPr>
        <w:jc w:val="center"/>
        <w:rPr>
          <w:rFonts w:ascii="Times New Roman" w:hAnsi="Times New Roman" w:cs="Times New Roman"/>
          <w:sz w:val="28"/>
          <w:szCs w:val="28"/>
        </w:rPr>
      </w:pPr>
      <w:r w:rsidRPr="007D2DE8">
        <w:rPr>
          <w:rFonts w:ascii="Times New Roman" w:hAnsi="Times New Roman" w:cs="Times New Roman"/>
          <w:sz w:val="28"/>
          <w:szCs w:val="28"/>
        </w:rPr>
        <w:t>заявление.</w:t>
      </w:r>
    </w:p>
    <w:p w:rsidR="00756FE6" w:rsidRDefault="00756FE6">
      <w:pPr>
        <w:rPr>
          <w:rFonts w:ascii="Times New Roman" w:hAnsi="Times New Roman" w:cs="Times New Roman"/>
          <w:sz w:val="28"/>
          <w:szCs w:val="28"/>
        </w:rPr>
      </w:pP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 xml:space="preserve">        </w:t>
      </w:r>
      <w:r w:rsidR="00107E1C">
        <w:rPr>
          <w:rFonts w:ascii="Times New Roman" w:hAnsi="Times New Roman" w:cs="Times New Roman"/>
          <w:sz w:val="28"/>
          <w:szCs w:val="28"/>
        </w:rPr>
        <w:t xml:space="preserve">    ___________________</w:t>
      </w:r>
      <w:r w:rsidRPr="007D2DE8">
        <w:rPr>
          <w:rFonts w:ascii="Times New Roman" w:hAnsi="Times New Roman" w:cs="Times New Roman"/>
          <w:sz w:val="28"/>
          <w:szCs w:val="28"/>
        </w:rPr>
        <w:t>___________________________________</w:t>
      </w:r>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(для физических лиц - фамилия, имя и (при наличии) отчество, место</w:t>
      </w:r>
      <w:proofErr w:type="gramEnd"/>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жительства, реквизиты документа, удостоверяющего личность (для</w:t>
      </w:r>
      <w:proofErr w:type="gramEnd"/>
    </w:p>
    <w:p w:rsidR="007D2DE8" w:rsidRDefault="007D2DE8" w:rsidP="007D2DE8">
      <w:pPr>
        <w:jc w:val="center"/>
        <w:rPr>
          <w:rFonts w:ascii="Times New Roman" w:hAnsi="Times New Roman" w:cs="Times New Roman"/>
          <w:sz w:val="28"/>
          <w:szCs w:val="28"/>
        </w:rPr>
      </w:pPr>
      <w:r w:rsidRPr="007D2DE8">
        <w:rPr>
          <w:rFonts w:ascii="Times New Roman" w:hAnsi="Times New Roman" w:cs="Times New Roman"/>
        </w:rPr>
        <w:t>гражданина)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Прошу предварительно согласовать предоставление земельного участка</w:t>
      </w:r>
    </w:p>
    <w:p w:rsidR="007D2DE8" w:rsidRPr="007D2DE8" w:rsidRDefault="007D2DE8" w:rsidP="007D2DE8">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(площадь, адрес, иное описание местоположения)</w:t>
      </w:r>
    </w:p>
    <w:p w:rsidR="007D2DE8" w:rsidRP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Цель использования земельного участка: _______________________________.</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Кадастровый номер земельного участка ________________________________</w:t>
      </w:r>
    </w:p>
    <w:p w:rsidR="007D2DE8" w:rsidRDefault="007D2DE8" w:rsidP="007D2DE8">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(заявление о предварительном 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в</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случае, если границы такого земельного участка подлежат уточнению </w:t>
      </w:r>
      <w:proofErr w:type="gramStart"/>
      <w:r w:rsidRPr="007D2DE8">
        <w:rPr>
          <w:rFonts w:ascii="Times New Roman" w:hAnsi="Times New Roman" w:cs="Times New Roman"/>
        </w:rPr>
        <w:t>в</w:t>
      </w:r>
      <w:proofErr w:type="gramEnd"/>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соответствии с Федеральным законом от 24.07.2007 N 221-ФЗ "О </w:t>
      </w:r>
      <w:proofErr w:type="gramStart"/>
      <w:r w:rsidRPr="007D2DE8">
        <w:rPr>
          <w:rFonts w:ascii="Times New Roman" w:hAnsi="Times New Roman" w:cs="Times New Roman"/>
        </w:rPr>
        <w:t>кадастровой</w:t>
      </w:r>
      <w:proofErr w:type="gramEnd"/>
    </w:p>
    <w:p w:rsidR="00756FE6" w:rsidRPr="007D2DE8" w:rsidRDefault="007D2DE8" w:rsidP="007D2DE8">
      <w:pPr>
        <w:jc w:val="center"/>
        <w:rPr>
          <w:rFonts w:ascii="Times New Roman" w:hAnsi="Times New Roman" w:cs="Times New Roman"/>
        </w:rPr>
      </w:pPr>
      <w:r w:rsidRPr="007D2DE8">
        <w:rPr>
          <w:rFonts w:ascii="Times New Roman" w:hAnsi="Times New Roman" w:cs="Times New Roman"/>
        </w:rPr>
        <w:t>деятельности")</w:t>
      </w:r>
    </w:p>
    <w:p w:rsidR="007D2DE8" w:rsidRDefault="007D2DE8" w:rsidP="007D2DE8">
      <w:pPr>
        <w:ind w:firstLine="709"/>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проекта межевания территории ________</w:t>
      </w:r>
    </w:p>
    <w:p w:rsidR="007D2DE8" w:rsidRDefault="007D2DE8">
      <w:r>
        <w:rPr>
          <w:rFonts w:ascii="Times New Roman" w:hAnsi="Times New Roman" w:cs="Times New Roman"/>
          <w:sz w:val="28"/>
          <w:szCs w:val="28"/>
        </w:rPr>
        <w:t>________________________________________________________________________</w:t>
      </w:r>
    </w:p>
    <w:p w:rsidR="007D2DE8" w:rsidRPr="007D2DE8" w:rsidRDefault="007D2DE8" w:rsidP="007D2DE8">
      <w:pPr>
        <w:jc w:val="center"/>
        <w:rPr>
          <w:rFonts w:ascii="Times New Roman" w:hAnsi="Times New Roman" w:cs="Times New Roman"/>
        </w:rPr>
      </w:pPr>
      <w:proofErr w:type="gramStart"/>
      <w:r w:rsidRPr="007D2DE8">
        <w:rPr>
          <w:rFonts w:ascii="Times New Roman" w:hAnsi="Times New Roman" w:cs="Times New Roman"/>
        </w:rPr>
        <w:t>(если образование земельного участка, заявление о предварительном</w:t>
      </w:r>
      <w:proofErr w:type="gramEnd"/>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 xml:space="preserve">согласовании </w:t>
      </w:r>
      <w:proofErr w:type="gramStart"/>
      <w:r w:rsidRPr="007D2DE8">
        <w:rPr>
          <w:rFonts w:ascii="Times New Roman" w:hAnsi="Times New Roman" w:cs="Times New Roman"/>
        </w:rPr>
        <w:t>предоставления</w:t>
      </w:r>
      <w:proofErr w:type="gramEnd"/>
      <w:r w:rsidRPr="007D2DE8">
        <w:rPr>
          <w:rFonts w:ascii="Times New Roman" w:hAnsi="Times New Roman" w:cs="Times New Roman"/>
        </w:rPr>
        <w:t xml:space="preserve"> которого подано, предусмотрено указанным</w:t>
      </w:r>
    </w:p>
    <w:p w:rsidR="007D2DE8" w:rsidRPr="007D2DE8" w:rsidRDefault="007D2DE8" w:rsidP="007D2DE8">
      <w:pPr>
        <w:jc w:val="center"/>
        <w:rPr>
          <w:rFonts w:ascii="Times New Roman" w:hAnsi="Times New Roman" w:cs="Times New Roman"/>
        </w:rPr>
      </w:pPr>
      <w:r w:rsidRPr="007D2DE8">
        <w:rPr>
          <w:rFonts w:ascii="Times New Roman" w:hAnsi="Times New Roman" w:cs="Times New Roman"/>
        </w:rPr>
        <w:t>проектом)</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 xml:space="preserve">Кадастровый  номер  земельного участка или кадастровые номера </w:t>
      </w:r>
      <w:proofErr w:type="gramStart"/>
      <w:r w:rsidRPr="007D2DE8">
        <w:rPr>
          <w:rFonts w:ascii="Times New Roman" w:hAnsi="Times New Roman" w:cs="Times New Roman"/>
          <w:sz w:val="28"/>
          <w:szCs w:val="28"/>
        </w:rPr>
        <w:t>земельных</w:t>
      </w:r>
      <w:proofErr w:type="gramEnd"/>
    </w:p>
    <w:p w:rsidR="007D2DE8" w:rsidRDefault="007D2DE8" w:rsidP="007D2DE8">
      <w:pPr>
        <w:jc w:val="both"/>
        <w:rPr>
          <w:rFonts w:ascii="Times New Roman" w:hAnsi="Times New Roman" w:cs="Times New Roman"/>
          <w:sz w:val="28"/>
          <w:szCs w:val="28"/>
        </w:rPr>
      </w:pPr>
      <w:r w:rsidRPr="007D2DE8">
        <w:rPr>
          <w:rFonts w:ascii="Times New Roman" w:hAnsi="Times New Roman" w:cs="Times New Roman"/>
          <w:sz w:val="28"/>
          <w:szCs w:val="28"/>
        </w:rPr>
        <w:t>участков ________________________________________________________________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(из которых в соответствии с проектом межевания территории, со схемой</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расположения земельного участка или с проектной документацией о</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местоположении</w:t>
      </w:r>
      <w:proofErr w:type="gramEnd"/>
      <w:r w:rsidRPr="007D2DE8">
        <w:rPr>
          <w:rFonts w:ascii="Times New Roman" w:hAnsi="Times New Roman" w:cs="Times New Roman"/>
        </w:rPr>
        <w:t>, границах, площади и об иных количественных и качественных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 xml:space="preserve">характеристиках лесных участков предусмотрено образование </w:t>
      </w:r>
      <w:proofErr w:type="gramStart"/>
      <w:r w:rsidRPr="007D2DE8">
        <w:rPr>
          <w:rFonts w:ascii="Times New Roman" w:hAnsi="Times New Roman" w:cs="Times New Roman"/>
        </w:rPr>
        <w:t>испрашиваемого</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земельного участка, в случае, если сведения о таких земельных участках</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внесены в государственный кадастр недвижимости)</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Основание предоставления земельного участка без проведения торгов _____</w:t>
      </w:r>
      <w:r>
        <w:rPr>
          <w:rFonts w:ascii="Times New Roman" w:hAnsi="Times New Roman" w:cs="Times New Roman"/>
          <w:sz w:val="28"/>
          <w:szCs w:val="28"/>
        </w:rPr>
        <w:t>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(из числа предусмотренных пунктом 2 статьи 39.3, статьей 39.5,</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пунктом 2 статьи 39.6 или пунктом 2 статьи 39.10 Земельного кодекса</w:t>
      </w:r>
    </w:p>
    <w:p w:rsidR="007D2DE8" w:rsidRPr="007D2DE8" w:rsidRDefault="007D2DE8" w:rsidP="007D2DE8">
      <w:pPr>
        <w:ind w:firstLine="709"/>
        <w:jc w:val="center"/>
        <w:rPr>
          <w:rFonts w:ascii="Times New Roman" w:hAnsi="Times New Roman" w:cs="Times New Roman"/>
        </w:rPr>
      </w:pPr>
      <w:proofErr w:type="gramStart"/>
      <w:r w:rsidRPr="007D2DE8">
        <w:rPr>
          <w:rFonts w:ascii="Times New Roman" w:hAnsi="Times New Roman" w:cs="Times New Roman"/>
        </w:rPr>
        <w:t>Российской Федерации)</w:t>
      </w:r>
      <w:proofErr w:type="gramEnd"/>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Вид права, на котором заявитель желает приобрести земельный участок</w:t>
      </w:r>
      <w:r>
        <w:rPr>
          <w:rFonts w:ascii="Times New Roman" w:hAnsi="Times New Roman" w:cs="Times New Roman"/>
          <w:sz w:val="28"/>
          <w:szCs w:val="28"/>
        </w:rPr>
        <w:t>_____</w:t>
      </w:r>
    </w:p>
    <w:p w:rsidR="007D2DE8" w:rsidRP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(если предоставление земельного участка возможно на нескольких видах</w:t>
      </w:r>
      <w:r>
        <w:rPr>
          <w:rFonts w:ascii="Times New Roman" w:hAnsi="Times New Roman" w:cs="Times New Roman"/>
        </w:rPr>
        <w:t xml:space="preserve"> </w:t>
      </w:r>
      <w:r w:rsidRPr="007D2DE8">
        <w:rPr>
          <w:rFonts w:ascii="Times New Roman" w:hAnsi="Times New Roman" w:cs="Times New Roman"/>
        </w:rPr>
        <w:t>прав)</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изъятии земельного участка для государственных или</w:t>
      </w:r>
      <w:r>
        <w:rPr>
          <w:rFonts w:ascii="Times New Roman" w:hAnsi="Times New Roman" w:cs="Times New Roman"/>
          <w:sz w:val="28"/>
          <w:szCs w:val="28"/>
        </w:rPr>
        <w:t xml:space="preserve"> </w:t>
      </w:r>
      <w:r w:rsidRPr="007D2DE8">
        <w:rPr>
          <w:rFonts w:ascii="Times New Roman" w:hAnsi="Times New Roman" w:cs="Times New Roman"/>
          <w:sz w:val="28"/>
          <w:szCs w:val="28"/>
        </w:rPr>
        <w:t>муниципальных нужд _____________________________________________</w:t>
      </w:r>
      <w:r>
        <w:rPr>
          <w:rFonts w:ascii="Times New Roman" w:hAnsi="Times New Roman" w:cs="Times New Roman"/>
          <w:sz w:val="28"/>
          <w:szCs w:val="28"/>
        </w:rPr>
        <w:t>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(в случае</w:t>
      </w:r>
      <w:proofErr w:type="gramStart"/>
      <w:r w:rsidRPr="007D2DE8">
        <w:rPr>
          <w:rFonts w:ascii="Times New Roman" w:hAnsi="Times New Roman" w:cs="Times New Roman"/>
        </w:rPr>
        <w:t>,</w:t>
      </w:r>
      <w:proofErr w:type="gramEnd"/>
      <w:r w:rsidRPr="007D2DE8">
        <w:rPr>
          <w:rFonts w:ascii="Times New Roman" w:hAnsi="Times New Roman" w:cs="Times New Roman"/>
        </w:rPr>
        <w:t xml:space="preserve"> если земельный участок предоставляется</w:t>
      </w:r>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 xml:space="preserve">взамен земельного участка, изымаемого </w:t>
      </w:r>
      <w:proofErr w:type="gramStart"/>
      <w:r w:rsidRPr="007D2DE8">
        <w:rPr>
          <w:rFonts w:ascii="Times New Roman" w:hAnsi="Times New Roman" w:cs="Times New Roman"/>
        </w:rPr>
        <w:t>для</w:t>
      </w:r>
      <w:proofErr w:type="gramEnd"/>
    </w:p>
    <w:p w:rsidR="007D2DE8" w:rsidRPr="007D2DE8" w:rsidRDefault="007D2DE8" w:rsidP="007D2DE8">
      <w:pPr>
        <w:ind w:firstLine="709"/>
        <w:jc w:val="center"/>
        <w:rPr>
          <w:rFonts w:ascii="Times New Roman" w:hAnsi="Times New Roman" w:cs="Times New Roman"/>
        </w:rPr>
      </w:pPr>
      <w:r w:rsidRPr="007D2DE8">
        <w:rPr>
          <w:rFonts w:ascii="Times New Roman" w:hAnsi="Times New Roman" w:cs="Times New Roman"/>
        </w:rPr>
        <w:t>государственных или муниципальных нужд)</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Реквизиты решения об утверждении документа территориального</w:t>
      </w:r>
      <w:r>
        <w:rPr>
          <w:rFonts w:ascii="Times New Roman" w:hAnsi="Times New Roman" w:cs="Times New Roman"/>
          <w:sz w:val="28"/>
          <w:szCs w:val="28"/>
        </w:rPr>
        <w:t xml:space="preserve"> </w:t>
      </w:r>
      <w:r w:rsidRPr="007D2DE8">
        <w:rPr>
          <w:rFonts w:ascii="Times New Roman" w:hAnsi="Times New Roman" w:cs="Times New Roman"/>
          <w:sz w:val="28"/>
          <w:szCs w:val="28"/>
        </w:rPr>
        <w:t>планирования и (или) проекта планировки территории ________________________</w:t>
      </w:r>
    </w:p>
    <w:p w:rsidR="007D2DE8" w:rsidRDefault="007D2DE8" w:rsidP="007D2DE8">
      <w:pPr>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7D2DE8" w:rsidRPr="007D2DE8" w:rsidRDefault="007D2DE8" w:rsidP="007D2DE8">
      <w:pPr>
        <w:autoSpaceDE w:val="0"/>
        <w:autoSpaceDN w:val="0"/>
        <w:adjustRightInd w:val="0"/>
        <w:jc w:val="center"/>
        <w:rPr>
          <w:rFonts w:ascii="Times New Roman" w:hAnsi="Times New Roman" w:cs="Times New Roman"/>
          <w:color w:val="auto"/>
        </w:rPr>
      </w:pPr>
      <w:r w:rsidRPr="007D2DE8">
        <w:rPr>
          <w:rFonts w:ascii="Times New Roman" w:hAnsi="Times New Roman" w:cs="Times New Roman"/>
          <w:color w:val="auto"/>
        </w:rPr>
        <w:t>(в случае</w:t>
      </w:r>
      <w:proofErr w:type="gramStart"/>
      <w:r w:rsidRPr="007D2DE8">
        <w:rPr>
          <w:rFonts w:ascii="Times New Roman" w:hAnsi="Times New Roman" w:cs="Times New Roman"/>
          <w:color w:val="auto"/>
        </w:rPr>
        <w:t>,</w:t>
      </w:r>
      <w:proofErr w:type="gramEnd"/>
      <w:r w:rsidRPr="007D2DE8">
        <w:rPr>
          <w:rFonts w:ascii="Times New Roman" w:hAnsi="Times New Roman" w:cs="Times New Roman"/>
          <w:color w:val="auto"/>
        </w:rPr>
        <w:t xml:space="preserve"> если земельный участок предоставляется для размещения объектов,</w:t>
      </w:r>
    </w:p>
    <w:p w:rsidR="007D2DE8" w:rsidRPr="007D2DE8" w:rsidRDefault="007D2DE8" w:rsidP="007D2DE8">
      <w:pPr>
        <w:autoSpaceDE w:val="0"/>
        <w:autoSpaceDN w:val="0"/>
        <w:adjustRightInd w:val="0"/>
        <w:jc w:val="center"/>
        <w:rPr>
          <w:rFonts w:ascii="Times New Roman" w:hAnsi="Times New Roman" w:cs="Times New Roman"/>
          <w:color w:val="auto"/>
        </w:rPr>
      </w:pPr>
      <w:proofErr w:type="gramStart"/>
      <w:r w:rsidRPr="007D2DE8">
        <w:rPr>
          <w:rFonts w:ascii="Times New Roman" w:hAnsi="Times New Roman" w:cs="Times New Roman"/>
          <w:color w:val="auto"/>
        </w:rPr>
        <w:t>предусмотренных</w:t>
      </w:r>
      <w:proofErr w:type="gramEnd"/>
      <w:r w:rsidRPr="007D2DE8">
        <w:rPr>
          <w:rFonts w:ascii="Times New Roman" w:hAnsi="Times New Roman" w:cs="Times New Roman"/>
          <w:color w:val="auto"/>
        </w:rPr>
        <w:t xml:space="preserve"> указанными документом и (или) проектом)</w:t>
      </w:r>
    </w:p>
    <w:p w:rsidR="007D2DE8" w:rsidRDefault="007D2DE8" w:rsidP="007D2DE8">
      <w:pPr>
        <w:autoSpaceDE w:val="0"/>
        <w:autoSpaceDN w:val="0"/>
        <w:adjustRightInd w:val="0"/>
        <w:ind w:firstLine="709"/>
        <w:jc w:val="both"/>
        <w:rPr>
          <w:rFonts w:ascii="Times New Roman" w:hAnsi="Times New Roman" w:cs="Times New Roman"/>
          <w:color w:val="auto"/>
        </w:rPr>
      </w:pPr>
      <w:r w:rsidRPr="007D2DE8">
        <w:rPr>
          <w:rFonts w:ascii="Times New Roman" w:hAnsi="Times New Roman" w:cs="Times New Roman"/>
          <w:color w:val="auto"/>
        </w:rPr>
        <w:t>Почтовый адрес и (или) адрес электронной почты для связи с заявителем</w:t>
      </w:r>
      <w:r>
        <w:rPr>
          <w:rFonts w:ascii="Times New Roman" w:hAnsi="Times New Roman" w:cs="Times New Roman"/>
          <w:color w:val="auto"/>
        </w:rPr>
        <w:t>____</w:t>
      </w:r>
    </w:p>
    <w:p w:rsidR="007D2DE8" w:rsidRPr="007D2DE8" w:rsidRDefault="007D2DE8" w:rsidP="007D2DE8">
      <w:r>
        <w:t>____________________________________________________________________________________</w:t>
      </w:r>
    </w:p>
    <w:p w:rsid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Способ выдачи результата предоставления услуги ________________________</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Д</w:t>
      </w:r>
      <w:r w:rsidRPr="007D2DE8">
        <w:rPr>
          <w:rFonts w:ascii="Times New Roman" w:hAnsi="Times New Roman" w:cs="Times New Roman"/>
          <w:sz w:val="28"/>
          <w:szCs w:val="28"/>
        </w:rPr>
        <w:t>ополн</w:t>
      </w:r>
      <w:r>
        <w:rPr>
          <w:rFonts w:ascii="Times New Roman" w:hAnsi="Times New Roman" w:cs="Times New Roman"/>
          <w:sz w:val="28"/>
          <w:szCs w:val="28"/>
        </w:rPr>
        <w:t>ительно сообщаю: ____________</w:t>
      </w:r>
      <w:r w:rsidRPr="007D2DE8">
        <w:rPr>
          <w:rFonts w:ascii="Times New Roman" w:hAnsi="Times New Roman" w:cs="Times New Roman"/>
          <w:sz w:val="28"/>
          <w:szCs w:val="28"/>
        </w:rPr>
        <w:t>________________________________.</w:t>
      </w:r>
    </w:p>
    <w:p w:rsidR="007D2DE8" w:rsidRPr="007D2DE8" w:rsidRDefault="007D2DE8" w:rsidP="007D2DE8">
      <w:pPr>
        <w:ind w:firstLine="709"/>
        <w:jc w:val="both"/>
        <w:rPr>
          <w:rFonts w:ascii="Times New Roman" w:hAnsi="Times New Roman" w:cs="Times New Roman"/>
          <w:sz w:val="28"/>
          <w:szCs w:val="28"/>
        </w:rPr>
      </w:pPr>
      <w:r w:rsidRPr="007D2DE8">
        <w:rPr>
          <w:rFonts w:ascii="Times New Roman" w:hAnsi="Times New Roman" w:cs="Times New Roman"/>
          <w:sz w:val="28"/>
          <w:szCs w:val="28"/>
        </w:rPr>
        <w:t>Полноту и достоверность представленных в запросе сведений подтверждаю.</w:t>
      </w:r>
    </w:p>
    <w:p w:rsidR="007D2DE8" w:rsidRDefault="007D2DE8" w:rsidP="007D2DE8">
      <w:pPr>
        <w:ind w:firstLine="709"/>
        <w:jc w:val="both"/>
        <w:rPr>
          <w:rFonts w:ascii="Times New Roman" w:hAnsi="Times New Roman" w:cs="Times New Roman"/>
          <w:sz w:val="28"/>
          <w:szCs w:val="28"/>
        </w:rPr>
      </w:pPr>
      <w:r>
        <w:rPr>
          <w:rFonts w:ascii="Times New Roman" w:hAnsi="Times New Roman" w:cs="Times New Roman"/>
          <w:sz w:val="28"/>
          <w:szCs w:val="28"/>
        </w:rPr>
        <w:t xml:space="preserve">Даю </w:t>
      </w:r>
      <w:r w:rsidRPr="007D2DE8">
        <w:rPr>
          <w:rFonts w:ascii="Times New Roman" w:hAnsi="Times New Roman" w:cs="Times New Roman"/>
          <w:sz w:val="28"/>
          <w:szCs w:val="28"/>
        </w:rPr>
        <w:t>свое согласие на получение, обработку и передачу моих персональных</w:t>
      </w:r>
      <w:r>
        <w:rPr>
          <w:rFonts w:ascii="Times New Roman" w:hAnsi="Times New Roman" w:cs="Times New Roman"/>
          <w:sz w:val="28"/>
          <w:szCs w:val="28"/>
        </w:rPr>
        <w:t xml:space="preserve"> данных</w:t>
      </w:r>
      <w:r w:rsidRPr="007D2DE8">
        <w:rPr>
          <w:rFonts w:ascii="Times New Roman" w:hAnsi="Times New Roman" w:cs="Times New Roman"/>
          <w:sz w:val="28"/>
          <w:szCs w:val="28"/>
        </w:rPr>
        <w:t xml:space="preserve"> согласно Федеральному закону от 27.07.2006 </w:t>
      </w:r>
      <w:r>
        <w:rPr>
          <w:rFonts w:ascii="Times New Roman" w:hAnsi="Times New Roman" w:cs="Times New Roman"/>
          <w:sz w:val="28"/>
          <w:szCs w:val="28"/>
        </w:rPr>
        <w:t>№</w:t>
      </w:r>
      <w:r w:rsidRPr="007D2DE8">
        <w:rPr>
          <w:rFonts w:ascii="Times New Roman" w:hAnsi="Times New Roman" w:cs="Times New Roman"/>
          <w:sz w:val="28"/>
          <w:szCs w:val="28"/>
        </w:rPr>
        <w:t xml:space="preserve"> 152-ФЗ </w:t>
      </w:r>
      <w:r>
        <w:rPr>
          <w:rFonts w:ascii="Times New Roman" w:hAnsi="Times New Roman" w:cs="Times New Roman"/>
          <w:sz w:val="28"/>
          <w:szCs w:val="28"/>
        </w:rPr>
        <w:t>«</w:t>
      </w:r>
      <w:r w:rsidRPr="007D2DE8">
        <w:rPr>
          <w:rFonts w:ascii="Times New Roman" w:hAnsi="Times New Roman" w:cs="Times New Roman"/>
          <w:sz w:val="28"/>
          <w:szCs w:val="28"/>
        </w:rPr>
        <w:t>О персональных</w:t>
      </w:r>
      <w:r>
        <w:rPr>
          <w:rFonts w:ascii="Times New Roman" w:hAnsi="Times New Roman" w:cs="Times New Roman"/>
          <w:sz w:val="28"/>
          <w:szCs w:val="28"/>
        </w:rPr>
        <w:t xml:space="preserve"> д</w:t>
      </w:r>
      <w:r w:rsidRPr="007D2DE8">
        <w:rPr>
          <w:rFonts w:ascii="Times New Roman" w:hAnsi="Times New Roman" w:cs="Times New Roman"/>
          <w:sz w:val="28"/>
          <w:szCs w:val="28"/>
        </w:rPr>
        <w:t>анных</w:t>
      </w:r>
      <w:r>
        <w:rPr>
          <w:rFonts w:ascii="Times New Roman" w:hAnsi="Times New Roman" w:cs="Times New Roman"/>
          <w:sz w:val="28"/>
          <w:szCs w:val="28"/>
        </w:rPr>
        <w:t>»</w:t>
      </w:r>
      <w:r w:rsidRPr="007D2DE8">
        <w:rPr>
          <w:rFonts w:ascii="Times New Roman" w:hAnsi="Times New Roman" w:cs="Times New Roman"/>
          <w:sz w:val="28"/>
          <w:szCs w:val="28"/>
        </w:rPr>
        <w:t>.</w:t>
      </w:r>
    </w:p>
    <w:p w:rsidR="007D2DE8" w:rsidRDefault="007D2DE8" w:rsidP="007D2DE8">
      <w:pPr>
        <w:ind w:firstLine="709"/>
        <w:jc w:val="both"/>
        <w:rPr>
          <w:rFonts w:ascii="Times New Roman" w:hAnsi="Times New Roman" w:cs="Times New Roman"/>
          <w:sz w:val="28"/>
          <w:szCs w:val="28"/>
        </w:rPr>
      </w:pPr>
    </w:p>
    <w:p w:rsidR="00EA2B06" w:rsidRPr="00EA2B06" w:rsidRDefault="009B3D4A" w:rsidP="00EA2B06">
      <w:pPr>
        <w:ind w:firstLine="709"/>
        <w:jc w:val="both"/>
        <w:rPr>
          <w:rFonts w:ascii="Times New Roman" w:hAnsi="Times New Roman" w:cs="Times New Roman"/>
          <w:sz w:val="28"/>
          <w:szCs w:val="28"/>
        </w:rPr>
      </w:pPr>
      <w:r>
        <w:rPr>
          <w:rFonts w:ascii="Times New Roman" w:hAnsi="Times New Roman" w:cs="Times New Roman"/>
          <w:sz w:val="28"/>
          <w:szCs w:val="28"/>
        </w:rPr>
        <w:t>«</w:t>
      </w:r>
      <w:r w:rsidR="00EA2B06" w:rsidRPr="00EA2B06">
        <w:rPr>
          <w:rFonts w:ascii="Times New Roman" w:hAnsi="Times New Roman" w:cs="Times New Roman"/>
          <w:sz w:val="28"/>
          <w:szCs w:val="28"/>
        </w:rPr>
        <w:t>____</w:t>
      </w:r>
      <w:r>
        <w:rPr>
          <w:rFonts w:ascii="Times New Roman" w:hAnsi="Times New Roman" w:cs="Times New Roman"/>
          <w:sz w:val="28"/>
          <w:szCs w:val="28"/>
        </w:rPr>
        <w:t>»</w:t>
      </w:r>
      <w:r w:rsidR="00EA2B06"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00EA2B06" w:rsidRPr="00EA2B06">
        <w:rPr>
          <w:rFonts w:ascii="Times New Roman" w:hAnsi="Times New Roman" w:cs="Times New Roman"/>
          <w:sz w:val="28"/>
          <w:szCs w:val="28"/>
        </w:rPr>
        <w:t>______</w:t>
      </w:r>
    </w:p>
    <w:p w:rsidR="00EA2B06" w:rsidRPr="009B3D4A" w:rsidRDefault="009B3D4A" w:rsidP="009B3D4A">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w:t>
      </w:r>
      <w:r w:rsidR="00EA2B06" w:rsidRPr="009B3D4A">
        <w:rPr>
          <w:rFonts w:ascii="Times New Roman" w:hAnsi="Times New Roman" w:cs="Times New Roman"/>
        </w:rPr>
        <w:t>подпись)               (Ф.И.О.)</w:t>
      </w:r>
    </w:p>
    <w:p w:rsidR="00EA2B06" w:rsidRPr="00EA2B06" w:rsidRDefault="00EA2B06" w:rsidP="00EA2B06">
      <w:pPr>
        <w:ind w:firstLine="709"/>
        <w:jc w:val="both"/>
        <w:rPr>
          <w:rFonts w:ascii="Times New Roman" w:hAnsi="Times New Roman" w:cs="Times New Roman"/>
          <w:sz w:val="28"/>
          <w:szCs w:val="28"/>
        </w:rPr>
      </w:pPr>
    </w:p>
    <w:p w:rsidR="00EA2B06" w:rsidRPr="00EA2B06" w:rsidRDefault="00EA2B06" w:rsidP="00EA2B0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sidR="009B3D4A">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sidR="009B3D4A">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EA2B06" w:rsidRPr="009B3D4A" w:rsidRDefault="009B3D4A" w:rsidP="009B3D4A">
      <w:pPr>
        <w:ind w:firstLine="2977"/>
        <w:jc w:val="both"/>
        <w:rPr>
          <w:rFonts w:ascii="Times New Roman" w:hAnsi="Times New Roman" w:cs="Times New Roman"/>
        </w:rPr>
      </w:pPr>
      <w:r>
        <w:rPr>
          <w:rFonts w:ascii="Times New Roman" w:hAnsi="Times New Roman" w:cs="Times New Roman"/>
        </w:rPr>
        <w:t xml:space="preserve">         </w:t>
      </w:r>
      <w:r w:rsidR="00EA2B06" w:rsidRPr="009B3D4A">
        <w:rPr>
          <w:rFonts w:ascii="Times New Roman" w:hAnsi="Times New Roman" w:cs="Times New Roman"/>
        </w:rPr>
        <w:t xml:space="preserve">(должность) </w:t>
      </w:r>
      <w:r>
        <w:rPr>
          <w:rFonts w:ascii="Times New Roman" w:hAnsi="Times New Roman" w:cs="Times New Roman"/>
        </w:rPr>
        <w:t xml:space="preserve">            </w:t>
      </w:r>
      <w:r w:rsidR="00EA2B06" w:rsidRPr="009B3D4A">
        <w:rPr>
          <w:rFonts w:ascii="Times New Roman" w:hAnsi="Times New Roman" w:cs="Times New Roman"/>
        </w:rPr>
        <w:t xml:space="preserve">    (подпись)    </w:t>
      </w:r>
      <w:r>
        <w:rPr>
          <w:rFonts w:ascii="Times New Roman" w:hAnsi="Times New Roman" w:cs="Times New Roman"/>
        </w:rPr>
        <w:t xml:space="preserve">                  </w:t>
      </w:r>
      <w:r w:rsidR="00EA2B06" w:rsidRPr="009B3D4A">
        <w:rPr>
          <w:rFonts w:ascii="Times New Roman" w:hAnsi="Times New Roman" w:cs="Times New Roman"/>
        </w:rPr>
        <w:t xml:space="preserve">     (Ф.И.О.)</w:t>
      </w:r>
    </w:p>
    <w:p w:rsidR="00EA2B06" w:rsidRPr="00EA2B06" w:rsidRDefault="00EA2B06" w:rsidP="00EA2B06">
      <w:pPr>
        <w:ind w:firstLine="709"/>
        <w:jc w:val="both"/>
        <w:rPr>
          <w:rFonts w:ascii="Times New Roman" w:hAnsi="Times New Roman" w:cs="Times New Roman"/>
          <w:sz w:val="28"/>
          <w:szCs w:val="28"/>
        </w:rPr>
      </w:pPr>
    </w:p>
    <w:p w:rsidR="007D2DE8" w:rsidRDefault="00EA2B06" w:rsidP="00EA2B0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sidR="009B3D4A">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sidR="009B3D4A">
        <w:rPr>
          <w:rFonts w:ascii="Times New Roman" w:hAnsi="Times New Roman" w:cs="Times New Roman"/>
          <w:sz w:val="28"/>
          <w:szCs w:val="28"/>
        </w:rPr>
        <w:t>«</w:t>
      </w:r>
      <w:r w:rsidRPr="00EA2B06">
        <w:rPr>
          <w:rFonts w:ascii="Times New Roman" w:hAnsi="Times New Roman" w:cs="Times New Roman"/>
          <w:sz w:val="28"/>
          <w:szCs w:val="28"/>
        </w:rPr>
        <w:t>____</w:t>
      </w:r>
      <w:r w:rsidR="009B3D4A">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7D2DE8" w:rsidRPr="007D2DE8" w:rsidRDefault="007D2DE8" w:rsidP="007D2DE8">
      <w:pPr>
        <w:ind w:firstLine="709"/>
        <w:jc w:val="both"/>
        <w:rPr>
          <w:rFonts w:ascii="Times New Roman" w:hAnsi="Times New Roman" w:cs="Times New Roman"/>
          <w:sz w:val="28"/>
          <w:szCs w:val="28"/>
        </w:rPr>
      </w:pPr>
    </w:p>
    <w:p w:rsidR="00756FE6" w:rsidRPr="007D2DE8" w:rsidRDefault="00756FE6" w:rsidP="007D2DE8">
      <w:pPr>
        <w:jc w:val="center"/>
        <w:rPr>
          <w:rFonts w:ascii="Times New Roman" w:hAnsi="Times New Roman" w:cs="Times New Roman"/>
          <w:color w:val="auto"/>
        </w:rPr>
      </w:pPr>
      <w:r w:rsidRPr="007D2DE8">
        <w:rPr>
          <w:rFonts w:ascii="Times New Roman" w:hAnsi="Times New Roman" w:cs="Times New Roman"/>
          <w:color w:val="auto"/>
        </w:rPr>
        <w:br w:type="page"/>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lastRenderedPageBreak/>
        <w:t>Приложение</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3</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к Административному регламенту</w:t>
      </w:r>
    </w:p>
    <w:p w:rsidR="00AF11B6" w:rsidRP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 предоставлению</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муниципальной услуги</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CE7A4E" w:rsidRDefault="00AF11B6" w:rsidP="00AF11B6">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 предоставлении земельного участка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w:t>
      </w:r>
    </w:p>
    <w:p w:rsidR="00AF11B6" w:rsidRDefault="00AF11B6" w:rsidP="00AF11B6">
      <w:pPr>
        <w:autoSpaceDE w:val="0"/>
        <w:autoSpaceDN w:val="0"/>
        <w:adjustRightInd w:val="0"/>
        <w:ind w:firstLine="709"/>
        <w:jc w:val="right"/>
        <w:outlineLvl w:val="0"/>
        <w:rPr>
          <w:rFonts w:ascii="Times New Roman" w:hAnsi="Times New Roman" w:cs="Times New Roman"/>
          <w:color w:val="auto"/>
          <w:sz w:val="28"/>
          <w:szCs w:val="28"/>
        </w:rPr>
      </w:pPr>
      <w:r>
        <w:rPr>
          <w:rFonts w:ascii="Times New Roman" w:hAnsi="Times New Roman" w:cs="Times New Roman"/>
          <w:color w:val="auto"/>
        </w:rPr>
        <w:t xml:space="preserve">(наименование должности </w:t>
      </w:r>
      <w:r>
        <w:rPr>
          <w:rFonts w:ascii="Times New Roman" w:hAnsi="Times New Roman" w:cs="Times New Roman"/>
          <w:color w:val="auto"/>
        </w:rPr>
        <w:br/>
        <w:t xml:space="preserve">руководителя </w:t>
      </w:r>
      <w:r>
        <w:rPr>
          <w:rFonts w:ascii="Times New Roman" w:hAnsi="Times New Roman" w:cs="Times New Roman"/>
          <w:color w:val="auto"/>
        </w:rPr>
        <w:br/>
        <w:t>Уполномоченного органа)</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center"/>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заявление.</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 xml:space="preserve">            _______________________________________________________________</w:t>
      </w:r>
    </w:p>
    <w:p w:rsidR="00AF11B6" w:rsidRPr="007D2DE8" w:rsidRDefault="00AF11B6" w:rsidP="00AF11B6">
      <w:pPr>
        <w:jc w:val="center"/>
        <w:rPr>
          <w:rFonts w:ascii="Times New Roman" w:hAnsi="Times New Roman" w:cs="Times New Roman"/>
        </w:rPr>
      </w:pPr>
      <w:proofErr w:type="gramStart"/>
      <w:r w:rsidRPr="007D2DE8">
        <w:rPr>
          <w:rFonts w:ascii="Times New Roman" w:hAnsi="Times New Roman" w:cs="Times New Roman"/>
        </w:rPr>
        <w:t>(для физических лиц - фамилия, имя и (при наличии) отчество, место</w:t>
      </w:r>
      <w:proofErr w:type="gramEnd"/>
    </w:p>
    <w:p w:rsidR="00AF11B6" w:rsidRPr="007D2DE8" w:rsidRDefault="00AF11B6" w:rsidP="00AF11B6">
      <w:pPr>
        <w:jc w:val="center"/>
        <w:rPr>
          <w:rFonts w:ascii="Times New Roman" w:hAnsi="Times New Roman" w:cs="Times New Roman"/>
        </w:rPr>
      </w:pPr>
      <w:proofErr w:type="gramStart"/>
      <w:r w:rsidRPr="007D2DE8">
        <w:rPr>
          <w:rFonts w:ascii="Times New Roman" w:hAnsi="Times New Roman" w:cs="Times New Roman"/>
        </w:rPr>
        <w:t>жительства, реквизиты документа, удостоверяющего личность (для</w:t>
      </w:r>
      <w:proofErr w:type="gramEnd"/>
    </w:p>
    <w:p w:rsidR="00AF11B6" w:rsidRDefault="00AF11B6" w:rsidP="00AF11B6">
      <w:pPr>
        <w:jc w:val="center"/>
        <w:rPr>
          <w:rFonts w:ascii="Times New Roman" w:hAnsi="Times New Roman" w:cs="Times New Roman"/>
          <w:sz w:val="28"/>
          <w:szCs w:val="28"/>
        </w:rPr>
      </w:pPr>
      <w:r w:rsidRPr="007D2DE8">
        <w:rPr>
          <w:rFonts w:ascii="Times New Roman" w:hAnsi="Times New Roman" w:cs="Times New Roman"/>
        </w:rPr>
        <w:t>гражданина)</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______________________________________________________________________</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для юридического лица - наименование и место нахождения, а также</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государственный регистрационный номер записи о государственной регистрации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юридического лица в едином государственном реестре юридических лиц 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идентификационный номер налогоплательщика, за исключением случаев, если</w:t>
      </w:r>
    </w:p>
    <w:p w:rsidR="00AF11B6" w:rsidRPr="007D2DE8" w:rsidRDefault="00AF11B6" w:rsidP="00AF11B6">
      <w:pPr>
        <w:jc w:val="center"/>
        <w:rPr>
          <w:rFonts w:ascii="Times New Roman" w:hAnsi="Times New Roman" w:cs="Times New Roman"/>
        </w:rPr>
      </w:pPr>
      <w:r w:rsidRPr="007D2DE8">
        <w:rPr>
          <w:rFonts w:ascii="Times New Roman" w:hAnsi="Times New Roman" w:cs="Times New Roman"/>
        </w:rPr>
        <w:t>заявителем является иностранное юридическое лицо)</w:t>
      </w:r>
    </w:p>
    <w:p w:rsidR="00AF11B6" w:rsidRPr="007D2DE8" w:rsidRDefault="00AF11B6" w:rsidP="00AF11B6">
      <w:pPr>
        <w:rPr>
          <w:rFonts w:ascii="Times New Roman" w:hAnsi="Times New Roman" w:cs="Times New Roman"/>
          <w:sz w:val="28"/>
          <w:szCs w:val="28"/>
        </w:rPr>
      </w:pPr>
      <w:r w:rsidRPr="007D2DE8">
        <w:rPr>
          <w:rFonts w:ascii="Times New Roman" w:hAnsi="Times New Roman" w:cs="Times New Roman"/>
          <w:sz w:val="28"/>
          <w:szCs w:val="28"/>
        </w:rPr>
        <w:t>_____________________________________________________- (далее - заявитель).</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Прошу предоставить земельный участок __________</w:t>
      </w:r>
      <w:r>
        <w:rPr>
          <w:rFonts w:ascii="Times New Roman" w:hAnsi="Times New Roman" w:cs="Times New Roman"/>
          <w:color w:val="auto"/>
          <w:sz w:val="28"/>
          <w:szCs w:val="28"/>
        </w:rPr>
        <w:t>________</w:t>
      </w:r>
      <w:r w:rsidRPr="00AF11B6">
        <w:rPr>
          <w:rFonts w:ascii="Times New Roman" w:hAnsi="Times New Roman" w:cs="Times New Roman"/>
          <w:color w:val="auto"/>
          <w:sz w:val="28"/>
          <w:szCs w:val="28"/>
        </w:rPr>
        <w:t>______________</w:t>
      </w:r>
    </w:p>
    <w:p w:rsidR="00AF11B6" w:rsidRPr="00AF11B6" w:rsidRDefault="00AF11B6" w:rsidP="00AF11B6">
      <w:pPr>
        <w:autoSpaceDE w:val="0"/>
        <w:autoSpaceDN w:val="0"/>
        <w:adjustRightInd w:val="0"/>
        <w:ind w:firstLine="5670"/>
        <w:jc w:val="both"/>
        <w:outlineLvl w:val="0"/>
        <w:rPr>
          <w:rFonts w:ascii="Times New Roman" w:hAnsi="Times New Roman" w:cs="Times New Roman"/>
          <w:color w:val="auto"/>
        </w:rPr>
      </w:pPr>
      <w:r w:rsidRPr="00AF11B6">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F11B6">
        <w:rPr>
          <w:rFonts w:ascii="Times New Roman" w:hAnsi="Times New Roman" w:cs="Times New Roman"/>
          <w:color w:val="auto"/>
        </w:rPr>
        <w:t>(кадастровый номер)</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Цель использования земельного участка: _______________________________.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Основание предоставления земельного участка без проведения торгов _____</w:t>
      </w:r>
      <w:r>
        <w:rPr>
          <w:rFonts w:ascii="Times New Roman" w:hAnsi="Times New Roman" w:cs="Times New Roman"/>
          <w:color w:val="auto"/>
          <w:sz w:val="28"/>
          <w:szCs w:val="28"/>
        </w:rPr>
        <w:t>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(из числа предусмотренных пунктом 2 статьи 39.3, статьей 39.5,</w:t>
      </w:r>
      <w:proofErr w:type="gramEnd"/>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пунктом 2 статьи 39.6 или пунктом 2 статьи 39.10 Земельного кодекса</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Российской Федерации)</w:t>
      </w:r>
      <w:proofErr w:type="gramEnd"/>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Вид права, на котором заявитель желает приобрести земельный участок</w:t>
      </w:r>
      <w:r>
        <w:rPr>
          <w:rFonts w:ascii="Times New Roman" w:hAnsi="Times New Roman" w:cs="Times New Roman"/>
          <w:color w:val="auto"/>
          <w:sz w:val="28"/>
          <w:szCs w:val="28"/>
        </w:rPr>
        <w:t>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(если предоставление земельного участка возможно на нескольких видах прав)</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об изъятии земельного участка для государственных или</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муниципальных нужд _____________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(в случае</w:t>
      </w:r>
      <w:proofErr w:type="gramStart"/>
      <w:r w:rsidRPr="00AF11B6">
        <w:rPr>
          <w:rFonts w:ascii="Times New Roman" w:hAnsi="Times New Roman" w:cs="Times New Roman"/>
          <w:color w:val="auto"/>
        </w:rPr>
        <w:t>,</w:t>
      </w:r>
      <w:proofErr w:type="gramEnd"/>
      <w:r w:rsidRPr="00AF11B6">
        <w:rPr>
          <w:rFonts w:ascii="Times New Roman" w:hAnsi="Times New Roman" w:cs="Times New Roman"/>
          <w:color w:val="auto"/>
        </w:rPr>
        <w:t xml:space="preserve"> если земельный участок предоставляется взамен земельного</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участка, изымаемого для государственных или муниципальных нужд)</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 xml:space="preserve">Реквизиты </w:t>
      </w:r>
      <w:r>
        <w:rPr>
          <w:rFonts w:ascii="Times New Roman" w:hAnsi="Times New Roman" w:cs="Times New Roman"/>
          <w:color w:val="auto"/>
          <w:sz w:val="28"/>
          <w:szCs w:val="28"/>
        </w:rPr>
        <w:t xml:space="preserve">решения об </w:t>
      </w:r>
      <w:r w:rsidRPr="00AF11B6">
        <w:rPr>
          <w:rFonts w:ascii="Times New Roman" w:hAnsi="Times New Roman" w:cs="Times New Roman"/>
          <w:color w:val="auto"/>
          <w:sz w:val="28"/>
          <w:szCs w:val="28"/>
        </w:rPr>
        <w:t>утверждении документа  территориального</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планирования и (или) проекта планировки территории</w:t>
      </w:r>
      <w:r>
        <w:rPr>
          <w:rFonts w:ascii="Times New Roman" w:hAnsi="Times New Roman" w:cs="Times New Roman"/>
          <w:color w:val="auto"/>
          <w:sz w:val="28"/>
          <w:szCs w:val="28"/>
        </w:rPr>
        <w:t>_________________________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_____________________________________________________________________</w:t>
      </w:r>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proofErr w:type="gramStart"/>
      <w:r w:rsidRPr="00AF11B6">
        <w:rPr>
          <w:rFonts w:ascii="Times New Roman" w:hAnsi="Times New Roman" w:cs="Times New Roman"/>
          <w:color w:val="auto"/>
        </w:rPr>
        <w:t>(если земельный участок предоставляется для размещения</w:t>
      </w:r>
      <w:proofErr w:type="gramEnd"/>
    </w:p>
    <w:p w:rsidR="00AF11B6" w:rsidRPr="00AF11B6" w:rsidRDefault="00AF11B6" w:rsidP="00AF11B6">
      <w:pPr>
        <w:autoSpaceDE w:val="0"/>
        <w:autoSpaceDN w:val="0"/>
        <w:adjustRightInd w:val="0"/>
        <w:ind w:firstLine="709"/>
        <w:jc w:val="center"/>
        <w:outlineLvl w:val="0"/>
        <w:rPr>
          <w:rFonts w:ascii="Times New Roman" w:hAnsi="Times New Roman" w:cs="Times New Roman"/>
          <w:color w:val="auto"/>
        </w:rPr>
      </w:pPr>
      <w:r w:rsidRPr="00AF11B6">
        <w:rPr>
          <w:rFonts w:ascii="Times New Roman" w:hAnsi="Times New Roman" w:cs="Times New Roman"/>
          <w:color w:val="auto"/>
        </w:rPr>
        <w:t>объектов, предусмотренных этим документом и (или) этим проектом)</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Реквизиты решения о  предварительном  согласовании  предоставления</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 xml:space="preserve">земельного участка </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_____________________________</w:t>
      </w:r>
      <w:r w:rsidRPr="00AF11B6">
        <w:rPr>
          <w:rFonts w:ascii="Times New Roman" w:hAnsi="Times New Roman" w:cs="Times New Roman"/>
          <w:color w:val="auto"/>
          <w:sz w:val="28"/>
          <w:szCs w:val="28"/>
        </w:rPr>
        <w:t>____________</w:t>
      </w:r>
      <w:r>
        <w:rPr>
          <w:rFonts w:ascii="Times New Roman" w:hAnsi="Times New Roman" w:cs="Times New Roman"/>
          <w:color w:val="auto"/>
          <w:sz w:val="28"/>
          <w:szCs w:val="28"/>
        </w:rPr>
        <w:t>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(в случае</w:t>
      </w:r>
      <w:proofErr w:type="gramStart"/>
      <w:r w:rsidRPr="00AF11B6">
        <w:rPr>
          <w:rFonts w:ascii="Times New Roman" w:hAnsi="Times New Roman" w:cs="Times New Roman"/>
          <w:color w:val="auto"/>
        </w:rPr>
        <w:t>,</w:t>
      </w:r>
      <w:proofErr w:type="gramEnd"/>
      <w:r w:rsidRPr="00AF11B6">
        <w:rPr>
          <w:rFonts w:ascii="Times New Roman" w:hAnsi="Times New Roman" w:cs="Times New Roman"/>
          <w:color w:val="auto"/>
        </w:rPr>
        <w:t xml:space="preserve"> если испрашиваемый земельный участок образовывался или его</w:t>
      </w:r>
    </w:p>
    <w:p w:rsidR="00AF11B6" w:rsidRPr="00AF11B6" w:rsidRDefault="00AF11B6" w:rsidP="00AF11B6">
      <w:pPr>
        <w:autoSpaceDE w:val="0"/>
        <w:autoSpaceDN w:val="0"/>
        <w:adjustRightInd w:val="0"/>
        <w:jc w:val="center"/>
        <w:rPr>
          <w:rFonts w:ascii="Times New Roman" w:hAnsi="Times New Roman" w:cs="Times New Roman"/>
          <w:color w:val="auto"/>
        </w:rPr>
      </w:pPr>
      <w:r w:rsidRPr="00AF11B6">
        <w:rPr>
          <w:rFonts w:ascii="Times New Roman" w:hAnsi="Times New Roman" w:cs="Times New Roman"/>
          <w:color w:val="auto"/>
        </w:rPr>
        <w:t>границы уточнялись на основании данного решения)</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Почтовый адрес и (или) адрес электронной почты для связи с заявителем</w:t>
      </w:r>
      <w:r>
        <w:rPr>
          <w:rFonts w:ascii="Times New Roman" w:hAnsi="Times New Roman" w:cs="Times New Roman"/>
          <w:color w:val="auto"/>
          <w:sz w:val="28"/>
          <w:szCs w:val="28"/>
        </w:rPr>
        <w:t>_____</w:t>
      </w:r>
    </w:p>
    <w:p w:rsidR="00AF11B6" w:rsidRDefault="00AF11B6" w:rsidP="00AF11B6">
      <w:pPr>
        <w:autoSpaceDE w:val="0"/>
        <w:autoSpaceDN w:val="0"/>
        <w:adjustRightInd w:val="0"/>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Способ выдачи результата предоставления услуги ________________________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Pr>
          <w:rFonts w:ascii="Times New Roman" w:hAnsi="Times New Roman" w:cs="Times New Roman"/>
          <w:color w:val="auto"/>
          <w:sz w:val="28"/>
          <w:szCs w:val="28"/>
        </w:rPr>
        <w:t>Д</w:t>
      </w:r>
      <w:r w:rsidRPr="00AF11B6">
        <w:rPr>
          <w:rFonts w:ascii="Times New Roman" w:hAnsi="Times New Roman" w:cs="Times New Roman"/>
          <w:color w:val="auto"/>
          <w:sz w:val="28"/>
          <w:szCs w:val="28"/>
        </w:rPr>
        <w:t>ополнительно сообща</w:t>
      </w:r>
      <w:r>
        <w:rPr>
          <w:rFonts w:ascii="Times New Roman" w:hAnsi="Times New Roman" w:cs="Times New Roman"/>
          <w:color w:val="auto"/>
          <w:sz w:val="28"/>
          <w:szCs w:val="28"/>
        </w:rPr>
        <w:t>ю: __________________________</w:t>
      </w:r>
      <w:r w:rsidRPr="00AF11B6">
        <w:rPr>
          <w:rFonts w:ascii="Times New Roman" w:hAnsi="Times New Roman" w:cs="Times New Roman"/>
          <w:color w:val="auto"/>
          <w:sz w:val="28"/>
          <w:szCs w:val="28"/>
        </w:rPr>
        <w:t>__________________.</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Полноту и достоверность представленных в запросе сведений подтверждаю.</w:t>
      </w:r>
    </w:p>
    <w:p w:rsidR="00AF11B6" w:rsidRP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r w:rsidRPr="00AF11B6">
        <w:rPr>
          <w:rFonts w:ascii="Times New Roman" w:hAnsi="Times New Roman" w:cs="Times New Roman"/>
          <w:color w:val="auto"/>
          <w:sz w:val="28"/>
          <w:szCs w:val="28"/>
        </w:rPr>
        <w:t>Даю свое согласие на получение, обработку и передачу моих персональных</w:t>
      </w:r>
      <w:r>
        <w:rPr>
          <w:rFonts w:ascii="Times New Roman" w:hAnsi="Times New Roman" w:cs="Times New Roman"/>
          <w:color w:val="auto"/>
          <w:sz w:val="28"/>
          <w:szCs w:val="28"/>
        </w:rPr>
        <w:t xml:space="preserve">  данных </w:t>
      </w:r>
      <w:r w:rsidRPr="00AF11B6">
        <w:rPr>
          <w:rFonts w:ascii="Times New Roman" w:hAnsi="Times New Roman" w:cs="Times New Roman"/>
          <w:color w:val="auto"/>
          <w:sz w:val="28"/>
          <w:szCs w:val="28"/>
        </w:rPr>
        <w:t xml:space="preserve">согласно Федеральному закону от 27.07.2006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 xml:space="preserve"> 152-ФЗ </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О персональных</w:t>
      </w:r>
      <w:r>
        <w:rPr>
          <w:rFonts w:ascii="Times New Roman" w:hAnsi="Times New Roman" w:cs="Times New Roman"/>
          <w:color w:val="auto"/>
          <w:sz w:val="28"/>
          <w:szCs w:val="28"/>
        </w:rPr>
        <w:t xml:space="preserve"> </w:t>
      </w:r>
      <w:r w:rsidRPr="00AF11B6">
        <w:rPr>
          <w:rFonts w:ascii="Times New Roman" w:hAnsi="Times New Roman" w:cs="Times New Roman"/>
          <w:color w:val="auto"/>
          <w:sz w:val="28"/>
          <w:szCs w:val="28"/>
        </w:rPr>
        <w:t>данных</w:t>
      </w:r>
      <w:r>
        <w:rPr>
          <w:rFonts w:ascii="Times New Roman" w:hAnsi="Times New Roman" w:cs="Times New Roman"/>
          <w:color w:val="auto"/>
          <w:sz w:val="28"/>
          <w:szCs w:val="28"/>
        </w:rPr>
        <w:t>»</w:t>
      </w:r>
      <w:r w:rsidRPr="00AF11B6">
        <w:rPr>
          <w:rFonts w:ascii="Times New Roman" w:hAnsi="Times New Roman" w:cs="Times New Roman"/>
          <w:color w:val="auto"/>
          <w:sz w:val="28"/>
          <w:szCs w:val="28"/>
        </w:rPr>
        <w:t>.</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Pr="00EA2B06" w:rsidRDefault="00AF11B6" w:rsidP="00AF11B6">
      <w:pPr>
        <w:ind w:firstLine="709"/>
        <w:jc w:val="both"/>
        <w:rPr>
          <w:rFonts w:ascii="Times New Roman" w:hAnsi="Times New Roman" w:cs="Times New Roman"/>
          <w:sz w:val="28"/>
          <w:szCs w:val="28"/>
        </w:rPr>
      </w:pP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 ___________</w:t>
      </w:r>
      <w:r>
        <w:rPr>
          <w:rFonts w:ascii="Times New Roman" w:hAnsi="Times New Roman" w:cs="Times New Roman"/>
          <w:sz w:val="28"/>
          <w:szCs w:val="28"/>
        </w:rPr>
        <w:t>__ _______________________</w:t>
      </w:r>
      <w:r w:rsidRPr="00EA2B06">
        <w:rPr>
          <w:rFonts w:ascii="Times New Roman" w:hAnsi="Times New Roman" w:cs="Times New Roman"/>
          <w:sz w:val="28"/>
          <w:szCs w:val="28"/>
        </w:rPr>
        <w:t>______</w:t>
      </w:r>
    </w:p>
    <w:p w:rsidR="00AF11B6" w:rsidRPr="009B3D4A" w:rsidRDefault="00AF11B6" w:rsidP="00AF11B6">
      <w:pPr>
        <w:ind w:firstLine="3969"/>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(подпись)               (Ф.И.О.)</w:t>
      </w:r>
    </w:p>
    <w:p w:rsidR="00AF11B6" w:rsidRPr="00EA2B06" w:rsidRDefault="00AF11B6" w:rsidP="00AF11B6">
      <w:pPr>
        <w:ind w:firstLine="709"/>
        <w:jc w:val="both"/>
        <w:rPr>
          <w:rFonts w:ascii="Times New Roman" w:hAnsi="Times New Roman" w:cs="Times New Roman"/>
          <w:sz w:val="28"/>
          <w:szCs w:val="28"/>
        </w:rPr>
      </w:pPr>
    </w:p>
    <w:p w:rsidR="00AF11B6" w:rsidRPr="00EA2B06" w:rsidRDefault="00AF11B6" w:rsidP="00AF11B6">
      <w:pPr>
        <w:ind w:firstLine="709"/>
        <w:jc w:val="both"/>
        <w:rPr>
          <w:rFonts w:ascii="Times New Roman" w:hAnsi="Times New Roman" w:cs="Times New Roman"/>
          <w:sz w:val="28"/>
          <w:szCs w:val="28"/>
        </w:rPr>
      </w:pPr>
      <w:r w:rsidRPr="00EA2B06">
        <w:rPr>
          <w:rFonts w:ascii="Times New Roman" w:hAnsi="Times New Roman" w:cs="Times New Roman"/>
          <w:sz w:val="28"/>
          <w:szCs w:val="28"/>
        </w:rPr>
        <w:t>Заявле</w:t>
      </w:r>
      <w:r>
        <w:rPr>
          <w:rFonts w:ascii="Times New Roman" w:hAnsi="Times New Roman" w:cs="Times New Roman"/>
          <w:sz w:val="28"/>
          <w:szCs w:val="28"/>
        </w:rPr>
        <w:t xml:space="preserve">ние принял: _______________         </w:t>
      </w:r>
      <w:r w:rsidRPr="00EA2B06">
        <w:rPr>
          <w:rFonts w:ascii="Times New Roman" w:hAnsi="Times New Roman" w:cs="Times New Roman"/>
          <w:sz w:val="28"/>
          <w:szCs w:val="28"/>
        </w:rPr>
        <w:t xml:space="preserve">_________ </w:t>
      </w:r>
      <w:r>
        <w:rPr>
          <w:rFonts w:ascii="Times New Roman" w:hAnsi="Times New Roman" w:cs="Times New Roman"/>
          <w:sz w:val="28"/>
          <w:szCs w:val="28"/>
        </w:rPr>
        <w:t xml:space="preserve">      </w:t>
      </w:r>
      <w:r w:rsidRPr="00EA2B06">
        <w:rPr>
          <w:rFonts w:ascii="Times New Roman" w:hAnsi="Times New Roman" w:cs="Times New Roman"/>
          <w:sz w:val="28"/>
          <w:szCs w:val="28"/>
        </w:rPr>
        <w:t>____________________</w:t>
      </w:r>
    </w:p>
    <w:p w:rsidR="00AF11B6" w:rsidRPr="009B3D4A" w:rsidRDefault="00AF11B6" w:rsidP="00AF11B6">
      <w:pPr>
        <w:ind w:firstLine="2977"/>
        <w:jc w:val="both"/>
        <w:rPr>
          <w:rFonts w:ascii="Times New Roman" w:hAnsi="Times New Roman" w:cs="Times New Roman"/>
        </w:rPr>
      </w:pPr>
      <w:r>
        <w:rPr>
          <w:rFonts w:ascii="Times New Roman" w:hAnsi="Times New Roman" w:cs="Times New Roman"/>
        </w:rPr>
        <w:t xml:space="preserve">         </w:t>
      </w:r>
      <w:r w:rsidRPr="009B3D4A">
        <w:rPr>
          <w:rFonts w:ascii="Times New Roman" w:hAnsi="Times New Roman" w:cs="Times New Roman"/>
        </w:rPr>
        <w:t xml:space="preserve">(должность) </w:t>
      </w:r>
      <w:r>
        <w:rPr>
          <w:rFonts w:ascii="Times New Roman" w:hAnsi="Times New Roman" w:cs="Times New Roman"/>
        </w:rPr>
        <w:t xml:space="preserve">            </w:t>
      </w:r>
      <w:r w:rsidRPr="009B3D4A">
        <w:rPr>
          <w:rFonts w:ascii="Times New Roman" w:hAnsi="Times New Roman" w:cs="Times New Roman"/>
        </w:rPr>
        <w:t xml:space="preserve">    (подпись)    </w:t>
      </w:r>
      <w:r>
        <w:rPr>
          <w:rFonts w:ascii="Times New Roman" w:hAnsi="Times New Roman" w:cs="Times New Roman"/>
        </w:rPr>
        <w:t xml:space="preserve">                  </w:t>
      </w:r>
      <w:r w:rsidRPr="009B3D4A">
        <w:rPr>
          <w:rFonts w:ascii="Times New Roman" w:hAnsi="Times New Roman" w:cs="Times New Roman"/>
        </w:rPr>
        <w:t xml:space="preserve">     (Ф.И.О.)</w:t>
      </w:r>
    </w:p>
    <w:p w:rsidR="00AF11B6" w:rsidRPr="00EA2B06" w:rsidRDefault="00AF11B6" w:rsidP="00AF11B6">
      <w:pPr>
        <w:ind w:firstLine="709"/>
        <w:jc w:val="both"/>
        <w:rPr>
          <w:rFonts w:ascii="Times New Roman" w:hAnsi="Times New Roman" w:cs="Times New Roman"/>
          <w:sz w:val="28"/>
          <w:szCs w:val="28"/>
        </w:rPr>
      </w:pPr>
    </w:p>
    <w:p w:rsidR="00AF11B6" w:rsidRDefault="00AF11B6" w:rsidP="00AF11B6">
      <w:pPr>
        <w:ind w:firstLine="709"/>
        <w:jc w:val="both"/>
        <w:rPr>
          <w:rFonts w:ascii="Times New Roman" w:hAnsi="Times New Roman" w:cs="Times New Roman"/>
          <w:sz w:val="28"/>
          <w:szCs w:val="28"/>
        </w:rPr>
      </w:pPr>
      <w:proofErr w:type="spellStart"/>
      <w:r w:rsidRPr="00EA2B06">
        <w:rPr>
          <w:rFonts w:ascii="Times New Roman" w:hAnsi="Times New Roman" w:cs="Times New Roman"/>
          <w:sz w:val="28"/>
          <w:szCs w:val="28"/>
        </w:rPr>
        <w:t>Вх</w:t>
      </w:r>
      <w:proofErr w:type="spellEnd"/>
      <w:r w:rsidRPr="00EA2B06">
        <w:rPr>
          <w:rFonts w:ascii="Times New Roman" w:hAnsi="Times New Roman" w:cs="Times New Roman"/>
          <w:sz w:val="28"/>
          <w:szCs w:val="28"/>
        </w:rPr>
        <w:t xml:space="preserve">. </w:t>
      </w:r>
      <w:r>
        <w:rPr>
          <w:rFonts w:ascii="Times New Roman" w:hAnsi="Times New Roman" w:cs="Times New Roman"/>
          <w:sz w:val="28"/>
          <w:szCs w:val="28"/>
        </w:rPr>
        <w:t>№</w:t>
      </w:r>
      <w:r w:rsidRPr="00EA2B06">
        <w:rPr>
          <w:rFonts w:ascii="Times New Roman" w:hAnsi="Times New Roman" w:cs="Times New Roman"/>
          <w:sz w:val="28"/>
          <w:szCs w:val="28"/>
        </w:rPr>
        <w:t xml:space="preserve"> _________________ </w:t>
      </w:r>
      <w:r>
        <w:rPr>
          <w:rFonts w:ascii="Times New Roman" w:hAnsi="Times New Roman" w:cs="Times New Roman"/>
          <w:sz w:val="28"/>
          <w:szCs w:val="28"/>
        </w:rPr>
        <w:t>«</w:t>
      </w:r>
      <w:r w:rsidRPr="00EA2B06">
        <w:rPr>
          <w:rFonts w:ascii="Times New Roman" w:hAnsi="Times New Roman" w:cs="Times New Roman"/>
          <w:sz w:val="28"/>
          <w:szCs w:val="28"/>
        </w:rPr>
        <w:t>____</w:t>
      </w:r>
      <w:r>
        <w:rPr>
          <w:rFonts w:ascii="Times New Roman" w:hAnsi="Times New Roman" w:cs="Times New Roman"/>
          <w:sz w:val="28"/>
          <w:szCs w:val="28"/>
        </w:rPr>
        <w:t>»</w:t>
      </w:r>
      <w:r w:rsidRPr="00EA2B06">
        <w:rPr>
          <w:rFonts w:ascii="Times New Roman" w:hAnsi="Times New Roman" w:cs="Times New Roman"/>
          <w:sz w:val="28"/>
          <w:szCs w:val="28"/>
        </w:rPr>
        <w:t>__________ 20___ г.</w:t>
      </w: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autoSpaceDE w:val="0"/>
        <w:autoSpaceDN w:val="0"/>
        <w:adjustRightInd w:val="0"/>
        <w:ind w:firstLine="709"/>
        <w:jc w:val="both"/>
        <w:outlineLvl w:val="0"/>
        <w:rPr>
          <w:rFonts w:ascii="Times New Roman" w:hAnsi="Times New Roman" w:cs="Times New Roman"/>
          <w:color w:val="auto"/>
          <w:sz w:val="28"/>
          <w:szCs w:val="28"/>
        </w:rPr>
      </w:pPr>
    </w:p>
    <w:p w:rsidR="00AF11B6" w:rsidRDefault="00AF11B6" w:rsidP="00AF11B6">
      <w:pPr>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p>
    <w:p w:rsidR="00B74792" w:rsidRDefault="00B74792" w:rsidP="00B74792">
      <w:pPr>
        <w:autoSpaceDE w:val="0"/>
        <w:autoSpaceDN w:val="0"/>
        <w:adjustRightInd w:val="0"/>
        <w:jc w:val="right"/>
        <w:outlineLvl w:val="0"/>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Приложение № </w:t>
      </w:r>
      <w:r w:rsidR="00756FE6">
        <w:rPr>
          <w:rFonts w:ascii="Times New Roman" w:hAnsi="Times New Roman" w:cs="Times New Roman"/>
          <w:color w:val="auto"/>
          <w:sz w:val="28"/>
          <w:szCs w:val="28"/>
        </w:rPr>
        <w:t>4</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к Административному регламенту</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по предоставлению</w:t>
      </w:r>
    </w:p>
    <w:p w:rsidR="00B74792" w:rsidRDefault="00B74792" w:rsidP="00B74792">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муниципальной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B74792">
      <w:pPr>
        <w:autoSpaceDE w:val="0"/>
        <w:autoSpaceDN w:val="0"/>
        <w:adjustRightInd w:val="0"/>
        <w:jc w:val="right"/>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Форма решения</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об отказе в приеме документов, необходимых</w:t>
      </w:r>
    </w:p>
    <w:p w:rsidR="00B74792"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для предоставления услуги</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B74792" w:rsidRDefault="00CE7A4E" w:rsidP="00CE7A4E">
      <w:pPr>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________________________________________________________________________</w:t>
      </w:r>
    </w:p>
    <w:p w:rsidR="00B74792" w:rsidRPr="00CE7A4E" w:rsidRDefault="00CE7A4E" w:rsidP="00CE7A4E">
      <w:pPr>
        <w:autoSpaceDE w:val="0"/>
        <w:autoSpaceDN w:val="0"/>
        <w:adjustRightInd w:val="0"/>
        <w:jc w:val="center"/>
        <w:rPr>
          <w:rFonts w:ascii="Times New Roman" w:hAnsi="Times New Roman" w:cs="Times New Roman"/>
          <w:color w:val="auto"/>
        </w:rPr>
      </w:pPr>
      <w:r w:rsidRPr="00CE7A4E">
        <w:rPr>
          <w:rFonts w:ascii="Times New Roman" w:hAnsi="Times New Roman" w:cs="Times New Roman"/>
          <w:color w:val="auto"/>
        </w:rPr>
        <w:t>(наименование Уполномоченного органа)</w:t>
      </w:r>
    </w:p>
    <w:p w:rsidR="00CE7A4E" w:rsidRDefault="00CE7A4E" w:rsidP="00CE7A4E">
      <w:pPr>
        <w:autoSpaceDE w:val="0"/>
        <w:autoSpaceDN w:val="0"/>
        <w:adjustRightInd w:val="0"/>
        <w:jc w:val="right"/>
        <w:rPr>
          <w:rFonts w:ascii="Times New Roman" w:hAnsi="Times New Roman" w:cs="Times New Roman"/>
          <w:color w:val="auto"/>
        </w:rPr>
      </w:pPr>
    </w:p>
    <w:p w:rsidR="00CE7A4E" w:rsidRDefault="00CE7A4E" w:rsidP="00CE7A4E">
      <w:pPr>
        <w:autoSpaceDE w:val="0"/>
        <w:autoSpaceDN w:val="0"/>
        <w:adjustRightInd w:val="0"/>
        <w:jc w:val="right"/>
        <w:rPr>
          <w:rFonts w:ascii="Times New Roman" w:hAnsi="Times New Roman" w:cs="Times New Roman"/>
          <w:color w:val="auto"/>
        </w:rPr>
      </w:pPr>
      <w:r w:rsidRPr="00CE7A4E">
        <w:rPr>
          <w:rFonts w:ascii="Times New Roman" w:hAnsi="Times New Roman" w:cs="Times New Roman"/>
          <w:color w:val="auto"/>
          <w:sz w:val="28"/>
          <w:szCs w:val="28"/>
        </w:rPr>
        <w:t>Кому</w:t>
      </w:r>
      <w:r>
        <w:rPr>
          <w:rFonts w:ascii="Times New Roman" w:hAnsi="Times New Roman" w:cs="Times New Roman"/>
          <w:color w:val="auto"/>
        </w:rPr>
        <w:t xml:space="preserve"> 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(фамилия, имя, отчество)</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___________________________________</w:t>
      </w:r>
    </w:p>
    <w:p w:rsidR="00CE7A4E" w:rsidRDefault="00CE7A4E" w:rsidP="00CE7A4E">
      <w:pPr>
        <w:autoSpaceDE w:val="0"/>
        <w:autoSpaceDN w:val="0"/>
        <w:adjustRightInd w:val="0"/>
        <w:jc w:val="right"/>
        <w:rPr>
          <w:rFonts w:ascii="Times New Roman" w:hAnsi="Times New Roman" w:cs="Times New Roman"/>
          <w:color w:val="auto"/>
        </w:rPr>
      </w:pPr>
      <w:r>
        <w:rPr>
          <w:rFonts w:ascii="Times New Roman" w:hAnsi="Times New Roman" w:cs="Times New Roman"/>
          <w:color w:val="auto"/>
        </w:rPr>
        <w:t>(телефон и адрес электронной почты)</w:t>
      </w:r>
    </w:p>
    <w:p w:rsidR="00B74792" w:rsidRDefault="00B74792" w:rsidP="00B74792">
      <w:pPr>
        <w:autoSpaceDE w:val="0"/>
        <w:autoSpaceDN w:val="0"/>
        <w:adjustRightInd w:val="0"/>
        <w:jc w:val="right"/>
        <w:rPr>
          <w:rFonts w:ascii="Times New Roman" w:hAnsi="Times New Roman" w:cs="Times New Roman"/>
          <w:color w:val="auto"/>
          <w:sz w:val="28"/>
          <w:szCs w:val="28"/>
        </w:rPr>
      </w:pPr>
    </w:p>
    <w:p w:rsid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 xml:space="preserve">Решение об отказе в приеме документов, необходимых для предоставления услуги </w:t>
      </w:r>
      <w:r>
        <w:rPr>
          <w:rFonts w:ascii="Times New Roman" w:hAnsi="Times New Roman" w:cs="Times New Roman"/>
          <w:color w:val="auto"/>
          <w:sz w:val="28"/>
          <w:szCs w:val="28"/>
        </w:rPr>
        <w:t>«</w:t>
      </w:r>
      <w:r w:rsidRPr="00CE7A4E">
        <w:rPr>
          <w:rFonts w:ascii="Times New Roman" w:hAnsi="Times New Roman" w:cs="Times New Roman"/>
          <w:color w:val="auto"/>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Pr>
          <w:rFonts w:ascii="Times New Roman" w:hAnsi="Times New Roman" w:cs="Times New Roman"/>
          <w:color w:val="auto"/>
          <w:sz w:val="28"/>
          <w:szCs w:val="28"/>
        </w:rPr>
        <w:t>»</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от ________________________ № _____________</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Default="00CE7A4E" w:rsidP="00CE7A4E">
      <w:pPr>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результатам рассмотрения заявления от _________ № _______________ и приложенных к нему документов, в </w:t>
      </w:r>
      <w:r w:rsidRPr="00CE7A4E">
        <w:rPr>
          <w:rFonts w:ascii="Times New Roman" w:hAnsi="Times New Roman" w:cs="Times New Roman"/>
          <w:color w:val="auto"/>
          <w:sz w:val="28"/>
          <w:szCs w:val="28"/>
        </w:rPr>
        <w:t xml:space="preserve">соответствии с Земельным </w:t>
      </w:r>
      <w:hyperlink r:id="rId42" w:history="1">
        <w:r w:rsidRPr="00CE7A4E">
          <w:rPr>
            <w:rFonts w:ascii="Times New Roman" w:hAnsi="Times New Roman" w:cs="Times New Roman"/>
            <w:color w:val="auto"/>
            <w:sz w:val="28"/>
            <w:szCs w:val="28"/>
          </w:rPr>
          <w:t>кодексом</w:t>
        </w:r>
      </w:hyperlink>
      <w:r w:rsidRPr="00CE7A4E">
        <w:rPr>
          <w:rFonts w:ascii="Times New Roman" w:hAnsi="Times New Roman" w:cs="Times New Roman"/>
          <w:color w:val="auto"/>
          <w:sz w:val="28"/>
          <w:szCs w:val="28"/>
        </w:rPr>
        <w:t xml:space="preserve"> Российской Федерации принято решение отказать в приеме документов, необходимых</w:t>
      </w:r>
      <w:r>
        <w:rPr>
          <w:rFonts w:ascii="Times New Roman" w:hAnsi="Times New Roman" w:cs="Times New Roman"/>
          <w:color w:val="auto"/>
          <w:sz w:val="28"/>
          <w:szCs w:val="28"/>
        </w:rPr>
        <w:t xml:space="preserve"> для предоставления услуги, по следующим основаниям:</w:t>
      </w:r>
    </w:p>
    <w:p w:rsidR="00CE7A4E" w:rsidRDefault="00CE7A4E" w:rsidP="00CE7A4E">
      <w:pPr>
        <w:autoSpaceDE w:val="0"/>
        <w:autoSpaceDN w:val="0"/>
        <w:adjustRightInd w:val="0"/>
        <w:jc w:val="center"/>
        <w:rPr>
          <w:rFonts w:ascii="Times New Roman" w:hAnsi="Times New Roman" w:cs="Times New Roman"/>
          <w:color w:val="auto"/>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478"/>
        <w:gridCol w:w="4290"/>
        <w:gridCol w:w="3455"/>
      </w:tblGrid>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w:t>
            </w:r>
            <w:r w:rsidRPr="00CE7A4E">
              <w:rPr>
                <w:rFonts w:ascii="Times New Roman" w:hAnsi="Times New Roman" w:cs="Times New Roman"/>
                <w:color w:val="auto"/>
                <w:sz w:val="28"/>
                <w:szCs w:val="28"/>
              </w:rPr>
              <w:t xml:space="preserve"> пункта административного регламента</w:t>
            </w: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Наименование основания для отказа в соответствии с единым стандартом</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Разъяснение причин отказа в предоставлении услуги</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outlineLvl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Неполное заполнение обязательных полей в форме запроса о предоставлении услуги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Указываются основания такого вывода</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Представление неполного комплекта документов</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непредставленных заявителем</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утратили силу на момент обращения за услугой</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утративших силу</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r w:rsidRPr="00CE7A4E">
              <w:rPr>
                <w:rFonts w:ascii="Times New Roman" w:hAnsi="Times New Roman" w:cs="Times New Roman"/>
                <w:color w:val="auto"/>
                <w:sz w:val="28"/>
                <w:szCs w:val="28"/>
              </w:rPr>
              <w:t>Указывается исчерпывающий перечень документов, содержащих подчистки и исправления</w:t>
            </w:r>
          </w:p>
        </w:tc>
      </w:tr>
      <w:tr w:rsidR="00CE7A4E" w:rsidRPr="00CE7A4E" w:rsidTr="00CE7A4E">
        <w:tc>
          <w:tcPr>
            <w:tcW w:w="95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c>
          <w:tcPr>
            <w:tcW w:w="2229"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r w:rsidRPr="00CE7A4E">
              <w:rPr>
                <w:rFonts w:ascii="Times New Roman" w:hAnsi="Times New Roman" w:cs="Times New Roman"/>
                <w:color w:val="auto"/>
                <w:sz w:val="28"/>
                <w:szCs w:val="28"/>
              </w:rPr>
              <w:t>Заявление подано лицом, не имеющим полномочий представлять интересы заявителя</w:t>
            </w:r>
          </w:p>
        </w:tc>
        <w:tc>
          <w:tcPr>
            <w:tcW w:w="1821" w:type="pct"/>
            <w:tcBorders>
              <w:top w:val="single" w:sz="4" w:space="0" w:color="auto"/>
              <w:left w:val="single" w:sz="4" w:space="0" w:color="auto"/>
              <w:bottom w:val="single" w:sz="4" w:space="0" w:color="auto"/>
              <w:right w:val="single" w:sz="4" w:space="0" w:color="auto"/>
            </w:tcBorders>
          </w:tcPr>
          <w:p w:rsidR="00CE7A4E" w:rsidRPr="00CE7A4E" w:rsidRDefault="00CE7A4E" w:rsidP="00CE7A4E">
            <w:pPr>
              <w:autoSpaceDE w:val="0"/>
              <w:autoSpaceDN w:val="0"/>
              <w:adjustRightInd w:val="0"/>
              <w:rPr>
                <w:rFonts w:ascii="Times New Roman" w:hAnsi="Times New Roman" w:cs="Times New Roman"/>
                <w:color w:val="auto"/>
                <w:sz w:val="28"/>
                <w:szCs w:val="28"/>
              </w:rPr>
            </w:pPr>
          </w:p>
        </w:tc>
      </w:tr>
    </w:tbl>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Вы вправе повторно обратиться в Администрацию с заявлением о предоставлении услуги после устранения указанных нарушений.</w:t>
      </w: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p>
    <w:p w:rsidR="00CE7A4E" w:rsidRDefault="00CE7A4E" w:rsidP="00CE7A4E">
      <w:pPr>
        <w:autoSpaceDE w:val="0"/>
        <w:autoSpaceDN w:val="0"/>
        <w:adjustRightInd w:val="0"/>
        <w:ind w:firstLine="709"/>
        <w:jc w:val="both"/>
        <w:rPr>
          <w:rFonts w:ascii="Times New Roman" w:hAnsi="Times New Roman" w:cs="Times New Roman"/>
          <w:color w:val="auto"/>
          <w:sz w:val="28"/>
          <w:szCs w:val="28"/>
        </w:rPr>
      </w:pPr>
      <w:r w:rsidRPr="00CE7A4E">
        <w:rPr>
          <w:rFonts w:ascii="Times New Roman" w:hAnsi="Times New Roman" w:cs="Times New Roman"/>
          <w:color w:val="auto"/>
          <w:sz w:val="28"/>
          <w:szCs w:val="28"/>
        </w:rPr>
        <w:t>Данный отказ может быть обжалован в досудебном порядке путем направления жалобы в Администраци</w:t>
      </w:r>
      <w:r w:rsidR="007D2DE8">
        <w:rPr>
          <w:rFonts w:ascii="Times New Roman" w:hAnsi="Times New Roman" w:cs="Times New Roman"/>
          <w:color w:val="auto"/>
          <w:sz w:val="28"/>
          <w:szCs w:val="28"/>
        </w:rPr>
        <w:t>ю</w:t>
      </w:r>
      <w:r w:rsidRPr="00CE7A4E">
        <w:rPr>
          <w:rFonts w:ascii="Times New Roman" w:hAnsi="Times New Roman" w:cs="Times New Roman"/>
          <w:color w:val="auto"/>
          <w:sz w:val="28"/>
          <w:szCs w:val="28"/>
        </w:rPr>
        <w:t>, а также в судебном порядке.</w:t>
      </w:r>
    </w:p>
    <w:p w:rsidR="00CE7A4E" w:rsidRDefault="00CE7A4E" w:rsidP="00CE7A4E">
      <w:pPr>
        <w:autoSpaceDE w:val="0"/>
        <w:autoSpaceDN w:val="0"/>
        <w:adjustRightInd w:val="0"/>
        <w:jc w:val="center"/>
        <w:rPr>
          <w:rFonts w:ascii="Times New Roman" w:hAnsi="Times New Roman" w:cs="Times New Roman"/>
          <w:color w:val="auto"/>
          <w:sz w:val="28"/>
          <w:szCs w:val="28"/>
        </w:rPr>
      </w:pPr>
    </w:p>
    <w:p w:rsidR="00CE7A4E" w:rsidRPr="00CE7A4E" w:rsidRDefault="007D0A87" w:rsidP="00CE7A4E">
      <w:pPr>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_________________               </w:t>
      </w:r>
      <w:r w:rsidR="00CE7A4E" w:rsidRPr="00CE7A4E">
        <w:rPr>
          <w:rFonts w:ascii="Times New Roman" w:hAnsi="Times New Roman" w:cs="Times New Roman"/>
          <w:color w:val="auto"/>
          <w:sz w:val="28"/>
          <w:szCs w:val="28"/>
        </w:rPr>
        <w:t xml:space="preserve">_________ </w:t>
      </w:r>
      <w:r>
        <w:rPr>
          <w:rFonts w:ascii="Times New Roman" w:hAnsi="Times New Roman" w:cs="Times New Roman"/>
          <w:color w:val="auto"/>
          <w:sz w:val="28"/>
          <w:szCs w:val="28"/>
        </w:rPr>
        <w:t xml:space="preserve">           </w:t>
      </w:r>
      <w:r w:rsidR="00CE7A4E" w:rsidRPr="00CE7A4E">
        <w:rPr>
          <w:rFonts w:ascii="Times New Roman" w:hAnsi="Times New Roman" w:cs="Times New Roman"/>
          <w:color w:val="auto"/>
          <w:sz w:val="28"/>
          <w:szCs w:val="28"/>
        </w:rPr>
        <w:t>__________________________</w:t>
      </w:r>
    </w:p>
    <w:p w:rsidR="00CE7A4E" w:rsidRPr="007D0A87" w:rsidRDefault="00CE7A4E" w:rsidP="007D0A87">
      <w:pPr>
        <w:autoSpaceDE w:val="0"/>
        <w:autoSpaceDN w:val="0"/>
        <w:adjustRightInd w:val="0"/>
        <w:jc w:val="both"/>
        <w:rPr>
          <w:rFonts w:ascii="Times New Roman" w:hAnsi="Times New Roman" w:cs="Times New Roman"/>
          <w:color w:val="auto"/>
        </w:rPr>
      </w:pPr>
      <w:r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(должность</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007D0A87" w:rsidRPr="007D0A87">
        <w:rPr>
          <w:rFonts w:ascii="Times New Roman" w:hAnsi="Times New Roman" w:cs="Times New Roman"/>
          <w:color w:val="auto"/>
        </w:rPr>
        <w:t xml:space="preserve">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(подпись)         </w:t>
      </w:r>
      <w:r w:rsidR="007D0A87">
        <w:rPr>
          <w:rFonts w:ascii="Times New Roman" w:hAnsi="Times New Roman" w:cs="Times New Roman"/>
          <w:color w:val="auto"/>
        </w:rPr>
        <w:t xml:space="preserve">               </w:t>
      </w:r>
      <w:r w:rsidRPr="007D0A87">
        <w:rPr>
          <w:rFonts w:ascii="Times New Roman" w:hAnsi="Times New Roman" w:cs="Times New Roman"/>
          <w:color w:val="auto"/>
        </w:rPr>
        <w:t xml:space="preserve"> (расшифровка подписи)</w:t>
      </w:r>
    </w:p>
    <w:p w:rsidR="00CE7A4E" w:rsidRPr="00CE7A4E" w:rsidRDefault="00CE7A4E" w:rsidP="00CE7A4E">
      <w:pPr>
        <w:autoSpaceDE w:val="0"/>
        <w:autoSpaceDN w:val="0"/>
        <w:adjustRightInd w:val="0"/>
        <w:jc w:val="center"/>
        <w:rPr>
          <w:rFonts w:ascii="Times New Roman" w:hAnsi="Times New Roman" w:cs="Times New Roman"/>
          <w:color w:val="auto"/>
          <w:sz w:val="28"/>
          <w:szCs w:val="28"/>
        </w:rPr>
      </w:pP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7D0A87">
        <w:rPr>
          <w:rFonts w:ascii="Times New Roman" w:hAnsi="Times New Roman" w:cs="Times New Roman"/>
          <w:color w:val="auto"/>
          <w:sz w:val="28"/>
          <w:szCs w:val="28"/>
        </w:rPr>
        <w:t>__</w:t>
      </w:r>
      <w:r>
        <w:rPr>
          <w:rFonts w:ascii="Times New Roman" w:hAnsi="Times New Roman" w:cs="Times New Roman"/>
          <w:color w:val="auto"/>
          <w:sz w:val="28"/>
          <w:szCs w:val="28"/>
        </w:rPr>
        <w:t>»</w:t>
      </w:r>
      <w:r w:rsidRPr="007D0A87">
        <w:rPr>
          <w:rFonts w:ascii="Times New Roman" w:hAnsi="Times New Roman" w:cs="Times New Roman"/>
          <w:color w:val="auto"/>
          <w:sz w:val="28"/>
          <w:szCs w:val="28"/>
        </w:rPr>
        <w:t>_______________ 20__ г.</w:t>
      </w:r>
    </w:p>
    <w:p w:rsidR="007D0A87" w:rsidRPr="007D0A87" w:rsidRDefault="007D0A87" w:rsidP="007D0A87">
      <w:pPr>
        <w:autoSpaceDE w:val="0"/>
        <w:autoSpaceDN w:val="0"/>
        <w:adjustRightInd w:val="0"/>
        <w:ind w:firstLine="1276"/>
        <w:jc w:val="both"/>
        <w:rPr>
          <w:rFonts w:ascii="Times New Roman" w:hAnsi="Times New Roman" w:cs="Times New Roman"/>
          <w:color w:val="auto"/>
          <w:sz w:val="28"/>
          <w:szCs w:val="28"/>
        </w:rPr>
      </w:pPr>
    </w:p>
    <w:p w:rsidR="00CE7A4E" w:rsidRDefault="007D0A87" w:rsidP="007D0A87">
      <w:pPr>
        <w:autoSpaceDE w:val="0"/>
        <w:autoSpaceDN w:val="0"/>
        <w:adjustRightInd w:val="0"/>
        <w:ind w:firstLine="1276"/>
        <w:jc w:val="both"/>
        <w:rPr>
          <w:rFonts w:ascii="Times New Roman" w:hAnsi="Times New Roman" w:cs="Times New Roman"/>
          <w:color w:val="auto"/>
          <w:sz w:val="28"/>
          <w:szCs w:val="28"/>
        </w:rPr>
      </w:pPr>
      <w:r w:rsidRPr="007D0A87">
        <w:rPr>
          <w:rFonts w:ascii="Times New Roman" w:hAnsi="Times New Roman" w:cs="Times New Roman"/>
          <w:color w:val="auto"/>
          <w:sz w:val="28"/>
          <w:szCs w:val="28"/>
        </w:rPr>
        <w:t>М.П.</w:t>
      </w:r>
    </w:p>
    <w:p w:rsidR="00756FE6" w:rsidRDefault="00756FE6">
      <w:pPr>
        <w:rPr>
          <w:rFonts w:ascii="Times New Roman" w:hAnsi="Times New Roman" w:cs="Times New Roman"/>
          <w:color w:val="auto"/>
          <w:sz w:val="28"/>
          <w:szCs w:val="28"/>
        </w:rPr>
      </w:pPr>
    </w:p>
    <w:sectPr w:rsidR="00756FE6" w:rsidSect="00246370">
      <w:footerReference w:type="default" r:id="rId43"/>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A83" w:rsidRDefault="00135A83" w:rsidP="000D7C5C">
      <w:r>
        <w:separator/>
      </w:r>
    </w:p>
  </w:endnote>
  <w:endnote w:type="continuationSeparator" w:id="0">
    <w:p w:rsidR="00135A83" w:rsidRDefault="00135A83"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37862"/>
      <w:docPartObj>
        <w:docPartGallery w:val="Page Numbers (Bottom of Page)"/>
        <w:docPartUnique/>
      </w:docPartObj>
    </w:sdtPr>
    <w:sdtEndPr>
      <w:rPr>
        <w:rFonts w:ascii="Times New Roman" w:hAnsi="Times New Roman" w:cs="Times New Roman"/>
      </w:rPr>
    </w:sdtEndPr>
    <w:sdtContent>
      <w:p w:rsidR="00107E1C" w:rsidRPr="003D7069" w:rsidRDefault="00107E1C">
        <w:pPr>
          <w:pStyle w:val="aff0"/>
          <w:jc w:val="center"/>
          <w:rPr>
            <w:rFonts w:ascii="Times New Roman" w:hAnsi="Times New Roman" w:cs="Times New Roman"/>
          </w:rPr>
        </w:pPr>
        <w:r w:rsidRPr="003D7069">
          <w:rPr>
            <w:rFonts w:ascii="Times New Roman" w:hAnsi="Times New Roman" w:cs="Times New Roman"/>
          </w:rPr>
          <w:fldChar w:fldCharType="begin"/>
        </w:r>
        <w:r w:rsidRPr="003D7069">
          <w:rPr>
            <w:rFonts w:ascii="Times New Roman" w:hAnsi="Times New Roman" w:cs="Times New Roman"/>
          </w:rPr>
          <w:instrText xml:space="preserve"> PAGE   \* MERGEFORMAT </w:instrText>
        </w:r>
        <w:r w:rsidRPr="003D7069">
          <w:rPr>
            <w:rFonts w:ascii="Times New Roman" w:hAnsi="Times New Roman" w:cs="Times New Roman"/>
          </w:rPr>
          <w:fldChar w:fldCharType="separate"/>
        </w:r>
        <w:r w:rsidR="00395CD5">
          <w:rPr>
            <w:rFonts w:ascii="Times New Roman" w:hAnsi="Times New Roman" w:cs="Times New Roman"/>
            <w:noProof/>
          </w:rPr>
          <w:t>2</w:t>
        </w:r>
        <w:r w:rsidRPr="003D7069">
          <w:rPr>
            <w:rFonts w:ascii="Times New Roman" w:hAnsi="Times New Roman" w:cs="Times New Roman"/>
          </w:rPr>
          <w:fldChar w:fldCharType="end"/>
        </w:r>
      </w:p>
    </w:sdtContent>
  </w:sdt>
  <w:p w:rsidR="00107E1C" w:rsidRDefault="00107E1C">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A83" w:rsidRDefault="00135A83">
      <w:r>
        <w:separator/>
      </w:r>
    </w:p>
  </w:footnote>
  <w:footnote w:type="continuationSeparator" w:id="0">
    <w:p w:rsidR="00135A83" w:rsidRDefault="00135A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50979"/>
    <w:multiLevelType w:val="hybridMultilevel"/>
    <w:tmpl w:val="43963B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8">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9"/>
  </w:num>
  <w:num w:numId="2">
    <w:abstractNumId w:val="84"/>
  </w:num>
  <w:num w:numId="3">
    <w:abstractNumId w:val="92"/>
  </w:num>
  <w:num w:numId="4">
    <w:abstractNumId w:val="2"/>
  </w:num>
  <w:num w:numId="5">
    <w:abstractNumId w:val="95"/>
  </w:num>
  <w:num w:numId="6">
    <w:abstractNumId w:val="10"/>
  </w:num>
  <w:num w:numId="7">
    <w:abstractNumId w:val="105"/>
  </w:num>
  <w:num w:numId="8">
    <w:abstractNumId w:val="91"/>
  </w:num>
  <w:num w:numId="9">
    <w:abstractNumId w:val="9"/>
  </w:num>
  <w:num w:numId="10">
    <w:abstractNumId w:val="46"/>
  </w:num>
  <w:num w:numId="11">
    <w:abstractNumId w:val="48"/>
  </w:num>
  <w:num w:numId="12">
    <w:abstractNumId w:val="81"/>
  </w:num>
  <w:num w:numId="13">
    <w:abstractNumId w:val="99"/>
  </w:num>
  <w:num w:numId="14">
    <w:abstractNumId w:val="78"/>
  </w:num>
  <w:num w:numId="15">
    <w:abstractNumId w:val="26"/>
  </w:num>
  <w:num w:numId="16">
    <w:abstractNumId w:val="62"/>
  </w:num>
  <w:num w:numId="17">
    <w:abstractNumId w:val="51"/>
  </w:num>
  <w:num w:numId="18">
    <w:abstractNumId w:val="109"/>
  </w:num>
  <w:num w:numId="19">
    <w:abstractNumId w:val="108"/>
  </w:num>
  <w:num w:numId="20">
    <w:abstractNumId w:val="49"/>
  </w:num>
  <w:num w:numId="21">
    <w:abstractNumId w:val="8"/>
  </w:num>
  <w:num w:numId="22">
    <w:abstractNumId w:val="103"/>
  </w:num>
  <w:num w:numId="23">
    <w:abstractNumId w:val="72"/>
  </w:num>
  <w:num w:numId="24">
    <w:abstractNumId w:val="13"/>
  </w:num>
  <w:num w:numId="25">
    <w:abstractNumId w:val="88"/>
  </w:num>
  <w:num w:numId="26">
    <w:abstractNumId w:val="83"/>
  </w:num>
  <w:num w:numId="27">
    <w:abstractNumId w:val="44"/>
  </w:num>
  <w:num w:numId="28">
    <w:abstractNumId w:val="41"/>
  </w:num>
  <w:num w:numId="29">
    <w:abstractNumId w:val="68"/>
  </w:num>
  <w:num w:numId="30">
    <w:abstractNumId w:val="53"/>
  </w:num>
  <w:num w:numId="31">
    <w:abstractNumId w:val="59"/>
  </w:num>
  <w:num w:numId="32">
    <w:abstractNumId w:val="86"/>
  </w:num>
  <w:num w:numId="33">
    <w:abstractNumId w:val="90"/>
  </w:num>
  <w:num w:numId="34">
    <w:abstractNumId w:val="32"/>
  </w:num>
  <w:num w:numId="35">
    <w:abstractNumId w:val="60"/>
  </w:num>
  <w:num w:numId="36">
    <w:abstractNumId w:val="3"/>
  </w:num>
  <w:num w:numId="37">
    <w:abstractNumId w:val="14"/>
  </w:num>
  <w:num w:numId="38">
    <w:abstractNumId w:val="73"/>
  </w:num>
  <w:num w:numId="39">
    <w:abstractNumId w:val="116"/>
  </w:num>
  <w:num w:numId="40">
    <w:abstractNumId w:val="40"/>
  </w:num>
  <w:num w:numId="41">
    <w:abstractNumId w:val="61"/>
  </w:num>
  <w:num w:numId="42">
    <w:abstractNumId w:val="67"/>
  </w:num>
  <w:num w:numId="43">
    <w:abstractNumId w:val="87"/>
  </w:num>
  <w:num w:numId="44">
    <w:abstractNumId w:val="101"/>
  </w:num>
  <w:num w:numId="45">
    <w:abstractNumId w:val="21"/>
  </w:num>
  <w:num w:numId="46">
    <w:abstractNumId w:val="7"/>
  </w:num>
  <w:num w:numId="47">
    <w:abstractNumId w:val="43"/>
  </w:num>
  <w:num w:numId="48">
    <w:abstractNumId w:val="112"/>
  </w:num>
  <w:num w:numId="49">
    <w:abstractNumId w:val="82"/>
  </w:num>
  <w:num w:numId="50">
    <w:abstractNumId w:val="80"/>
  </w:num>
  <w:num w:numId="51">
    <w:abstractNumId w:val="1"/>
  </w:num>
  <w:num w:numId="52">
    <w:abstractNumId w:val="64"/>
  </w:num>
  <w:num w:numId="53">
    <w:abstractNumId w:val="85"/>
  </w:num>
  <w:num w:numId="54">
    <w:abstractNumId w:val="30"/>
  </w:num>
  <w:num w:numId="55">
    <w:abstractNumId w:val="63"/>
  </w:num>
  <w:num w:numId="56">
    <w:abstractNumId w:val="39"/>
  </w:num>
  <w:num w:numId="57">
    <w:abstractNumId w:val="104"/>
  </w:num>
  <w:num w:numId="58">
    <w:abstractNumId w:val="96"/>
  </w:num>
  <w:num w:numId="59">
    <w:abstractNumId w:val="66"/>
  </w:num>
  <w:num w:numId="60">
    <w:abstractNumId w:val="93"/>
  </w:num>
  <w:num w:numId="61">
    <w:abstractNumId w:val="31"/>
  </w:num>
  <w:num w:numId="62">
    <w:abstractNumId w:val="17"/>
  </w:num>
  <w:num w:numId="63">
    <w:abstractNumId w:val="23"/>
  </w:num>
  <w:num w:numId="64">
    <w:abstractNumId w:val="110"/>
  </w:num>
  <w:num w:numId="65">
    <w:abstractNumId w:val="77"/>
  </w:num>
  <w:num w:numId="66">
    <w:abstractNumId w:val="115"/>
  </w:num>
  <w:num w:numId="67">
    <w:abstractNumId w:val="94"/>
  </w:num>
  <w:num w:numId="68">
    <w:abstractNumId w:val="102"/>
  </w:num>
  <w:num w:numId="69">
    <w:abstractNumId w:val="24"/>
  </w:num>
  <w:num w:numId="70">
    <w:abstractNumId w:val="119"/>
  </w:num>
  <w:num w:numId="71">
    <w:abstractNumId w:val="34"/>
  </w:num>
  <w:num w:numId="72">
    <w:abstractNumId w:val="25"/>
  </w:num>
  <w:num w:numId="73">
    <w:abstractNumId w:val="6"/>
  </w:num>
  <w:num w:numId="74">
    <w:abstractNumId w:val="35"/>
  </w:num>
  <w:num w:numId="75">
    <w:abstractNumId w:val="117"/>
  </w:num>
  <w:num w:numId="76">
    <w:abstractNumId w:val="38"/>
  </w:num>
  <w:num w:numId="77">
    <w:abstractNumId w:val="18"/>
  </w:num>
  <w:num w:numId="78">
    <w:abstractNumId w:val="121"/>
  </w:num>
  <w:num w:numId="79">
    <w:abstractNumId w:val="106"/>
  </w:num>
  <w:num w:numId="80">
    <w:abstractNumId w:val="114"/>
  </w:num>
  <w:num w:numId="81">
    <w:abstractNumId w:val="56"/>
  </w:num>
  <w:num w:numId="82">
    <w:abstractNumId w:val="16"/>
  </w:num>
  <w:num w:numId="83">
    <w:abstractNumId w:val="4"/>
  </w:num>
  <w:num w:numId="84">
    <w:abstractNumId w:val="58"/>
  </w:num>
  <w:num w:numId="85">
    <w:abstractNumId w:val="50"/>
  </w:num>
  <w:num w:numId="86">
    <w:abstractNumId w:val="89"/>
  </w:num>
  <w:num w:numId="87">
    <w:abstractNumId w:val="113"/>
  </w:num>
  <w:num w:numId="88">
    <w:abstractNumId w:val="55"/>
  </w:num>
  <w:num w:numId="89">
    <w:abstractNumId w:val="42"/>
  </w:num>
  <w:num w:numId="90">
    <w:abstractNumId w:val="12"/>
  </w:num>
  <w:num w:numId="91">
    <w:abstractNumId w:val="69"/>
  </w:num>
  <w:num w:numId="92">
    <w:abstractNumId w:val="33"/>
  </w:num>
  <w:num w:numId="93">
    <w:abstractNumId w:val="98"/>
  </w:num>
  <w:num w:numId="94">
    <w:abstractNumId w:val="54"/>
  </w:num>
  <w:num w:numId="95">
    <w:abstractNumId w:val="29"/>
  </w:num>
  <w:num w:numId="96">
    <w:abstractNumId w:val="100"/>
  </w:num>
  <w:num w:numId="97">
    <w:abstractNumId w:val="122"/>
  </w:num>
  <w:num w:numId="98">
    <w:abstractNumId w:val="37"/>
  </w:num>
  <w:num w:numId="99">
    <w:abstractNumId w:val="120"/>
  </w:num>
  <w:num w:numId="100">
    <w:abstractNumId w:val="74"/>
  </w:num>
  <w:num w:numId="101">
    <w:abstractNumId w:val="36"/>
  </w:num>
  <w:num w:numId="102">
    <w:abstractNumId w:val="65"/>
  </w:num>
  <w:num w:numId="103">
    <w:abstractNumId w:val="0"/>
  </w:num>
  <w:num w:numId="104">
    <w:abstractNumId w:val="107"/>
  </w:num>
  <w:num w:numId="105">
    <w:abstractNumId w:val="52"/>
  </w:num>
  <w:num w:numId="106">
    <w:abstractNumId w:val="28"/>
  </w:num>
  <w:num w:numId="107">
    <w:abstractNumId w:val="111"/>
  </w:num>
  <w:num w:numId="108">
    <w:abstractNumId w:val="70"/>
  </w:num>
  <w:num w:numId="109">
    <w:abstractNumId w:val="118"/>
  </w:num>
  <w:num w:numId="110">
    <w:abstractNumId w:val="76"/>
  </w:num>
  <w:num w:numId="111">
    <w:abstractNumId w:val="15"/>
  </w:num>
  <w:num w:numId="112">
    <w:abstractNumId w:val="97"/>
  </w:num>
  <w:num w:numId="113">
    <w:abstractNumId w:val="45"/>
  </w:num>
  <w:num w:numId="114">
    <w:abstractNumId w:val="20"/>
  </w:num>
  <w:num w:numId="115">
    <w:abstractNumId w:val="71"/>
  </w:num>
  <w:num w:numId="116">
    <w:abstractNumId w:val="19"/>
  </w:num>
  <w:num w:numId="117">
    <w:abstractNumId w:val="47"/>
  </w:num>
  <w:num w:numId="118">
    <w:abstractNumId w:val="5"/>
  </w:num>
  <w:num w:numId="119">
    <w:abstractNumId w:val="11"/>
  </w:num>
  <w:num w:numId="120">
    <w:abstractNumId w:val="57"/>
  </w:num>
  <w:num w:numId="121">
    <w:abstractNumId w:val="75"/>
  </w:num>
  <w:num w:numId="122">
    <w:abstractNumId w:val="27"/>
  </w:num>
  <w:num w:numId="123">
    <w:abstractNumId w:val="22"/>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145B0"/>
    <w:rsid w:val="000923B1"/>
    <w:rsid w:val="000A539C"/>
    <w:rsid w:val="000D7C5C"/>
    <w:rsid w:val="000E19A8"/>
    <w:rsid w:val="00107E1C"/>
    <w:rsid w:val="00135A83"/>
    <w:rsid w:val="00180877"/>
    <w:rsid w:val="0019156D"/>
    <w:rsid w:val="001A0D78"/>
    <w:rsid w:val="00246370"/>
    <w:rsid w:val="002916C6"/>
    <w:rsid w:val="002A465D"/>
    <w:rsid w:val="00395CD5"/>
    <w:rsid w:val="003D7069"/>
    <w:rsid w:val="00457CEC"/>
    <w:rsid w:val="00475294"/>
    <w:rsid w:val="00483372"/>
    <w:rsid w:val="004A1120"/>
    <w:rsid w:val="005144DA"/>
    <w:rsid w:val="005370B7"/>
    <w:rsid w:val="00566A8C"/>
    <w:rsid w:val="005C0965"/>
    <w:rsid w:val="006478BD"/>
    <w:rsid w:val="00691460"/>
    <w:rsid w:val="007457AD"/>
    <w:rsid w:val="00756FE6"/>
    <w:rsid w:val="007C2FAB"/>
    <w:rsid w:val="007D0A87"/>
    <w:rsid w:val="007D2DE8"/>
    <w:rsid w:val="007F5A7D"/>
    <w:rsid w:val="008F03A7"/>
    <w:rsid w:val="00905D7E"/>
    <w:rsid w:val="00964307"/>
    <w:rsid w:val="009B3D4A"/>
    <w:rsid w:val="009D70E6"/>
    <w:rsid w:val="00A708F3"/>
    <w:rsid w:val="00AF11B6"/>
    <w:rsid w:val="00B1356B"/>
    <w:rsid w:val="00B40C7B"/>
    <w:rsid w:val="00B4252C"/>
    <w:rsid w:val="00B74792"/>
    <w:rsid w:val="00B84DDF"/>
    <w:rsid w:val="00BA64A4"/>
    <w:rsid w:val="00C83EA1"/>
    <w:rsid w:val="00C92604"/>
    <w:rsid w:val="00C97941"/>
    <w:rsid w:val="00CE7A4E"/>
    <w:rsid w:val="00D16BE8"/>
    <w:rsid w:val="00D977E1"/>
    <w:rsid w:val="00DB3ECE"/>
    <w:rsid w:val="00E77DE3"/>
    <w:rsid w:val="00E9157F"/>
    <w:rsid w:val="00EA2B06"/>
    <w:rsid w:val="00EA60BC"/>
    <w:rsid w:val="00FA019A"/>
    <w:rsid w:val="00FB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styleId="aff5">
    <w:name w:val="Balloon Text"/>
    <w:basedOn w:val="a"/>
    <w:link w:val="aff6"/>
    <w:uiPriority w:val="99"/>
    <w:semiHidden/>
    <w:unhideWhenUsed/>
    <w:rsid w:val="00107E1C"/>
    <w:rPr>
      <w:rFonts w:ascii="Tahoma" w:hAnsi="Tahoma" w:cs="Tahoma"/>
      <w:sz w:val="16"/>
      <w:szCs w:val="16"/>
    </w:rPr>
  </w:style>
  <w:style w:type="character" w:customStyle="1" w:styleId="aff6">
    <w:name w:val="Текст выноски Знак"/>
    <w:basedOn w:val="a0"/>
    <w:link w:val="aff5"/>
    <w:uiPriority w:val="99"/>
    <w:semiHidden/>
    <w:rsid w:val="00107E1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unhideWhenUsed/>
    <w:rsid w:val="00246370"/>
    <w:pPr>
      <w:tabs>
        <w:tab w:val="center" w:pos="4677"/>
        <w:tab w:val="right" w:pos="9355"/>
      </w:tabs>
    </w:pPr>
  </w:style>
  <w:style w:type="character" w:customStyle="1" w:styleId="aff1">
    <w:name w:val="Нижний колонтитул Знак"/>
    <w:basedOn w:val="a0"/>
    <w:link w:val="aff0"/>
    <w:uiPriority w:val="99"/>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character" w:styleId="aff4">
    <w:name w:val="footnote reference"/>
    <w:basedOn w:val="a0"/>
    <w:uiPriority w:val="99"/>
    <w:semiHidden/>
    <w:unhideWhenUsed/>
    <w:rsid w:val="005C0965"/>
    <w:rPr>
      <w:vertAlign w:val="superscript"/>
    </w:rPr>
  </w:style>
  <w:style w:type="character" w:customStyle="1" w:styleId="11fe">
    <w:name w:val="Основной текст (11) + Не курсив"/>
    <w:basedOn w:val="11"/>
    <w:rsid w:val="00E9157F"/>
    <w:rPr>
      <w:rFonts w:ascii="Times New Roman" w:eastAsia="Times New Roman" w:hAnsi="Times New Roman" w:cs="Times New Roman"/>
      <w:b w:val="0"/>
      <w:bCs w:val="0"/>
      <w:i/>
      <w:iCs/>
      <w:smallCaps w:val="0"/>
      <w:strike w:val="0"/>
      <w:spacing w:val="0"/>
      <w:sz w:val="27"/>
      <w:szCs w:val="27"/>
    </w:rPr>
  </w:style>
  <w:style w:type="paragraph" w:styleId="aff5">
    <w:name w:val="Balloon Text"/>
    <w:basedOn w:val="a"/>
    <w:link w:val="aff6"/>
    <w:uiPriority w:val="99"/>
    <w:semiHidden/>
    <w:unhideWhenUsed/>
    <w:rsid w:val="00107E1C"/>
    <w:rPr>
      <w:rFonts w:ascii="Tahoma" w:hAnsi="Tahoma" w:cs="Tahoma"/>
      <w:sz w:val="16"/>
      <w:szCs w:val="16"/>
    </w:rPr>
  </w:style>
  <w:style w:type="character" w:customStyle="1" w:styleId="aff6">
    <w:name w:val="Текст выноски Знак"/>
    <w:basedOn w:val="a0"/>
    <w:link w:val="aff5"/>
    <w:uiPriority w:val="99"/>
    <w:semiHidden/>
    <w:rsid w:val="00107E1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5C9E2A619D258A30CD90FC68D8ABE63A0BC934E7E0736BFA380C6AC5642530F671F527B5B23E4B7BE7C7A3D5C6081EBE05633E875AB1g1H" TargetMode="External"/><Relationship Id="rId18" Type="http://schemas.openxmlformats.org/officeDocument/2006/relationships/hyperlink" Target="consultantplus://offline/ref=8F5C9E2A619D258A30CD90FC68D8ABE63A0BC934E6E0736BFA380C6AC5642530E471AD2BB0B424402AA881F6DABCg6H" TargetMode="External"/><Relationship Id="rId26" Type="http://schemas.openxmlformats.org/officeDocument/2006/relationships/hyperlink" Target="https://base.garant.ru/12124624/631d298ded99e7dd90a2f32dc4bb2d54/" TargetMode="External"/><Relationship Id="rId39" Type="http://schemas.openxmlformats.org/officeDocument/2006/relationships/hyperlink" Target="consultantplus://offline/ref=A8262D8B195EF8B2DB1C99FA70C63C95BC16D29269C89A152D922DEEC4AEE72377E953AD997AA8E4CA0C340B05SDZDA" TargetMode="External"/><Relationship Id="rId3" Type="http://schemas.openxmlformats.org/officeDocument/2006/relationships/styles" Target="styles.xml"/><Relationship Id="rId21" Type="http://schemas.openxmlformats.org/officeDocument/2006/relationships/hyperlink" Target="https://base.garant.ru/12124624/2d5e283d47c0aeed8ed199b7f0a8f1a5/" TargetMode="External"/><Relationship Id="rId34" Type="http://schemas.openxmlformats.org/officeDocument/2006/relationships/hyperlink" Target="https://base.garant.ru/12154854/a573badcfa856325a7f6c5597efaaedf/" TargetMode="External"/><Relationship Id="rId42" Type="http://schemas.openxmlformats.org/officeDocument/2006/relationships/hyperlink" Target="consultantplus://offline/ref=AB209A49DF6312E14C078E904F7A473B1FB792B6CE2EE29BC0DC48B8E9574C6D29654803A3F43A5F9C1A50C723Z1N6A" TargetMode="External"/><Relationship Id="rId7" Type="http://schemas.openxmlformats.org/officeDocument/2006/relationships/footnotes" Target="footnotes.xml"/><Relationship Id="rId12" Type="http://schemas.openxmlformats.org/officeDocument/2006/relationships/hyperlink" Target="consultantplus://offline/ref=8F5C9E2A619D258A30CD90FC68D8ABE63A0BC934E7E0736BFA380C6AC5642530F671F52EB3B231147EF2D6FBDAC01200BB1E7F3C85B5gAH" TargetMode="External"/><Relationship Id="rId17" Type="http://schemas.openxmlformats.org/officeDocument/2006/relationships/hyperlink" Target="consultantplus://offline/ref=8F5C9E2A619D258A30CD90FC68D8ABE63A0BC934E7E0736BFA380C6AC5642530F671F52EB1B431147EF2D6FBDAC01200BB1E7F3C85B5gAH" TargetMode="External"/><Relationship Id="rId25" Type="http://schemas.openxmlformats.org/officeDocument/2006/relationships/hyperlink" Target="https://base.garant.ru/12124624/631d298ded99e7dd90a2f32dc4bb2d54/" TargetMode="External"/><Relationship Id="rId33" Type="http://schemas.openxmlformats.org/officeDocument/2006/relationships/hyperlink" Target="https://base.garant.ru/71129192/" TargetMode="External"/><Relationship Id="rId38"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consultantplus://offline/ref=8F5C9E2A619D258A30CD90FC68D8ABE63A0BC934E7E0736BFA380C6AC5642530F671F52EB1B331147EF2D6FBDAC01200BB1E7F3C85B5gAH" TargetMode="External"/><Relationship Id="rId20" Type="http://schemas.openxmlformats.org/officeDocument/2006/relationships/hyperlink" Target="consultantplus://offline/ref=8F5C9E2A619D258A30CD90FC68D8ABE63A0BC934E7E0736BFA380C6AC5642530F671F52EB1B431147EF2D6FBDAC01200BB1E7F3C85B5gAH" TargetMode="External"/><Relationship Id="rId29" Type="http://schemas.openxmlformats.org/officeDocument/2006/relationships/hyperlink" Target="https://base.garant.ru/12124624/430663f91ac2f7c48f40b6e1bd748a2e/" TargetMode="External"/><Relationship Id="rId41" Type="http://schemas.openxmlformats.org/officeDocument/2006/relationships/hyperlink" Target="consultantplus://offline/ref=85A8BDE42D6F7A1AADB481603C17658663DBC770AC21FB8CE40FE880AE514ECA4B26512474E3FB4E62DE39620F73329068FF7DDBEBEBEE3815D941E4kBZD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5C9E2A619D258A30CD90FC68D8ABE63A0BC934E7E0736BFA380C6AC5642530F671F525B4B931147EF2D6FBDAC01200BB1E7F3C85B5gAH" TargetMode="External"/><Relationship Id="rId24" Type="http://schemas.openxmlformats.org/officeDocument/2006/relationships/hyperlink" Target="https://base.garant.ru/12124624/9378c8e259653264aca5bfe4e50bc7e6/" TargetMode="External"/><Relationship Id="rId32" Type="http://schemas.openxmlformats.org/officeDocument/2006/relationships/hyperlink" Target="https://base.garant.ru/12124624/2d5e283d47c0aeed8ed199b7f0a8f1a5/" TargetMode="External"/><Relationship Id="rId37" Type="http://schemas.openxmlformats.org/officeDocument/2006/relationships/hyperlink" Target="consultantplus://offline/ref=AA03261F2A08C12CACA16B596F20E42DEAAF2A6CF791106ECE9D6A592D765EF0E75F4524456BAD01ADA352EBD52EB914E88AA25805744A65kAQCF" TargetMode="External"/><Relationship Id="rId40" Type="http://schemas.openxmlformats.org/officeDocument/2006/relationships/hyperlink" Target="consultantplus://offline/ref=85A8BDE42D6F7A1AADB481603C17658663DBC770AC21FB8CE40FE880AE514ECA4B26512474E3FB4E62DE39630973329068FF7DDBEBEBEE3815D941E4kBZDA"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F5C9E2A619D258A30CD90FC68D8ABE63A0BC934E7E0736BFA380C6AC5642530F671F52EB1B031147EF2D6FBDAC01200BB1E7F3C85B5gAH" TargetMode="External"/><Relationship Id="rId23" Type="http://schemas.openxmlformats.org/officeDocument/2006/relationships/hyperlink" Target="https://base.garant.ru/12138258/fb3b935cd621fde90fece288979f9dc6/" TargetMode="External"/><Relationship Id="rId28" Type="http://schemas.openxmlformats.org/officeDocument/2006/relationships/hyperlink" Target="https://base.garant.ru/12124624/631d298ded99e7dd90a2f32dc4bb2d54/" TargetMode="External"/><Relationship Id="rId36"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consultantplus://offline/ref=2424B4F86D61CD4B763C2EDFEB6F185831A9EB19B0383797821EB9B1265D2F89B5D445F852F1D2EF62B6CDA23EF1623B544CB96F48D45DEFF0BA5849U1N6H" TargetMode="External"/><Relationship Id="rId19" Type="http://schemas.openxmlformats.org/officeDocument/2006/relationships/hyperlink" Target="consultantplus://offline/ref=8F5C9E2A619D258A30CD90FC68D8ABE63A0BC934E7E0736BFA380C6AC5642530F671F52EB3B231147EF2D6FBDAC01200BB1E7F3C85B5gAH" TargetMode="External"/><Relationship Id="rId31" Type="http://schemas.openxmlformats.org/officeDocument/2006/relationships/hyperlink" Target="https://base.garant.ru/12124624/2d5e283d47c0aeed8ed199b7f0a8f1a5/"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16783;fld=134;dst=100041" TargetMode="External"/><Relationship Id="rId14" Type="http://schemas.openxmlformats.org/officeDocument/2006/relationships/hyperlink" Target="consultantplus://offline/ref=8F5C9E2A619D258A30CD90FC68D8ABE63A0BC934E7E0736BFA380C6AC5642530F671F52EB0B631147EF2D6FBDAC01200BB1E7F3C85B5gAH" TargetMode="External"/><Relationship Id="rId22" Type="http://schemas.openxmlformats.org/officeDocument/2006/relationships/hyperlink" Target="https://base.garant.ru/12124624/9378c8e259653264aca5bfe4e50bc7e6/" TargetMode="External"/><Relationship Id="rId27" Type="http://schemas.openxmlformats.org/officeDocument/2006/relationships/hyperlink" Target="https://base.garant.ru/12124624/631d298ded99e7dd90a2f32dc4bb2d54/" TargetMode="External"/><Relationship Id="rId30" Type="http://schemas.openxmlformats.org/officeDocument/2006/relationships/hyperlink" Target="https://base.garant.ru/71281940/8631601aed140bed728fb8502ec75f25/" TargetMode="External"/><Relationship Id="rId35" Type="http://schemas.openxmlformats.org/officeDocument/2006/relationships/hyperlink" Target="https://base.garant.ru/12154854/888134b28b1397ffae87a0ab1e117954/"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29CC3-ABA5-47E3-9354-918CEC61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13824</Words>
  <Characters>78801</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Администрация Малоархангельска</cp:lastModifiedBy>
  <cp:revision>2</cp:revision>
  <cp:lastPrinted>2022-12-06T07:41:00Z</cp:lastPrinted>
  <dcterms:created xsi:type="dcterms:W3CDTF">2024-12-04T03:22:00Z</dcterms:created>
  <dcterms:modified xsi:type="dcterms:W3CDTF">2024-12-04T03:22:00Z</dcterms:modified>
</cp:coreProperties>
</file>