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57E" w:rsidRDefault="0058457E" w:rsidP="009862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8620A" w:rsidRDefault="0098620A" w:rsidP="009862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СЕЛЬСКОГО ПОСЕЛЕНИЯ «ШИМБИЛИКСКОЕ»</w:t>
      </w:r>
    </w:p>
    <w:p w:rsidR="0098620A" w:rsidRDefault="0098620A" w:rsidP="009862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8620A" w:rsidRDefault="0098620A" w:rsidP="009862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620A" w:rsidRDefault="0098620A" w:rsidP="0098620A">
      <w:pPr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РЕШЕНИЕ</w:t>
      </w:r>
    </w:p>
    <w:p w:rsidR="0098620A" w:rsidRDefault="0098620A" w:rsidP="0098620A">
      <w:pPr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</w:p>
    <w:p w:rsidR="0098620A" w:rsidRDefault="0098620A" w:rsidP="0098620A">
      <w:pPr>
        <w:tabs>
          <w:tab w:val="left" w:pos="870"/>
          <w:tab w:val="right" w:pos="9355"/>
        </w:tabs>
        <w:suppressAutoHyphens/>
        <w:spacing w:after="0" w:line="240" w:lineRule="auto"/>
        <w:rPr>
          <w:rFonts w:ascii="Times New Roman" w:eastAsia="SimSu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bCs/>
          <w:sz w:val="28"/>
          <w:szCs w:val="28"/>
          <w:lang w:eastAsia="zh-CN"/>
        </w:rPr>
        <w:t xml:space="preserve"> «18» сентября 2024 года                                                                                  № 86</w:t>
      </w:r>
    </w:p>
    <w:p w:rsidR="0098620A" w:rsidRDefault="0098620A" w:rsidP="0098620A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>с. Шимбилик</w:t>
      </w:r>
    </w:p>
    <w:p w:rsidR="0098620A" w:rsidRDefault="0098620A" w:rsidP="0098620A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98620A" w:rsidRDefault="0098620A" w:rsidP="0098620A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  <w:t>О внесении изменений в Положение «Об условиях оплаты труда муниципальных служащих и лиц, замещающих иные должности в органах местного самоуправления сельского поселения «Шимбиликское», в решение № 3 от 18.11.2020 г.</w:t>
      </w:r>
    </w:p>
    <w:p w:rsidR="0098620A" w:rsidRDefault="0098620A" w:rsidP="0098620A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</w:p>
    <w:p w:rsidR="0098620A" w:rsidRDefault="0098620A" w:rsidP="0098620A">
      <w:pPr>
        <w:ind w:left="360" w:hanging="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Закона Забайкальского края от 19 августа 2024 года № 412- ЗЗК, «О внесении изменений в Методику расчета нормативов формирования расходов на содержание органов местного самоуправления муниципальных образований Забайкальского края» и Закон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Забайкальского края № 2330- ЗЗК от 08 апреля 2024 года «О внесении изменения в статью 9 Закона Забайкальского края «О муниципальной службе в Забайкальском крае и признании утратившими силу отдельных положений Закона забайкальского края «О порядке присвоения и сохранения классных чинов муниципальных служащих в Забайкальском крае», внести в Положение об оплате труда следующие изменения:</w:t>
      </w:r>
      <w:proofErr w:type="gramEnd"/>
    </w:p>
    <w:p w:rsidR="00D44B6D" w:rsidRDefault="0098620A" w:rsidP="0098620A">
      <w:pPr>
        <w:pStyle w:val="a3"/>
        <w:numPr>
          <w:ilvl w:val="0"/>
          <w:numId w:val="1"/>
        </w:num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раздел 1 «Общие положения» п.2  должностной оклад установить</w:t>
      </w:r>
      <w:r w:rsidR="00D44B6D">
        <w:rPr>
          <w:rFonts w:ascii="Times New Roman" w:hAnsi="Times New Roman" w:cs="Times New Roman"/>
          <w:sz w:val="28"/>
          <w:szCs w:val="28"/>
        </w:rPr>
        <w:t>:</w:t>
      </w:r>
    </w:p>
    <w:p w:rsidR="0098620A" w:rsidRDefault="00D44B6D" w:rsidP="00D44B6D">
      <w:p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44B6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4B6D">
        <w:rPr>
          <w:rFonts w:ascii="Times New Roman" w:hAnsi="Times New Roman" w:cs="Times New Roman"/>
          <w:sz w:val="28"/>
          <w:szCs w:val="28"/>
        </w:rPr>
        <w:t>заместителю руководителя администрации сельского поселения «Шимбиликское»</w:t>
      </w:r>
      <w:r w:rsidR="0098620A" w:rsidRPr="00D44B6D">
        <w:rPr>
          <w:rFonts w:ascii="Times New Roman" w:hAnsi="Times New Roman" w:cs="Times New Roman"/>
          <w:sz w:val="28"/>
          <w:szCs w:val="28"/>
        </w:rPr>
        <w:t xml:space="preserve"> в сумме 6025,00 рублей</w:t>
      </w:r>
      <w:r>
        <w:rPr>
          <w:rFonts w:ascii="Times New Roman" w:hAnsi="Times New Roman" w:cs="Times New Roman"/>
          <w:sz w:val="28"/>
          <w:szCs w:val="28"/>
        </w:rPr>
        <w:t xml:space="preserve"> 00 копеек</w:t>
      </w:r>
      <w:r w:rsidR="0098620A" w:rsidRPr="00D44B6D">
        <w:rPr>
          <w:rFonts w:ascii="Times New Roman" w:hAnsi="Times New Roman" w:cs="Times New Roman"/>
          <w:sz w:val="28"/>
          <w:szCs w:val="28"/>
        </w:rPr>
        <w:t xml:space="preserve">  (Приложение № 1); </w:t>
      </w:r>
    </w:p>
    <w:p w:rsidR="00D44B6D" w:rsidRPr="00D44B6D" w:rsidRDefault="00D44B6D" w:rsidP="00D44B6D">
      <w:p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ведущему специалисту в сумме 2523,00 рублей 00 копеек (Приложение № 1).</w:t>
      </w:r>
    </w:p>
    <w:p w:rsidR="0098620A" w:rsidRDefault="0098620A" w:rsidP="0098620A">
      <w:pPr>
        <w:pStyle w:val="a3"/>
        <w:numPr>
          <w:ilvl w:val="0"/>
          <w:numId w:val="1"/>
        </w:num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Изменения, внесенные настоящим Решением, ввести в действие с 1 июня 2024 года.</w:t>
      </w:r>
    </w:p>
    <w:p w:rsidR="0098620A" w:rsidRDefault="0098620A" w:rsidP="0098620A">
      <w:pPr>
        <w:pStyle w:val="a3"/>
        <w:numPr>
          <w:ilvl w:val="0"/>
          <w:numId w:val="1"/>
        </w:num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оставляю за собой</w:t>
      </w:r>
    </w:p>
    <w:p w:rsidR="0098620A" w:rsidRDefault="0098620A" w:rsidP="0098620A">
      <w:p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8620A" w:rsidRDefault="0098620A" w:rsidP="0098620A">
      <w:pPr>
        <w:suppressAutoHyphens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8620A" w:rsidRDefault="0098620A" w:rsidP="0058457E">
      <w:pPr>
        <w:suppressAutoHyphens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«Шимбиликское»                        Н.Н.Маниковский</w:t>
      </w:r>
    </w:p>
    <w:p w:rsidR="0098620A" w:rsidRDefault="0098620A" w:rsidP="0098620A"/>
    <w:p w:rsidR="00933E87" w:rsidRDefault="00933E87"/>
    <w:sectPr w:rsidR="00933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6D3674"/>
    <w:multiLevelType w:val="hybridMultilevel"/>
    <w:tmpl w:val="8E1C72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E56"/>
    <w:rsid w:val="0058457E"/>
    <w:rsid w:val="00723964"/>
    <w:rsid w:val="008F6E56"/>
    <w:rsid w:val="00933E87"/>
    <w:rsid w:val="0098620A"/>
    <w:rsid w:val="00C253FB"/>
    <w:rsid w:val="00D44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2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620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84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5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2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620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84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45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5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</Words>
  <Characters>1300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2024-12-26T06:05:00Z</cp:lastPrinted>
  <dcterms:created xsi:type="dcterms:W3CDTF">2024-12-26T02:10:00Z</dcterms:created>
  <dcterms:modified xsi:type="dcterms:W3CDTF">2024-12-26T06:13:00Z</dcterms:modified>
</cp:coreProperties>
</file>