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0" w:rsidRDefault="00C207A0" w:rsidP="00C207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</w:p>
    <w:p w:rsidR="00C207A0" w:rsidRPr="00A5181B" w:rsidRDefault="00C207A0" w:rsidP="00C207A0">
      <w:pPr>
        <w:rPr>
          <w:b/>
          <w:sz w:val="28"/>
          <w:szCs w:val="28"/>
        </w:rPr>
      </w:pPr>
    </w:p>
    <w:p w:rsidR="00C207A0" w:rsidRPr="00A5181B" w:rsidRDefault="00C207A0" w:rsidP="00C20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A5181B">
        <w:rPr>
          <w:b/>
          <w:sz w:val="32"/>
          <w:szCs w:val="32"/>
        </w:rPr>
        <w:t>ЕНИЕ</w:t>
      </w:r>
    </w:p>
    <w:p w:rsidR="00C207A0" w:rsidRPr="00A5181B" w:rsidRDefault="00BF7C98" w:rsidP="00C207A0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4272FF">
        <w:rPr>
          <w:sz w:val="28"/>
          <w:szCs w:val="28"/>
        </w:rPr>
        <w:t>2020</w:t>
      </w:r>
      <w:r w:rsidR="00C207A0" w:rsidRPr="00A5181B">
        <w:rPr>
          <w:sz w:val="28"/>
          <w:szCs w:val="28"/>
        </w:rPr>
        <w:t xml:space="preserve">  г.                                                         </w:t>
      </w:r>
      <w:r>
        <w:rPr>
          <w:sz w:val="28"/>
          <w:szCs w:val="28"/>
        </w:rPr>
        <w:t xml:space="preserve">                          № 521</w:t>
      </w:r>
    </w:p>
    <w:p w:rsidR="00C207A0" w:rsidRPr="007D490B" w:rsidRDefault="00C207A0" w:rsidP="00C207A0">
      <w:pPr>
        <w:jc w:val="center"/>
        <w:rPr>
          <w:sz w:val="28"/>
          <w:szCs w:val="28"/>
        </w:rPr>
      </w:pPr>
      <w:r w:rsidRPr="00A5181B">
        <w:rPr>
          <w:sz w:val="28"/>
          <w:szCs w:val="28"/>
        </w:rPr>
        <w:t>с.</w:t>
      </w:r>
      <w:r w:rsidR="001A2CA8">
        <w:rPr>
          <w:sz w:val="28"/>
          <w:szCs w:val="28"/>
        </w:rPr>
        <w:t xml:space="preserve"> </w:t>
      </w:r>
      <w:r w:rsidRPr="00A5181B">
        <w:rPr>
          <w:sz w:val="28"/>
          <w:szCs w:val="28"/>
        </w:rPr>
        <w:t>Красный Чикой</w:t>
      </w:r>
    </w:p>
    <w:p w:rsidR="00C207A0" w:rsidRDefault="00C207A0" w:rsidP="00C207A0">
      <w:pPr>
        <w:jc w:val="center"/>
        <w:rPr>
          <w:sz w:val="36"/>
          <w:szCs w:val="36"/>
        </w:rPr>
      </w:pPr>
    </w:p>
    <w:p w:rsidR="00C207A0" w:rsidRPr="00232799" w:rsidRDefault="001A2CA8" w:rsidP="00EC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EC1F97">
        <w:rPr>
          <w:b/>
          <w:sz w:val="28"/>
          <w:szCs w:val="28"/>
        </w:rPr>
        <w:t xml:space="preserve">декады </w:t>
      </w:r>
      <w:r w:rsidR="004701CE">
        <w:rPr>
          <w:b/>
          <w:sz w:val="28"/>
          <w:szCs w:val="28"/>
        </w:rPr>
        <w:t xml:space="preserve">Всероссийского </w:t>
      </w:r>
      <w:r w:rsidR="00EC1F97">
        <w:rPr>
          <w:b/>
          <w:sz w:val="28"/>
          <w:szCs w:val="28"/>
        </w:rPr>
        <w:t xml:space="preserve">физкультурно-спортивного комплекса «ГТО»  </w:t>
      </w:r>
    </w:p>
    <w:p w:rsidR="00C207A0" w:rsidRPr="00232799" w:rsidRDefault="00C207A0" w:rsidP="00C207A0">
      <w:pPr>
        <w:jc w:val="center"/>
        <w:rPr>
          <w:b/>
          <w:sz w:val="28"/>
          <w:szCs w:val="28"/>
        </w:rPr>
      </w:pPr>
    </w:p>
    <w:p w:rsidR="00C207A0" w:rsidRDefault="00C207A0" w:rsidP="00C2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основании  ст. 25  Устава муниципального  района «Красночикойский район» администрация муниципального района постановляет: </w:t>
      </w:r>
    </w:p>
    <w:p w:rsidR="00232799" w:rsidRDefault="00232799" w:rsidP="00C207A0">
      <w:pPr>
        <w:jc w:val="both"/>
        <w:rPr>
          <w:sz w:val="28"/>
          <w:szCs w:val="28"/>
        </w:rPr>
      </w:pPr>
    </w:p>
    <w:p w:rsidR="00C07E63" w:rsidRDefault="00C207A0" w:rsidP="0042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</w:t>
      </w:r>
      <w:r w:rsidR="00EC1F97">
        <w:rPr>
          <w:sz w:val="28"/>
          <w:szCs w:val="28"/>
        </w:rPr>
        <w:t>декаду</w:t>
      </w:r>
      <w:r w:rsidR="00EC1F97" w:rsidRPr="00EC1F97">
        <w:rPr>
          <w:sz w:val="28"/>
          <w:szCs w:val="28"/>
        </w:rPr>
        <w:t xml:space="preserve"> </w:t>
      </w:r>
      <w:r w:rsidR="00BC2E0A">
        <w:rPr>
          <w:sz w:val="28"/>
          <w:szCs w:val="28"/>
        </w:rPr>
        <w:t xml:space="preserve">Всероссийского </w:t>
      </w:r>
      <w:r w:rsidR="00EC1F97" w:rsidRPr="00EC1F97">
        <w:rPr>
          <w:sz w:val="28"/>
          <w:szCs w:val="28"/>
        </w:rPr>
        <w:t>физкультурно-спортивного комплекса «ГТО»</w:t>
      </w:r>
      <w:r w:rsidR="00EC1F97">
        <w:rPr>
          <w:b/>
          <w:sz w:val="28"/>
          <w:szCs w:val="28"/>
        </w:rPr>
        <w:t xml:space="preserve">  </w:t>
      </w:r>
      <w:r w:rsidR="00EC1F97">
        <w:rPr>
          <w:sz w:val="28"/>
          <w:szCs w:val="28"/>
        </w:rPr>
        <w:t xml:space="preserve"> с 28 сентября по 12 октября 2020 года.</w:t>
      </w:r>
    </w:p>
    <w:p w:rsidR="00C207A0" w:rsidRDefault="00C207A0" w:rsidP="0042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C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положение о проведении </w:t>
      </w:r>
      <w:r w:rsidR="00EC1F97" w:rsidRPr="00EC1F97">
        <w:rPr>
          <w:sz w:val="28"/>
          <w:szCs w:val="28"/>
        </w:rPr>
        <w:t xml:space="preserve">декады </w:t>
      </w:r>
      <w:r w:rsidR="00BC2E0A">
        <w:rPr>
          <w:sz w:val="28"/>
          <w:szCs w:val="28"/>
        </w:rPr>
        <w:t xml:space="preserve">Всероссийского </w:t>
      </w:r>
      <w:r w:rsidR="00EC1F97" w:rsidRPr="00EC1F97">
        <w:rPr>
          <w:sz w:val="28"/>
          <w:szCs w:val="28"/>
        </w:rPr>
        <w:t>физкультурно-спортивного комплекса «ГТО</w:t>
      </w:r>
      <w:r w:rsidR="004272F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4272FF" w:rsidRPr="004272FF" w:rsidRDefault="004272FF" w:rsidP="00427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72FF">
        <w:rPr>
          <w:sz w:val="28"/>
          <w:szCs w:val="28"/>
        </w:rPr>
        <w:t xml:space="preserve">3. Контроль за исполнением  настоящего постановления возложить на заместителя руководителя   администрации муниципального района «Красночикойский район» </w:t>
      </w:r>
      <w:proofErr w:type="spellStart"/>
      <w:r w:rsidRPr="004272FF">
        <w:rPr>
          <w:sz w:val="28"/>
          <w:szCs w:val="28"/>
        </w:rPr>
        <w:t>Батыршину</w:t>
      </w:r>
      <w:proofErr w:type="spellEnd"/>
      <w:r w:rsidRPr="004272FF">
        <w:rPr>
          <w:sz w:val="28"/>
          <w:szCs w:val="28"/>
        </w:rPr>
        <w:t xml:space="preserve"> Д.В.</w:t>
      </w:r>
    </w:p>
    <w:p w:rsidR="004272FF" w:rsidRPr="004272FF" w:rsidRDefault="004272FF" w:rsidP="004272FF">
      <w:pPr>
        <w:ind w:firstLine="567"/>
        <w:jc w:val="both"/>
        <w:rPr>
          <w:sz w:val="28"/>
          <w:szCs w:val="28"/>
        </w:rPr>
      </w:pPr>
      <w:r w:rsidRPr="004272FF"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 – Вестник муниципального района «Красночикойский район».</w:t>
      </w:r>
    </w:p>
    <w:p w:rsidR="00EC1F97" w:rsidRDefault="00EC1F97" w:rsidP="00C207A0">
      <w:pPr>
        <w:jc w:val="both"/>
        <w:rPr>
          <w:sz w:val="28"/>
          <w:szCs w:val="28"/>
        </w:rPr>
      </w:pPr>
    </w:p>
    <w:p w:rsidR="00C07E63" w:rsidRDefault="00C07E63" w:rsidP="00C2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781F" w:rsidRDefault="005C781F" w:rsidP="004272FF">
      <w:pPr>
        <w:jc w:val="both"/>
        <w:rPr>
          <w:sz w:val="28"/>
          <w:szCs w:val="28"/>
        </w:rPr>
      </w:pPr>
    </w:p>
    <w:p w:rsidR="005C781F" w:rsidRPr="00904571" w:rsidRDefault="00904571">
      <w:pPr>
        <w:rPr>
          <w:sz w:val="28"/>
          <w:szCs w:val="28"/>
        </w:rPr>
      </w:pPr>
      <w:r w:rsidRPr="00904571">
        <w:rPr>
          <w:sz w:val="28"/>
          <w:szCs w:val="28"/>
        </w:rPr>
        <w:t xml:space="preserve">Исполняющий обязанности </w:t>
      </w:r>
    </w:p>
    <w:p w:rsidR="00904571" w:rsidRPr="00904571" w:rsidRDefault="009045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04571">
        <w:rPr>
          <w:sz w:val="28"/>
          <w:szCs w:val="28"/>
        </w:rPr>
        <w:t>лавы муниципального района</w:t>
      </w:r>
    </w:p>
    <w:p w:rsidR="00904571" w:rsidRPr="00904571" w:rsidRDefault="00904571">
      <w:pPr>
        <w:rPr>
          <w:sz w:val="28"/>
          <w:szCs w:val="28"/>
        </w:rPr>
      </w:pPr>
      <w:r w:rsidRPr="00904571">
        <w:rPr>
          <w:sz w:val="28"/>
          <w:szCs w:val="28"/>
        </w:rPr>
        <w:t xml:space="preserve">«Красночикойский район»                                            </w:t>
      </w:r>
      <w:r>
        <w:rPr>
          <w:sz w:val="28"/>
          <w:szCs w:val="28"/>
        </w:rPr>
        <w:t xml:space="preserve">             В.М. Филиппов</w:t>
      </w:r>
    </w:p>
    <w:p w:rsidR="00BF7C98" w:rsidRPr="00BF7C98" w:rsidRDefault="00BF7C98" w:rsidP="00BF7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BF7C98">
        <w:rPr>
          <w:rFonts w:eastAsia="Calibri"/>
          <w:sz w:val="28"/>
          <w:szCs w:val="28"/>
          <w:lang w:eastAsia="zh-CN"/>
        </w:rPr>
        <w:t xml:space="preserve">Приложение № 1 </w:t>
      </w:r>
    </w:p>
    <w:p w:rsidR="00BF7C98" w:rsidRPr="00BF7C98" w:rsidRDefault="00BF7C98" w:rsidP="00BF7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BF7C98"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BF7C98" w:rsidRPr="00BF7C98" w:rsidRDefault="00BF7C98" w:rsidP="00BF7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BF7C98">
        <w:rPr>
          <w:rFonts w:eastAsia="Calibri"/>
          <w:sz w:val="28"/>
          <w:szCs w:val="28"/>
          <w:lang w:eastAsia="zh-CN"/>
        </w:rPr>
        <w:t>муниципального района</w:t>
      </w:r>
    </w:p>
    <w:p w:rsidR="00BF7C98" w:rsidRPr="00BF7C98" w:rsidRDefault="00BF7C98" w:rsidP="00BF7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BF7C98">
        <w:rPr>
          <w:rFonts w:eastAsia="Calibri"/>
          <w:sz w:val="28"/>
          <w:szCs w:val="28"/>
          <w:lang w:eastAsia="zh-CN"/>
        </w:rPr>
        <w:t>«Красночикойский район»</w:t>
      </w:r>
    </w:p>
    <w:p w:rsidR="00BF7C98" w:rsidRPr="00BF7C98" w:rsidRDefault="00BF7C98" w:rsidP="00BF7C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BF7C98">
        <w:rPr>
          <w:rFonts w:eastAsia="Calibri"/>
          <w:sz w:val="28"/>
          <w:szCs w:val="28"/>
          <w:lang w:eastAsia="zh-CN"/>
        </w:rPr>
        <w:t xml:space="preserve">от «___» _________2020 г № ____ </w:t>
      </w:r>
    </w:p>
    <w:p w:rsidR="00BF7C98" w:rsidRPr="00BF7C98" w:rsidRDefault="00BF7C98" w:rsidP="00BF7C98">
      <w:pPr>
        <w:ind w:firstLine="426"/>
        <w:jc w:val="right"/>
        <w:rPr>
          <w:b/>
          <w:bCs/>
          <w:sz w:val="32"/>
          <w:szCs w:val="32"/>
        </w:rPr>
      </w:pPr>
    </w:p>
    <w:p w:rsidR="00BF7C98" w:rsidRPr="00BF7C98" w:rsidRDefault="00BF7C98" w:rsidP="00BF7C98">
      <w:pPr>
        <w:ind w:firstLine="426"/>
        <w:jc w:val="center"/>
        <w:rPr>
          <w:sz w:val="32"/>
          <w:szCs w:val="32"/>
        </w:rPr>
      </w:pPr>
      <w:r w:rsidRPr="00BF7C98">
        <w:rPr>
          <w:b/>
          <w:bCs/>
          <w:sz w:val="32"/>
          <w:szCs w:val="32"/>
        </w:rPr>
        <w:t>ПОЛОЖЕНИЕ</w:t>
      </w:r>
    </w:p>
    <w:p w:rsidR="00BF7C98" w:rsidRPr="00BF7C98" w:rsidRDefault="00BF7C98" w:rsidP="00BF7C98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BF7C98">
        <w:rPr>
          <w:sz w:val="28"/>
          <w:szCs w:val="28"/>
        </w:rPr>
        <w:t xml:space="preserve">о проведении декады Всероссийского </w:t>
      </w:r>
      <w:r w:rsidRPr="00BF7C98">
        <w:rPr>
          <w:rFonts w:eastAsia="Calibri"/>
          <w:sz w:val="28"/>
          <w:szCs w:val="28"/>
          <w:lang w:eastAsia="en-US"/>
        </w:rPr>
        <w:t xml:space="preserve">физкультурно-спортивного комплекса «ГТО»  </w:t>
      </w:r>
    </w:p>
    <w:p w:rsidR="00BF7C98" w:rsidRPr="00BF7C98" w:rsidRDefault="00BF7C98" w:rsidP="00BF7C98">
      <w:pPr>
        <w:ind w:firstLine="426"/>
        <w:jc w:val="center"/>
        <w:rPr>
          <w:sz w:val="32"/>
          <w:szCs w:val="32"/>
        </w:rPr>
      </w:pPr>
    </w:p>
    <w:p w:rsidR="00BF7C98" w:rsidRPr="00BF7C98" w:rsidRDefault="00BF7C98" w:rsidP="00BF7C98">
      <w:pPr>
        <w:numPr>
          <w:ilvl w:val="0"/>
          <w:numId w:val="3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20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ОБЩИЕ ПОЛОЖЕНИЯ</w:t>
      </w:r>
    </w:p>
    <w:p w:rsidR="00BF7C98" w:rsidRPr="00BF7C98" w:rsidRDefault="00BF7C98" w:rsidP="00BF7C98">
      <w:pPr>
        <w:shd w:val="clear" w:color="auto" w:fill="FFFFFF"/>
        <w:ind w:firstLine="426"/>
        <w:jc w:val="both"/>
        <w:rPr>
          <w:sz w:val="28"/>
          <w:szCs w:val="28"/>
        </w:rPr>
      </w:pPr>
      <w:r w:rsidRPr="00BF7C98">
        <w:rPr>
          <w:sz w:val="28"/>
          <w:szCs w:val="28"/>
        </w:rPr>
        <w:t>Целью проведения декады Всероссийского физкультурно-спортивного комплекса «ГТО» является вовлечение граждан в систематические занятия физической культурой и спортом.</w:t>
      </w:r>
    </w:p>
    <w:p w:rsidR="00BF7C98" w:rsidRPr="00BF7C98" w:rsidRDefault="00BF7C98" w:rsidP="00BF7C98">
      <w:pPr>
        <w:shd w:val="clear" w:color="auto" w:fill="FFFFFF"/>
        <w:ind w:firstLine="426"/>
        <w:jc w:val="both"/>
        <w:rPr>
          <w:sz w:val="28"/>
          <w:szCs w:val="28"/>
        </w:rPr>
      </w:pPr>
      <w:r w:rsidRPr="00BF7C98">
        <w:rPr>
          <w:sz w:val="28"/>
          <w:szCs w:val="28"/>
        </w:rPr>
        <w:lastRenderedPageBreak/>
        <w:t>Задачами проведения декады Всероссийского физкультурно-спортивного комплекса «ГТО» являются:</w:t>
      </w:r>
    </w:p>
    <w:p w:rsidR="00BF7C98" w:rsidRPr="00BF7C98" w:rsidRDefault="00BF7C98" w:rsidP="00BF7C98">
      <w:pPr>
        <w:shd w:val="clear" w:color="auto" w:fill="FFFFFF"/>
        <w:jc w:val="both"/>
        <w:rPr>
          <w:sz w:val="28"/>
          <w:szCs w:val="28"/>
        </w:rPr>
      </w:pPr>
      <w:r w:rsidRPr="00BF7C98">
        <w:rPr>
          <w:sz w:val="28"/>
          <w:szCs w:val="28"/>
        </w:rPr>
        <w:t>- популяризация комплекса ГТО;</w:t>
      </w:r>
    </w:p>
    <w:p w:rsidR="00BF7C98" w:rsidRPr="00BF7C98" w:rsidRDefault="00BF7C98" w:rsidP="00BF7C98">
      <w:pPr>
        <w:shd w:val="clear" w:color="auto" w:fill="FFFFFF"/>
        <w:jc w:val="both"/>
        <w:rPr>
          <w:sz w:val="28"/>
          <w:szCs w:val="28"/>
        </w:rPr>
      </w:pPr>
      <w:r w:rsidRPr="00BF7C98">
        <w:rPr>
          <w:sz w:val="28"/>
          <w:szCs w:val="28"/>
        </w:rPr>
        <w:t>- повышение уровня физической подготовленности школьников и молодежи;</w:t>
      </w:r>
    </w:p>
    <w:p w:rsidR="00BF7C98" w:rsidRPr="00BF7C98" w:rsidRDefault="00BF7C98" w:rsidP="00BF7C98">
      <w:pPr>
        <w:shd w:val="clear" w:color="auto" w:fill="FFFFFF"/>
        <w:jc w:val="both"/>
        <w:rPr>
          <w:sz w:val="28"/>
          <w:szCs w:val="28"/>
        </w:rPr>
      </w:pPr>
      <w:r w:rsidRPr="00BF7C98">
        <w:rPr>
          <w:sz w:val="28"/>
          <w:szCs w:val="28"/>
        </w:rPr>
        <w:t>- создание условий, мотивирующих к занятиям физической культурой и спортом.</w:t>
      </w:r>
    </w:p>
    <w:p w:rsidR="00BF7C98" w:rsidRPr="00BF7C98" w:rsidRDefault="00BF7C98" w:rsidP="00BF7C98">
      <w:pPr>
        <w:shd w:val="clear" w:color="auto" w:fill="FFFFFF"/>
        <w:jc w:val="both"/>
        <w:rPr>
          <w:sz w:val="28"/>
          <w:szCs w:val="28"/>
        </w:rPr>
      </w:pPr>
    </w:p>
    <w:p w:rsidR="00BF7C98" w:rsidRPr="00BF7C98" w:rsidRDefault="00BF7C98" w:rsidP="00BF7C98">
      <w:pPr>
        <w:numPr>
          <w:ilvl w:val="0"/>
          <w:numId w:val="3"/>
        </w:numPr>
        <w:spacing w:after="20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МЕСТО И СРОКИ ПРОВЕДЕНИЯ</w:t>
      </w:r>
    </w:p>
    <w:p w:rsidR="00BF7C98" w:rsidRPr="00BF7C98" w:rsidRDefault="00BF7C98" w:rsidP="00BF7C98">
      <w:pPr>
        <w:ind w:firstLine="426"/>
        <w:jc w:val="both"/>
        <w:rPr>
          <w:sz w:val="28"/>
          <w:szCs w:val="28"/>
        </w:rPr>
      </w:pPr>
      <w:r w:rsidRPr="00BF7C98">
        <w:rPr>
          <w:sz w:val="28"/>
          <w:szCs w:val="28"/>
        </w:rPr>
        <w:t xml:space="preserve">Декада Всероссийского </w:t>
      </w:r>
      <w:r w:rsidRPr="00BF7C98">
        <w:rPr>
          <w:rFonts w:eastAsia="Calibri"/>
          <w:sz w:val="28"/>
          <w:szCs w:val="28"/>
          <w:lang w:eastAsia="en-US"/>
        </w:rPr>
        <w:t xml:space="preserve">физкультурно-спортивного комплекса «ГТО»  проводится с 28 сентября по 12 октября 2020 года во всех общеобразовательных школах Красночикойского района и в Красночикойском филиале ГПОУ «Читинский политехнический колледж». </w:t>
      </w:r>
    </w:p>
    <w:p w:rsidR="00BF7C98" w:rsidRPr="00BF7C98" w:rsidRDefault="00BF7C98" w:rsidP="00BF7C98">
      <w:pPr>
        <w:jc w:val="both"/>
        <w:rPr>
          <w:sz w:val="28"/>
          <w:szCs w:val="28"/>
        </w:rPr>
      </w:pPr>
    </w:p>
    <w:p w:rsidR="00BF7C98" w:rsidRPr="00BF7C98" w:rsidRDefault="00BF7C98" w:rsidP="00BF7C98">
      <w:pPr>
        <w:numPr>
          <w:ilvl w:val="0"/>
          <w:numId w:val="4"/>
        </w:numPr>
        <w:spacing w:after="20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ОРГАНИЗАТОРЫ МЕРОПРИЯТИЯ</w:t>
      </w:r>
    </w:p>
    <w:p w:rsidR="00BF7C98" w:rsidRPr="00BF7C98" w:rsidRDefault="00BF7C98" w:rsidP="00BF7C9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sz w:val="28"/>
          <w:szCs w:val="28"/>
        </w:rPr>
        <w:t xml:space="preserve">Организация проведения декады Всероссийского </w:t>
      </w:r>
      <w:r w:rsidRPr="00BF7C98">
        <w:rPr>
          <w:rFonts w:eastAsia="Calibri"/>
          <w:sz w:val="28"/>
          <w:szCs w:val="28"/>
          <w:lang w:eastAsia="en-US"/>
        </w:rPr>
        <w:t xml:space="preserve">физкультурно- спортивного комплекса «ГТО»  </w:t>
      </w:r>
      <w:r w:rsidRPr="00BF7C98">
        <w:rPr>
          <w:sz w:val="28"/>
          <w:szCs w:val="28"/>
        </w:rPr>
        <w:t>возлагается на главного специалиста по физической культуре и спорту администрации муниципального района «Красночикойский район» (администратор Центра тестирования ГТО).</w:t>
      </w:r>
    </w:p>
    <w:p w:rsidR="00BF7C98" w:rsidRPr="00BF7C98" w:rsidRDefault="00BF7C98" w:rsidP="00BF7C98">
      <w:pPr>
        <w:rPr>
          <w:b/>
          <w:bCs/>
          <w:sz w:val="28"/>
          <w:szCs w:val="28"/>
        </w:rPr>
      </w:pPr>
    </w:p>
    <w:p w:rsidR="00BF7C98" w:rsidRPr="00BF7C98" w:rsidRDefault="00BF7C98" w:rsidP="00BF7C98">
      <w:pPr>
        <w:numPr>
          <w:ilvl w:val="0"/>
          <w:numId w:val="4"/>
        </w:numPr>
        <w:spacing w:after="20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ТРЕБОВАНИЯ К УЧАСТНИКАМ И УСЛОВИЯ ИХ ДОПУСКА</w:t>
      </w:r>
    </w:p>
    <w:p w:rsidR="00BF7C98" w:rsidRPr="00BF7C98" w:rsidRDefault="00BF7C98" w:rsidP="00BF7C98">
      <w:pPr>
        <w:ind w:firstLine="426"/>
        <w:contextualSpacing/>
        <w:jc w:val="both"/>
        <w:rPr>
          <w:sz w:val="28"/>
          <w:szCs w:val="28"/>
        </w:rPr>
      </w:pPr>
      <w:r w:rsidRPr="00BF7C98">
        <w:rPr>
          <w:rFonts w:eastAsia="Calibri"/>
          <w:sz w:val="28"/>
          <w:szCs w:val="28"/>
          <w:lang w:eastAsia="en-US"/>
        </w:rPr>
        <w:t>К участию в физкультурно-спортивном мероприятии допускаются участники, зарегистрированные и имеющие уникальный идентификационный номер в АИС ГТО (</w:t>
      </w:r>
      <w:r w:rsidRPr="00BF7C98">
        <w:rPr>
          <w:rFonts w:eastAsia="Calibri"/>
          <w:sz w:val="28"/>
          <w:szCs w:val="28"/>
          <w:lang w:val="en-US" w:eastAsia="en-US"/>
        </w:rPr>
        <w:t>ID</w:t>
      </w:r>
      <w:r w:rsidRPr="00BF7C98">
        <w:rPr>
          <w:rFonts w:eastAsia="Calibri"/>
          <w:sz w:val="28"/>
          <w:szCs w:val="28"/>
          <w:lang w:eastAsia="en-US"/>
        </w:rPr>
        <w:t xml:space="preserve"> – номер), имеющие допуск врача.</w:t>
      </w:r>
    </w:p>
    <w:p w:rsidR="00BF7C98" w:rsidRPr="00BF7C98" w:rsidRDefault="00BF7C98" w:rsidP="00BF7C98">
      <w:pPr>
        <w:jc w:val="center"/>
        <w:rPr>
          <w:b/>
          <w:bCs/>
          <w:sz w:val="28"/>
          <w:szCs w:val="28"/>
        </w:rPr>
      </w:pPr>
    </w:p>
    <w:p w:rsidR="00BF7C98" w:rsidRPr="00BF7C98" w:rsidRDefault="00BF7C98" w:rsidP="00BF7C98">
      <w:pPr>
        <w:numPr>
          <w:ilvl w:val="0"/>
          <w:numId w:val="5"/>
        </w:numPr>
        <w:spacing w:after="200" w:line="276" w:lineRule="auto"/>
        <w:ind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 xml:space="preserve"> ПРОГРАММА </w:t>
      </w:r>
    </w:p>
    <w:p w:rsidR="00BF7C98" w:rsidRPr="00BF7C98" w:rsidRDefault="00BF7C98" w:rsidP="00BF7C9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Программа декады Всероссийского физкультурно-спортивного комплекса «ГТО»  состоит из тестов с </w:t>
      </w:r>
      <w:r w:rsidRPr="00BF7C98">
        <w:rPr>
          <w:rFonts w:eastAsia="Calibri"/>
          <w:sz w:val="28"/>
          <w:szCs w:val="28"/>
          <w:lang w:val="en-US" w:eastAsia="en-US"/>
        </w:rPr>
        <w:t>I</w:t>
      </w:r>
      <w:r w:rsidRPr="00BF7C98">
        <w:rPr>
          <w:rFonts w:eastAsia="Calibri"/>
          <w:sz w:val="28"/>
          <w:szCs w:val="28"/>
          <w:lang w:eastAsia="en-US"/>
        </w:rPr>
        <w:t xml:space="preserve"> по </w:t>
      </w:r>
      <w:r w:rsidRPr="00BF7C98">
        <w:rPr>
          <w:rFonts w:eastAsia="Calibri"/>
          <w:sz w:val="28"/>
          <w:szCs w:val="28"/>
          <w:lang w:val="en-US" w:eastAsia="en-US"/>
        </w:rPr>
        <w:t>VI</w:t>
      </w:r>
      <w:r w:rsidRPr="00BF7C98">
        <w:rPr>
          <w:rFonts w:eastAsia="Calibri"/>
          <w:sz w:val="28"/>
          <w:szCs w:val="28"/>
          <w:lang w:eastAsia="en-US"/>
        </w:rPr>
        <w:t xml:space="preserve"> ступени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Pr="00BF7C98">
        <w:rPr>
          <w:rFonts w:eastAsia="Calibri"/>
          <w:sz w:val="28"/>
          <w:szCs w:val="28"/>
          <w:lang w:eastAsia="en-US"/>
        </w:rPr>
        <w:t>Минспорта</w:t>
      </w:r>
      <w:proofErr w:type="spellEnd"/>
      <w:r w:rsidRPr="00BF7C98">
        <w:rPr>
          <w:rFonts w:eastAsia="Calibri"/>
          <w:sz w:val="28"/>
          <w:szCs w:val="28"/>
          <w:lang w:eastAsia="en-US"/>
        </w:rPr>
        <w:t xml:space="preserve"> России от 12 мая 2016 года № 516.</w:t>
      </w: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Проведение в классах, группах классных часов, мероприятий, посвященных всероссийскому физкультурно-спортивному комплексу «ГТО» и здоровому образу жизни. </w:t>
      </w: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>Регистрация школьников, студентов на сайте ВФСК «ГТО».</w:t>
      </w: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Приём у школьников, студентов нормативов тестов ВФСК «ГТО». </w:t>
      </w: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Предоставление протоколов выполнения государственных требований к физической подготовленности </w:t>
      </w:r>
      <w:r w:rsidRPr="00BF7C98">
        <w:rPr>
          <w:rFonts w:eastAsia="Calibri"/>
          <w:sz w:val="28"/>
          <w:szCs w:val="28"/>
          <w:lang w:eastAsia="en-US"/>
        </w:rPr>
        <w:lastRenderedPageBreak/>
        <w:t>граждан Российской Федерации администратору Центра тестирования ГТО.</w:t>
      </w: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>Предоставление итоговой таблицы по проведению декады Всероссийского физкультурно-спортивного комплекса «ГТО».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9"/>
        <w:gridCol w:w="1696"/>
        <w:gridCol w:w="1910"/>
        <w:gridCol w:w="1801"/>
        <w:gridCol w:w="1499"/>
      </w:tblGrid>
      <w:tr w:rsidR="00BF7C98" w:rsidRPr="00BF7C98" w:rsidTr="0017423C">
        <w:tc>
          <w:tcPr>
            <w:tcW w:w="1526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>Наименование ОУ</w:t>
            </w:r>
          </w:p>
        </w:tc>
        <w:tc>
          <w:tcPr>
            <w:tcW w:w="1139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>Число обучающихся в ОУ</w:t>
            </w:r>
          </w:p>
        </w:tc>
        <w:tc>
          <w:tcPr>
            <w:tcW w:w="1696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>Количество проведенных классных часов и мероприятий за декаду</w:t>
            </w:r>
          </w:p>
        </w:tc>
        <w:tc>
          <w:tcPr>
            <w:tcW w:w="1910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>Число зарегистрированных на сайте ВФСК ГТО на 28 сентября 2020</w:t>
            </w:r>
          </w:p>
        </w:tc>
        <w:tc>
          <w:tcPr>
            <w:tcW w:w="1801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>Число зарегистрированных на сайте ВФСК ГТО за декаду с 28 сентября по 12 октября 2020</w:t>
            </w:r>
          </w:p>
        </w:tc>
        <w:tc>
          <w:tcPr>
            <w:tcW w:w="1499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F7C98" w:rsidRPr="00BF7C98" w:rsidRDefault="00BF7C98" w:rsidP="00BF7C9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7C98">
              <w:rPr>
                <w:rFonts w:eastAsia="Calibri"/>
                <w:sz w:val="18"/>
                <w:szCs w:val="18"/>
                <w:lang w:eastAsia="en-US"/>
              </w:rPr>
              <w:t xml:space="preserve">Количество отправленных сводных протоколов </w:t>
            </w:r>
          </w:p>
        </w:tc>
      </w:tr>
      <w:tr w:rsidR="00BF7C98" w:rsidRPr="00BF7C98" w:rsidTr="0017423C">
        <w:tc>
          <w:tcPr>
            <w:tcW w:w="1526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0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</w:tcPr>
          <w:p w:rsidR="00BF7C98" w:rsidRPr="00BF7C98" w:rsidRDefault="00BF7C98" w:rsidP="00BF7C9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F7C98" w:rsidRPr="00BF7C98" w:rsidRDefault="00BF7C98" w:rsidP="00BF7C98">
      <w:pPr>
        <w:jc w:val="both"/>
        <w:rPr>
          <w:rFonts w:eastAsia="Calibri"/>
          <w:sz w:val="28"/>
          <w:szCs w:val="28"/>
          <w:lang w:eastAsia="en-US"/>
        </w:rPr>
      </w:pPr>
    </w:p>
    <w:p w:rsidR="00BF7C98" w:rsidRPr="00BF7C98" w:rsidRDefault="00BF7C98" w:rsidP="00BF7C98">
      <w:pPr>
        <w:numPr>
          <w:ilvl w:val="0"/>
          <w:numId w:val="6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>Подведение итогов декады Всероссийского физкультурно-спортивного комплекса «ГТО» и награждение победителей.</w:t>
      </w:r>
    </w:p>
    <w:p w:rsidR="00BF7C98" w:rsidRPr="00BF7C98" w:rsidRDefault="00BF7C98" w:rsidP="00BF7C98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   Итоговую таблицу и протоколы выполнения государственных требований к физической подготовленности граждан Российской Федерации направлять по адресу эл. почты: savinova-lika@mail.ru до 13 октября 2020 года.</w:t>
      </w:r>
    </w:p>
    <w:p w:rsidR="00BF7C98" w:rsidRPr="00BF7C98" w:rsidRDefault="00BF7C98" w:rsidP="00BF7C98">
      <w:pPr>
        <w:numPr>
          <w:ilvl w:val="0"/>
          <w:numId w:val="5"/>
        </w:numPr>
        <w:spacing w:after="200" w:line="276" w:lineRule="auto"/>
        <w:ind w:firstLine="426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НАГРАЖДЕНИЕ</w:t>
      </w:r>
    </w:p>
    <w:p w:rsidR="00BF7C98" w:rsidRPr="00BF7C98" w:rsidRDefault="00BF7C98" w:rsidP="00BF7C98">
      <w:pPr>
        <w:tabs>
          <w:tab w:val="left" w:pos="-284"/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Участники, показавшие самые высокие результаты, согласно итоговой таблицы, награждаются грамотами и призами. </w:t>
      </w:r>
    </w:p>
    <w:p w:rsidR="00BF7C98" w:rsidRPr="00BF7C98" w:rsidRDefault="00BF7C98" w:rsidP="00BF7C9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7C98" w:rsidRPr="00BF7C98" w:rsidRDefault="00BF7C98" w:rsidP="00BF7C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F7C98">
        <w:rPr>
          <w:rFonts w:eastAsia="Calibri"/>
          <w:b/>
          <w:sz w:val="28"/>
          <w:szCs w:val="28"/>
          <w:lang w:eastAsia="en-US"/>
        </w:rPr>
        <w:t>УСЛОВИЯ ФИНАНСИРОВАНИЯ</w:t>
      </w:r>
    </w:p>
    <w:p w:rsidR="00BF7C98" w:rsidRPr="00BF7C98" w:rsidRDefault="00BF7C98" w:rsidP="00BF7C98">
      <w:pPr>
        <w:widowControl w:val="0"/>
        <w:ind w:right="220" w:firstLine="708"/>
        <w:jc w:val="both"/>
        <w:rPr>
          <w:bCs/>
          <w:color w:val="000000"/>
          <w:sz w:val="28"/>
          <w:szCs w:val="28"/>
          <w:lang w:bidi="ru-RU"/>
        </w:rPr>
      </w:pPr>
      <w:r w:rsidRPr="00BF7C98">
        <w:rPr>
          <w:rFonts w:eastAsia="Calibri"/>
          <w:sz w:val="28"/>
          <w:szCs w:val="28"/>
          <w:lang w:eastAsia="en-US"/>
        </w:rPr>
        <w:t>Финансовое обеспечение на награждение победителей декады Всероссийского физкультурно-спортивного комплекса «ГТО» производится за счет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</w:t>
      </w:r>
      <w:r w:rsidRPr="00BF7C98">
        <w:rPr>
          <w:bCs/>
          <w:color w:val="000000"/>
          <w:sz w:val="28"/>
          <w:szCs w:val="28"/>
          <w:lang w:bidi="ru-RU"/>
        </w:rPr>
        <w:t>.</w:t>
      </w:r>
    </w:p>
    <w:p w:rsidR="00BF7C98" w:rsidRPr="00BF7C98" w:rsidRDefault="00BF7C98" w:rsidP="00BF7C9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7C98" w:rsidRPr="00BF7C98" w:rsidRDefault="00BF7C98" w:rsidP="00BF7C98">
      <w:pPr>
        <w:numPr>
          <w:ilvl w:val="0"/>
          <w:numId w:val="5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BF7C98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BF7C98" w:rsidRPr="00BF7C98" w:rsidRDefault="00BF7C98" w:rsidP="00BF7C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BF7C98" w:rsidRPr="00BF7C98" w:rsidRDefault="00BF7C98" w:rsidP="00BF7C9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C98">
        <w:rPr>
          <w:rFonts w:eastAsia="Calibri"/>
          <w:sz w:val="28"/>
          <w:szCs w:val="28"/>
          <w:lang w:eastAsia="en-US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№ 134н от 01.03.2016г. «О порядке организации оказания медицинской помощи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 желающих пройти спортивную подготовку, заниматься </w:t>
      </w:r>
      <w:r w:rsidRPr="00BF7C98">
        <w:rPr>
          <w:rFonts w:eastAsia="Calibri"/>
          <w:sz w:val="28"/>
          <w:szCs w:val="28"/>
          <w:lang w:eastAsia="en-US"/>
        </w:rPr>
        <w:lastRenderedPageBreak/>
        <w:t>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F7C98" w:rsidRPr="00BF7C98" w:rsidRDefault="00BF7C98" w:rsidP="00BF7C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781F" w:rsidRPr="00904571" w:rsidRDefault="005C781F">
      <w:pPr>
        <w:rPr>
          <w:sz w:val="28"/>
          <w:szCs w:val="28"/>
        </w:rPr>
      </w:pPr>
      <w:bookmarkStart w:id="0" w:name="_GoBack"/>
      <w:bookmarkEnd w:id="0"/>
    </w:p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1A2CA8" w:rsidRDefault="001A2CA8"/>
    <w:sectPr w:rsidR="001A2CA8" w:rsidSect="001A2C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E0"/>
    <w:multiLevelType w:val="hybridMultilevel"/>
    <w:tmpl w:val="471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F70"/>
    <w:multiLevelType w:val="hybridMultilevel"/>
    <w:tmpl w:val="9232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7805"/>
    <w:multiLevelType w:val="hybridMultilevel"/>
    <w:tmpl w:val="FE9A123A"/>
    <w:lvl w:ilvl="0" w:tplc="B28A00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0"/>
    <w:rsid w:val="001A2CA8"/>
    <w:rsid w:val="00232799"/>
    <w:rsid w:val="004272FF"/>
    <w:rsid w:val="00467F21"/>
    <w:rsid w:val="004701CE"/>
    <w:rsid w:val="005C781F"/>
    <w:rsid w:val="00723168"/>
    <w:rsid w:val="00904571"/>
    <w:rsid w:val="00945475"/>
    <w:rsid w:val="00AE7625"/>
    <w:rsid w:val="00BB3075"/>
    <w:rsid w:val="00BC2E0A"/>
    <w:rsid w:val="00BF7C98"/>
    <w:rsid w:val="00C07E63"/>
    <w:rsid w:val="00C207A0"/>
    <w:rsid w:val="00DF0631"/>
    <w:rsid w:val="00E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86CD"/>
  <w15:docId w15:val="{E1917F64-2156-4E56-B23E-461C10E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table" w:styleId="a4">
    <w:name w:val="Table Grid"/>
    <w:basedOn w:val="a1"/>
    <w:uiPriority w:val="59"/>
    <w:rsid w:val="00BF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3</cp:revision>
  <cp:lastPrinted>2020-10-01T05:37:00Z</cp:lastPrinted>
  <dcterms:created xsi:type="dcterms:W3CDTF">2020-10-01T05:55:00Z</dcterms:created>
  <dcterms:modified xsi:type="dcterms:W3CDTF">2020-10-07T00:27:00Z</dcterms:modified>
</cp:coreProperties>
</file>