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85" w:rsidRDefault="00FD7685" w:rsidP="00FD7685">
      <w:pPr>
        <w:rPr>
          <w:rFonts w:eastAsia="Calibri"/>
          <w:sz w:val="28"/>
          <w:szCs w:val="28"/>
        </w:rPr>
      </w:pPr>
    </w:p>
    <w:p w:rsidR="00FD7685" w:rsidRDefault="00FD7685" w:rsidP="00FD7685">
      <w:pPr>
        <w:jc w:val="center"/>
        <w:rPr>
          <w:sz w:val="28"/>
          <w:szCs w:val="28"/>
        </w:rPr>
      </w:pPr>
      <w:r>
        <w:rPr>
          <w:sz w:val="28"/>
          <w:szCs w:val="28"/>
        </w:rPr>
        <w:t>Совет сельского поселения «Конкинское»</w:t>
      </w:r>
    </w:p>
    <w:p w:rsidR="00FD7685" w:rsidRDefault="00FD7685" w:rsidP="00FD7685">
      <w:pPr>
        <w:jc w:val="center"/>
        <w:rPr>
          <w:b/>
          <w:sz w:val="28"/>
          <w:szCs w:val="28"/>
        </w:rPr>
      </w:pPr>
      <w:r>
        <w:rPr>
          <w:b/>
          <w:sz w:val="28"/>
          <w:szCs w:val="28"/>
        </w:rPr>
        <w:t>СЕЛЬСКОЕ ПОСЕЛЕНИЕ «КОНКИНСКОЕ»</w:t>
      </w:r>
    </w:p>
    <w:p w:rsidR="00FD7685" w:rsidRDefault="00FD7685" w:rsidP="00FD7685">
      <w:pPr>
        <w:jc w:val="center"/>
        <w:rPr>
          <w:b/>
          <w:sz w:val="28"/>
          <w:szCs w:val="28"/>
        </w:rPr>
      </w:pPr>
    </w:p>
    <w:p w:rsidR="00FD7685" w:rsidRDefault="00FD7685" w:rsidP="00FD7685">
      <w:pPr>
        <w:jc w:val="center"/>
        <w:rPr>
          <w:b/>
          <w:sz w:val="28"/>
          <w:szCs w:val="28"/>
        </w:rPr>
      </w:pPr>
      <w:r>
        <w:rPr>
          <w:b/>
          <w:sz w:val="28"/>
          <w:szCs w:val="28"/>
        </w:rPr>
        <w:t>РЕШЕНИЕ</w:t>
      </w:r>
    </w:p>
    <w:p w:rsidR="00FD7685" w:rsidRDefault="00FD7685" w:rsidP="00FD7685">
      <w:pPr>
        <w:rPr>
          <w:b/>
          <w:sz w:val="28"/>
          <w:szCs w:val="28"/>
        </w:rPr>
      </w:pPr>
    </w:p>
    <w:p w:rsidR="00FD7685" w:rsidRDefault="00FD7685" w:rsidP="00FD7685">
      <w:pPr>
        <w:rPr>
          <w:sz w:val="28"/>
          <w:szCs w:val="28"/>
        </w:rPr>
      </w:pPr>
      <w:r>
        <w:rPr>
          <w:sz w:val="28"/>
          <w:szCs w:val="28"/>
        </w:rPr>
        <w:t>от 30.10. 2020  года</w:t>
      </w:r>
      <w:r>
        <w:rPr>
          <w:b/>
          <w:sz w:val="28"/>
          <w:szCs w:val="28"/>
        </w:rPr>
        <w:t xml:space="preserve">                                                                             </w:t>
      </w:r>
      <w:r>
        <w:rPr>
          <w:sz w:val="28"/>
          <w:szCs w:val="28"/>
        </w:rPr>
        <w:t>№ 23</w:t>
      </w:r>
    </w:p>
    <w:p w:rsidR="00FD7685" w:rsidRDefault="00FD7685" w:rsidP="00FD7685">
      <w:pPr>
        <w:jc w:val="center"/>
        <w:rPr>
          <w:b/>
          <w:sz w:val="28"/>
          <w:szCs w:val="28"/>
        </w:rPr>
      </w:pPr>
      <w:r>
        <w:rPr>
          <w:sz w:val="28"/>
          <w:szCs w:val="28"/>
        </w:rPr>
        <w:t>с. Конкино</w:t>
      </w:r>
    </w:p>
    <w:p w:rsidR="00FD7685" w:rsidRDefault="00FD7685" w:rsidP="00FD7685">
      <w:pPr>
        <w:rPr>
          <w:b/>
          <w:sz w:val="28"/>
          <w:szCs w:val="28"/>
        </w:rPr>
      </w:pPr>
    </w:p>
    <w:p w:rsidR="00FD7685" w:rsidRDefault="00FD7685" w:rsidP="00FD7685">
      <w:pPr>
        <w:rPr>
          <w:b/>
          <w:sz w:val="28"/>
          <w:szCs w:val="28"/>
        </w:rPr>
      </w:pPr>
    </w:p>
    <w:p w:rsidR="00FD7685" w:rsidRDefault="00FD7685" w:rsidP="00FD7685">
      <w:pPr>
        <w:jc w:val="center"/>
        <w:rPr>
          <w:b/>
          <w:sz w:val="28"/>
          <w:szCs w:val="28"/>
        </w:rPr>
      </w:pPr>
      <w:r>
        <w:rPr>
          <w:b/>
          <w:sz w:val="28"/>
          <w:szCs w:val="28"/>
        </w:rPr>
        <w:t>О внесении изменений в решение Совета сельского поселения «Конкинское»</w:t>
      </w:r>
    </w:p>
    <w:p w:rsidR="00FD7685" w:rsidRDefault="00FD7685" w:rsidP="00FD7685">
      <w:pPr>
        <w:jc w:val="center"/>
        <w:rPr>
          <w:b/>
          <w:sz w:val="28"/>
          <w:szCs w:val="28"/>
        </w:rPr>
      </w:pPr>
      <w:r>
        <w:rPr>
          <w:b/>
          <w:sz w:val="28"/>
          <w:szCs w:val="28"/>
        </w:rPr>
        <w:t>«О бюджете сельского поселения «Конкинское» на 2020 год и плановый период 2021-2022г</w:t>
      </w:r>
      <w:proofErr w:type="gramStart"/>
      <w:r>
        <w:rPr>
          <w:b/>
          <w:sz w:val="28"/>
          <w:szCs w:val="28"/>
        </w:rPr>
        <w:t>.г</w:t>
      </w:r>
      <w:proofErr w:type="gramEnd"/>
      <w:r>
        <w:rPr>
          <w:b/>
          <w:sz w:val="28"/>
          <w:szCs w:val="28"/>
        </w:rPr>
        <w:t>»</w:t>
      </w:r>
    </w:p>
    <w:p w:rsidR="00FD7685" w:rsidRDefault="00FD7685" w:rsidP="00FD7685">
      <w:pPr>
        <w:rPr>
          <w:b/>
          <w:sz w:val="28"/>
          <w:szCs w:val="28"/>
        </w:rPr>
      </w:pPr>
    </w:p>
    <w:p w:rsidR="00FD7685" w:rsidRDefault="00FD7685" w:rsidP="00FD7685">
      <w:pPr>
        <w:rPr>
          <w:b/>
          <w:sz w:val="28"/>
          <w:szCs w:val="28"/>
        </w:rPr>
      </w:pPr>
    </w:p>
    <w:p w:rsidR="00FD7685" w:rsidRDefault="00FD7685" w:rsidP="00FD7685">
      <w:pPr>
        <w:tabs>
          <w:tab w:val="left" w:pos="555"/>
          <w:tab w:val="center" w:pos="4677"/>
        </w:tabs>
        <w:rPr>
          <w:sz w:val="28"/>
          <w:szCs w:val="28"/>
        </w:rPr>
      </w:pPr>
      <w:r>
        <w:rPr>
          <w:sz w:val="28"/>
          <w:szCs w:val="28"/>
        </w:rPr>
        <w:t xml:space="preserve">   В соответствии со ст. 42 Устава сельского поселения «Конкинское» и ст. 19 Положения о бюджетном процессе сельского поселения «Конкинское» Совет сельского поселения «Конкинское» решил: </w:t>
      </w:r>
      <w:r>
        <w:rPr>
          <w:sz w:val="28"/>
          <w:szCs w:val="28"/>
        </w:rPr>
        <w:tab/>
      </w:r>
    </w:p>
    <w:p w:rsidR="00FD7685" w:rsidRDefault="00FD7685" w:rsidP="00FD7685">
      <w:pPr>
        <w:tabs>
          <w:tab w:val="left" w:pos="555"/>
          <w:tab w:val="center" w:pos="4677"/>
        </w:tabs>
        <w:ind w:firstLine="360"/>
        <w:jc w:val="both"/>
        <w:rPr>
          <w:sz w:val="28"/>
          <w:szCs w:val="28"/>
        </w:rPr>
      </w:pPr>
      <w:r>
        <w:rPr>
          <w:sz w:val="28"/>
          <w:szCs w:val="28"/>
        </w:rPr>
        <w:tab/>
        <w:t>Внести изменения в решение Совета сельского поселения «Конкинское» от 27.12.2019 г. № 26 «О бюджете сельского поселения «Конкинское» на 2020 год и плановый период 2021-2022г</w:t>
      </w:r>
      <w:proofErr w:type="gramStart"/>
      <w:r>
        <w:rPr>
          <w:sz w:val="28"/>
          <w:szCs w:val="28"/>
        </w:rPr>
        <w:t>.г</w:t>
      </w:r>
      <w:proofErr w:type="gramEnd"/>
      <w:r>
        <w:rPr>
          <w:sz w:val="28"/>
          <w:szCs w:val="28"/>
        </w:rPr>
        <w:t xml:space="preserve">»,следующие изменения: </w:t>
      </w:r>
    </w:p>
    <w:p w:rsidR="00FD7685" w:rsidRDefault="00FD7685" w:rsidP="00FD7685">
      <w:pPr>
        <w:tabs>
          <w:tab w:val="left" w:pos="555"/>
          <w:tab w:val="center" w:pos="4677"/>
        </w:tabs>
        <w:rPr>
          <w:sz w:val="28"/>
          <w:szCs w:val="28"/>
        </w:rPr>
      </w:pPr>
      <w:r>
        <w:rPr>
          <w:sz w:val="28"/>
          <w:szCs w:val="28"/>
        </w:rPr>
        <w:tab/>
        <w:t>В статье 1 пункте 1:</w:t>
      </w:r>
    </w:p>
    <w:p w:rsidR="00FD7685" w:rsidRDefault="00FD7685" w:rsidP="00FD7685">
      <w:pPr>
        <w:rPr>
          <w:sz w:val="28"/>
          <w:szCs w:val="28"/>
        </w:rPr>
      </w:pPr>
      <w:r>
        <w:rPr>
          <w:sz w:val="28"/>
          <w:szCs w:val="28"/>
        </w:rPr>
        <w:t xml:space="preserve">      1) по доходам  цифры «2968785,0 заменить цифрами «3572035,0»,</w:t>
      </w:r>
    </w:p>
    <w:p w:rsidR="00FD7685" w:rsidRDefault="00FD7685" w:rsidP="00FD7685">
      <w:pPr>
        <w:rPr>
          <w:sz w:val="28"/>
          <w:szCs w:val="28"/>
        </w:rPr>
      </w:pPr>
      <w:r>
        <w:rPr>
          <w:sz w:val="28"/>
          <w:szCs w:val="28"/>
        </w:rPr>
        <w:t xml:space="preserve">      2) по расходам цифры «2973767,25» заменить цифрами «3577017,25»,</w:t>
      </w:r>
    </w:p>
    <w:p w:rsidR="00FD7685" w:rsidRDefault="00FD7685" w:rsidP="00FD7685">
      <w:pPr>
        <w:rPr>
          <w:sz w:val="28"/>
          <w:szCs w:val="28"/>
        </w:rPr>
      </w:pPr>
      <w:r>
        <w:rPr>
          <w:sz w:val="28"/>
          <w:szCs w:val="28"/>
        </w:rPr>
        <w:t xml:space="preserve">        превышение расходов над доходами  в сумме 4982,25 руб.</w:t>
      </w:r>
    </w:p>
    <w:p w:rsidR="00FD7685" w:rsidRDefault="00FD7685" w:rsidP="00FD7685">
      <w:pPr>
        <w:rPr>
          <w:sz w:val="28"/>
          <w:szCs w:val="28"/>
        </w:rPr>
      </w:pPr>
    </w:p>
    <w:p w:rsidR="00FD7685" w:rsidRDefault="00FD7685" w:rsidP="00FD7685">
      <w:pPr>
        <w:jc w:val="both"/>
        <w:rPr>
          <w:sz w:val="28"/>
          <w:szCs w:val="28"/>
        </w:rPr>
      </w:pPr>
      <w:r>
        <w:rPr>
          <w:sz w:val="28"/>
          <w:szCs w:val="28"/>
        </w:rPr>
        <w:t>Приложение № 1 изложить в новой редакции  (прилагается)</w:t>
      </w:r>
    </w:p>
    <w:p w:rsidR="00FD7685" w:rsidRDefault="00FD7685" w:rsidP="00FD7685">
      <w:pPr>
        <w:jc w:val="both"/>
        <w:rPr>
          <w:sz w:val="28"/>
          <w:szCs w:val="28"/>
        </w:rPr>
      </w:pPr>
      <w:r>
        <w:rPr>
          <w:sz w:val="28"/>
          <w:szCs w:val="28"/>
        </w:rPr>
        <w:t>Приложение № 3 изложить в новой редакции  (прилагается)</w:t>
      </w:r>
    </w:p>
    <w:p w:rsidR="00FD7685" w:rsidRDefault="00FD7685" w:rsidP="00FD7685">
      <w:pPr>
        <w:rPr>
          <w:sz w:val="28"/>
          <w:szCs w:val="28"/>
        </w:rPr>
      </w:pPr>
      <w:r>
        <w:rPr>
          <w:sz w:val="28"/>
          <w:szCs w:val="28"/>
        </w:rPr>
        <w:t>Приложение № 4 изложить в новой редакции  (прилагается)</w:t>
      </w:r>
    </w:p>
    <w:p w:rsidR="00FD7685" w:rsidRDefault="00FD7685" w:rsidP="00FD7685">
      <w:pPr>
        <w:rPr>
          <w:sz w:val="28"/>
          <w:szCs w:val="28"/>
        </w:rPr>
      </w:pPr>
      <w:r>
        <w:rPr>
          <w:sz w:val="28"/>
          <w:szCs w:val="28"/>
        </w:rPr>
        <w:t xml:space="preserve">     </w:t>
      </w:r>
    </w:p>
    <w:p w:rsidR="00FD7685" w:rsidRDefault="00FD7685" w:rsidP="00FD7685">
      <w:pPr>
        <w:rPr>
          <w:sz w:val="28"/>
          <w:szCs w:val="28"/>
        </w:rPr>
      </w:pPr>
    </w:p>
    <w:p w:rsidR="00FD7685" w:rsidRDefault="00FD7685" w:rsidP="00FD7685">
      <w:pPr>
        <w:rPr>
          <w:b/>
          <w:sz w:val="28"/>
          <w:szCs w:val="28"/>
        </w:rPr>
      </w:pPr>
    </w:p>
    <w:p w:rsidR="00FD7685" w:rsidRDefault="00FD7685" w:rsidP="00FD7685">
      <w:pPr>
        <w:jc w:val="both"/>
        <w:rPr>
          <w:sz w:val="28"/>
          <w:szCs w:val="28"/>
        </w:rPr>
      </w:pPr>
    </w:p>
    <w:p w:rsidR="00FD7685" w:rsidRDefault="00FD7685" w:rsidP="00FD7685">
      <w:pPr>
        <w:jc w:val="both"/>
        <w:rPr>
          <w:sz w:val="28"/>
          <w:szCs w:val="28"/>
        </w:rPr>
      </w:pPr>
    </w:p>
    <w:p w:rsidR="00FD7685" w:rsidRDefault="00FD7685" w:rsidP="00FD7685">
      <w:pPr>
        <w:rPr>
          <w:sz w:val="28"/>
          <w:szCs w:val="28"/>
        </w:rPr>
      </w:pPr>
      <w:r>
        <w:rPr>
          <w:sz w:val="28"/>
          <w:szCs w:val="28"/>
        </w:rPr>
        <w:t xml:space="preserve">  </w:t>
      </w:r>
      <w:r>
        <w:t xml:space="preserve">               </w:t>
      </w:r>
    </w:p>
    <w:p w:rsidR="00FD7685" w:rsidRDefault="00FD7685" w:rsidP="00FD7685">
      <w:pPr>
        <w:rPr>
          <w:sz w:val="28"/>
          <w:szCs w:val="28"/>
        </w:rPr>
      </w:pPr>
      <w:r>
        <w:rPr>
          <w:sz w:val="28"/>
          <w:szCs w:val="28"/>
        </w:rPr>
        <w:t xml:space="preserve"> Глава сельского поселения  «Конкинское»                            А.Н.Гайворонская</w:t>
      </w:r>
    </w:p>
    <w:p w:rsidR="00FD7685" w:rsidRDefault="00FD7685" w:rsidP="00FD7685">
      <w:pPr>
        <w:rPr>
          <w:sz w:val="28"/>
          <w:szCs w:val="28"/>
        </w:rPr>
      </w:pPr>
    </w:p>
    <w:p w:rsidR="00FD7685" w:rsidRDefault="00FD7685" w:rsidP="00FD7685">
      <w:pPr>
        <w:rPr>
          <w:sz w:val="28"/>
          <w:szCs w:val="28"/>
        </w:rPr>
      </w:pPr>
    </w:p>
    <w:p w:rsidR="00FD7685" w:rsidRDefault="00FD7685" w:rsidP="00FD7685">
      <w:pPr>
        <w:rPr>
          <w:sz w:val="28"/>
          <w:szCs w:val="28"/>
        </w:rPr>
      </w:pPr>
    </w:p>
    <w:p w:rsidR="00FD7685" w:rsidRDefault="00FD7685" w:rsidP="00FD7685">
      <w:pPr>
        <w:rPr>
          <w:sz w:val="28"/>
          <w:szCs w:val="28"/>
        </w:rPr>
      </w:pPr>
    </w:p>
    <w:p w:rsidR="00FD7685" w:rsidRDefault="00FD7685" w:rsidP="00FD7685">
      <w:pPr>
        <w:jc w:val="right"/>
        <w:rPr>
          <w:sz w:val="20"/>
          <w:szCs w:val="20"/>
        </w:rPr>
      </w:pPr>
    </w:p>
    <w:p w:rsidR="00FD7685" w:rsidRDefault="00FD7685" w:rsidP="00FD7685">
      <w:pPr>
        <w:jc w:val="right"/>
        <w:rPr>
          <w:sz w:val="20"/>
          <w:szCs w:val="20"/>
        </w:rPr>
      </w:pPr>
    </w:p>
    <w:p w:rsidR="00FD7685" w:rsidRDefault="00FD7685" w:rsidP="00FD7685">
      <w:pPr>
        <w:jc w:val="right"/>
        <w:rPr>
          <w:sz w:val="20"/>
          <w:szCs w:val="20"/>
        </w:rPr>
      </w:pPr>
    </w:p>
    <w:p w:rsidR="00FD7685" w:rsidRDefault="00FD7685" w:rsidP="00FD7685">
      <w:pPr>
        <w:jc w:val="right"/>
        <w:rPr>
          <w:sz w:val="20"/>
          <w:szCs w:val="20"/>
        </w:rPr>
      </w:pPr>
    </w:p>
    <w:p w:rsidR="00FD7685" w:rsidRDefault="00FD7685" w:rsidP="00FD7685">
      <w:pPr>
        <w:jc w:val="right"/>
        <w:rPr>
          <w:sz w:val="20"/>
          <w:szCs w:val="20"/>
        </w:rPr>
      </w:pPr>
      <w:r>
        <w:rPr>
          <w:sz w:val="20"/>
          <w:szCs w:val="20"/>
        </w:rPr>
        <w:t xml:space="preserve">                                                                                         </w:t>
      </w:r>
    </w:p>
    <w:p w:rsidR="00FD7685" w:rsidRDefault="00FD7685" w:rsidP="00FD7685">
      <w:pPr>
        <w:jc w:val="right"/>
        <w:rPr>
          <w:sz w:val="20"/>
          <w:szCs w:val="20"/>
        </w:rPr>
      </w:pPr>
      <w:r>
        <w:rPr>
          <w:sz w:val="20"/>
          <w:szCs w:val="20"/>
        </w:rPr>
        <w:lastRenderedPageBreak/>
        <w:t xml:space="preserve">     Приложение №  1           </w:t>
      </w:r>
    </w:p>
    <w:p w:rsidR="00FD7685" w:rsidRDefault="00FD7685" w:rsidP="00FD7685">
      <w:pPr>
        <w:jc w:val="right"/>
        <w:rPr>
          <w:sz w:val="20"/>
          <w:szCs w:val="20"/>
        </w:rPr>
      </w:pPr>
      <w:r>
        <w:rPr>
          <w:sz w:val="20"/>
          <w:szCs w:val="20"/>
        </w:rPr>
        <w:t>к решению Совета сельского поселения</w:t>
      </w:r>
    </w:p>
    <w:p w:rsidR="00FD7685" w:rsidRDefault="00FD7685" w:rsidP="00FD7685">
      <w:pPr>
        <w:jc w:val="right"/>
        <w:rPr>
          <w:sz w:val="20"/>
          <w:szCs w:val="20"/>
        </w:rPr>
      </w:pPr>
      <w:r>
        <w:rPr>
          <w:sz w:val="20"/>
          <w:szCs w:val="20"/>
        </w:rPr>
        <w:t xml:space="preserve"> «Конкинское» «О внесении изменений в решение </w:t>
      </w:r>
    </w:p>
    <w:p w:rsidR="00FD7685" w:rsidRDefault="00FD7685" w:rsidP="00FD7685">
      <w:pPr>
        <w:jc w:val="right"/>
        <w:rPr>
          <w:sz w:val="20"/>
          <w:szCs w:val="20"/>
        </w:rPr>
      </w:pPr>
      <w:r>
        <w:rPr>
          <w:sz w:val="20"/>
          <w:szCs w:val="20"/>
        </w:rPr>
        <w:t xml:space="preserve">Совета сельского поселения «О бюджете сельского </w:t>
      </w:r>
    </w:p>
    <w:p w:rsidR="00FD7685" w:rsidRDefault="00FD7685" w:rsidP="00FD7685">
      <w:pPr>
        <w:jc w:val="right"/>
        <w:rPr>
          <w:sz w:val="20"/>
          <w:szCs w:val="20"/>
        </w:rPr>
      </w:pPr>
      <w:r>
        <w:rPr>
          <w:sz w:val="20"/>
          <w:szCs w:val="20"/>
        </w:rPr>
        <w:t>поселения «Конкинское» № 23    от 30.10.2020г.</w:t>
      </w:r>
    </w:p>
    <w:p w:rsidR="00FD7685" w:rsidRDefault="00FD7685" w:rsidP="00FD7685">
      <w:pPr>
        <w:jc w:val="right"/>
        <w:rPr>
          <w:sz w:val="20"/>
          <w:szCs w:val="20"/>
        </w:rPr>
      </w:pPr>
      <w:r>
        <w:rPr>
          <w:sz w:val="20"/>
          <w:szCs w:val="20"/>
        </w:rPr>
        <w:t xml:space="preserve"> «О бюджете сельского поселения «Конкинское» </w:t>
      </w:r>
    </w:p>
    <w:p w:rsidR="00FD7685" w:rsidRDefault="00FD7685" w:rsidP="00FD7685">
      <w:pPr>
        <w:jc w:val="right"/>
        <w:rPr>
          <w:sz w:val="20"/>
          <w:szCs w:val="20"/>
        </w:rPr>
      </w:pPr>
      <w:r>
        <w:rPr>
          <w:sz w:val="20"/>
          <w:szCs w:val="20"/>
        </w:rPr>
        <w:t>на 2020 год и плановый период 2021-2022г</w:t>
      </w:r>
      <w:proofErr w:type="gramStart"/>
      <w:r>
        <w:rPr>
          <w:sz w:val="20"/>
          <w:szCs w:val="20"/>
        </w:rPr>
        <w:t>.г</w:t>
      </w:r>
      <w:proofErr w:type="gramEnd"/>
      <w:r>
        <w:rPr>
          <w:sz w:val="20"/>
          <w:szCs w:val="20"/>
        </w:rPr>
        <w:t>» № 26 от 27.12.2019</w:t>
      </w:r>
    </w:p>
    <w:p w:rsidR="00FD7685" w:rsidRDefault="00FD7685" w:rsidP="00FD7685">
      <w:pPr>
        <w:rPr>
          <w:sz w:val="20"/>
          <w:szCs w:val="20"/>
        </w:rPr>
      </w:pPr>
    </w:p>
    <w:p w:rsidR="00FD7685" w:rsidRDefault="00FD7685" w:rsidP="00FD7685">
      <w:pPr>
        <w:jc w:val="center"/>
        <w:rPr>
          <w:b/>
          <w:sz w:val="20"/>
          <w:szCs w:val="20"/>
        </w:rPr>
      </w:pPr>
      <w:r>
        <w:rPr>
          <w:b/>
          <w:sz w:val="20"/>
          <w:szCs w:val="20"/>
        </w:rPr>
        <w:t>Объемы поступления доходов  бюджета  сельского поселения</w:t>
      </w:r>
    </w:p>
    <w:p w:rsidR="00FD7685" w:rsidRDefault="00FD7685" w:rsidP="00FD7685">
      <w:pPr>
        <w:jc w:val="center"/>
        <w:rPr>
          <w:b/>
          <w:sz w:val="20"/>
          <w:szCs w:val="20"/>
        </w:rPr>
      </w:pPr>
      <w:r>
        <w:rPr>
          <w:b/>
          <w:sz w:val="20"/>
          <w:szCs w:val="20"/>
        </w:rPr>
        <w:t>«Конкинское» на 2020 год</w:t>
      </w: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500"/>
        <w:gridCol w:w="2083"/>
      </w:tblGrid>
      <w:tr w:rsidR="00FD7685" w:rsidTr="00FD7685">
        <w:tc>
          <w:tcPr>
            <w:tcW w:w="2988"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Коды бюджетной классификации</w:t>
            </w:r>
          </w:p>
        </w:tc>
        <w:tc>
          <w:tcPr>
            <w:tcW w:w="450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proofErr w:type="gramStart"/>
            <w:r>
              <w:rPr>
                <w:sz w:val="20"/>
                <w:szCs w:val="20"/>
                <w:lang w:eastAsia="en-US"/>
              </w:rPr>
              <w:t>Наименование групп, подгрупп, статей, подстатей, элементов, программ, кодов экономической классификации доходов</w:t>
            </w:r>
            <w:proofErr w:type="gramEnd"/>
          </w:p>
        </w:tc>
        <w:tc>
          <w:tcPr>
            <w:tcW w:w="2083"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Сумма, руб.</w:t>
            </w:r>
          </w:p>
        </w:tc>
      </w:tr>
      <w:tr w:rsidR="00FD7685" w:rsidTr="00FD7685">
        <w:tc>
          <w:tcPr>
            <w:tcW w:w="2988"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НАЛОГОВЫЕ ДОХОДЫ</w:t>
            </w:r>
          </w:p>
        </w:tc>
        <w:tc>
          <w:tcPr>
            <w:tcW w:w="2083"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44500,0</w:t>
            </w:r>
          </w:p>
        </w:tc>
      </w:tr>
      <w:tr w:rsidR="00FD7685" w:rsidTr="00FD7685">
        <w:trPr>
          <w:trHeight w:val="337"/>
        </w:trPr>
        <w:tc>
          <w:tcPr>
            <w:tcW w:w="2988"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182 1 01 02000 01 0000 110</w:t>
            </w:r>
          </w:p>
        </w:tc>
        <w:tc>
          <w:tcPr>
            <w:tcW w:w="450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Налог на доходы физических лиц</w:t>
            </w:r>
          </w:p>
        </w:tc>
        <w:tc>
          <w:tcPr>
            <w:tcW w:w="2083"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26000,0</w:t>
            </w:r>
          </w:p>
        </w:tc>
      </w:tr>
      <w:tr w:rsidR="00FD7685" w:rsidTr="00FD7685">
        <w:tc>
          <w:tcPr>
            <w:tcW w:w="2988"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182 1 05 03000 01 0000 110</w:t>
            </w:r>
          </w:p>
        </w:tc>
        <w:tc>
          <w:tcPr>
            <w:tcW w:w="450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Единый сельскохозяйственный налог</w:t>
            </w:r>
          </w:p>
        </w:tc>
        <w:tc>
          <w:tcPr>
            <w:tcW w:w="2083"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r>
      <w:tr w:rsidR="00FD7685" w:rsidTr="00FD7685">
        <w:tc>
          <w:tcPr>
            <w:tcW w:w="2988"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182 1 06 01030 10 0000 110</w:t>
            </w:r>
          </w:p>
        </w:tc>
        <w:tc>
          <w:tcPr>
            <w:tcW w:w="450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Налог на имущество физических лиц</w:t>
            </w:r>
          </w:p>
        </w:tc>
        <w:tc>
          <w:tcPr>
            <w:tcW w:w="2083"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2500</w:t>
            </w:r>
          </w:p>
        </w:tc>
      </w:tr>
      <w:tr w:rsidR="00FD7685" w:rsidTr="00FD7685">
        <w:tc>
          <w:tcPr>
            <w:tcW w:w="2988"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182 1 06 06043 10 0000 110</w:t>
            </w:r>
          </w:p>
        </w:tc>
        <w:tc>
          <w:tcPr>
            <w:tcW w:w="450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Земельный налог</w:t>
            </w:r>
          </w:p>
        </w:tc>
        <w:tc>
          <w:tcPr>
            <w:tcW w:w="2083"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9000</w:t>
            </w:r>
          </w:p>
        </w:tc>
      </w:tr>
      <w:tr w:rsidR="00FD7685" w:rsidTr="00FD7685">
        <w:tc>
          <w:tcPr>
            <w:tcW w:w="2988"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802 108 04020 01 0000 110</w:t>
            </w:r>
          </w:p>
        </w:tc>
        <w:tc>
          <w:tcPr>
            <w:tcW w:w="450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83"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1000</w:t>
            </w:r>
          </w:p>
        </w:tc>
      </w:tr>
      <w:tr w:rsidR="00FD7685" w:rsidTr="00FD7685">
        <w:trPr>
          <w:trHeight w:val="321"/>
        </w:trPr>
        <w:tc>
          <w:tcPr>
            <w:tcW w:w="2988"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НЕНАЛОГОВЫЕ ДОХОДЫ</w:t>
            </w:r>
          </w:p>
        </w:tc>
        <w:tc>
          <w:tcPr>
            <w:tcW w:w="2083"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6000,0</w:t>
            </w:r>
          </w:p>
        </w:tc>
      </w:tr>
      <w:tr w:rsidR="00FD7685" w:rsidTr="00FD7685">
        <w:trPr>
          <w:trHeight w:val="1403"/>
        </w:trPr>
        <w:tc>
          <w:tcPr>
            <w:tcW w:w="2988"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902 111 09045 10 0000 120</w:t>
            </w:r>
          </w:p>
        </w:tc>
        <w:tc>
          <w:tcPr>
            <w:tcW w:w="450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83"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6000,0</w:t>
            </w:r>
          </w:p>
        </w:tc>
      </w:tr>
      <w:tr w:rsidR="00FD7685" w:rsidTr="00FD7685">
        <w:trPr>
          <w:trHeight w:val="211"/>
        </w:trPr>
        <w:tc>
          <w:tcPr>
            <w:tcW w:w="2988"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ИТОГО</w:t>
            </w:r>
          </w:p>
        </w:tc>
        <w:tc>
          <w:tcPr>
            <w:tcW w:w="2083"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44500,0</w:t>
            </w:r>
          </w:p>
        </w:tc>
      </w:tr>
      <w:tr w:rsidR="00FD7685" w:rsidTr="00FD7685">
        <w:tc>
          <w:tcPr>
            <w:tcW w:w="2988" w:type="dxa"/>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802 2 00 00000 00 0000 000</w:t>
            </w:r>
          </w:p>
        </w:tc>
        <w:tc>
          <w:tcPr>
            <w:tcW w:w="4500" w:type="dxa"/>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Безвозмездные поступления</w:t>
            </w:r>
          </w:p>
        </w:tc>
        <w:tc>
          <w:tcPr>
            <w:tcW w:w="2083"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b/>
                <w:sz w:val="20"/>
                <w:szCs w:val="20"/>
                <w:lang w:eastAsia="en-US"/>
              </w:rPr>
            </w:pPr>
            <w:r>
              <w:rPr>
                <w:b/>
                <w:sz w:val="20"/>
                <w:szCs w:val="20"/>
                <w:lang w:eastAsia="en-US"/>
              </w:rPr>
              <w:t>3527535,0</w:t>
            </w:r>
          </w:p>
        </w:tc>
      </w:tr>
      <w:tr w:rsidR="00FD7685" w:rsidTr="00FD7685">
        <w:tc>
          <w:tcPr>
            <w:tcW w:w="2988"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802 2 02 15001 00 0000 150</w:t>
            </w:r>
          </w:p>
        </w:tc>
        <w:tc>
          <w:tcPr>
            <w:tcW w:w="4500"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 xml:space="preserve">Дотации бюджетам сельских поселений на выравнивание бюджетной обеспеченности </w:t>
            </w:r>
          </w:p>
        </w:tc>
        <w:tc>
          <w:tcPr>
            <w:tcW w:w="2083"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1042500,0</w:t>
            </w:r>
          </w:p>
        </w:tc>
      </w:tr>
      <w:tr w:rsidR="00FD7685" w:rsidTr="00FD7685">
        <w:tc>
          <w:tcPr>
            <w:tcW w:w="2988"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802 2 02 15002 10 0000 150</w:t>
            </w:r>
          </w:p>
        </w:tc>
        <w:tc>
          <w:tcPr>
            <w:tcW w:w="4500"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 xml:space="preserve">Дотации бюджетам сельских поселений на поддержку мер по обеспечению сбалансированности бюджета </w:t>
            </w:r>
          </w:p>
        </w:tc>
        <w:tc>
          <w:tcPr>
            <w:tcW w:w="2083"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846168,0</w:t>
            </w:r>
          </w:p>
        </w:tc>
      </w:tr>
      <w:tr w:rsidR="00FD7685" w:rsidTr="00FD7685">
        <w:trPr>
          <w:trHeight w:val="481"/>
        </w:trPr>
        <w:tc>
          <w:tcPr>
            <w:tcW w:w="2988"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 xml:space="preserve">802 2 02 29999 00 0000 150 </w:t>
            </w:r>
          </w:p>
        </w:tc>
        <w:tc>
          <w:tcPr>
            <w:tcW w:w="4500"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Субсидии бюджетам системы РФ (межбюджетные субсидии)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398250,0</w:t>
            </w:r>
          </w:p>
        </w:tc>
      </w:tr>
      <w:tr w:rsidR="00FD7685" w:rsidTr="00FD7685">
        <w:trPr>
          <w:trHeight w:val="1083"/>
        </w:trPr>
        <w:tc>
          <w:tcPr>
            <w:tcW w:w="2988"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802 2 02 35118 10 0000 150</w:t>
            </w:r>
          </w:p>
        </w:tc>
        <w:tc>
          <w:tcPr>
            <w:tcW w:w="4500"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2083"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b/>
                <w:sz w:val="20"/>
                <w:szCs w:val="20"/>
                <w:lang w:eastAsia="en-US"/>
              </w:rPr>
            </w:pPr>
            <w:r>
              <w:rPr>
                <w:b/>
                <w:sz w:val="20"/>
                <w:szCs w:val="20"/>
                <w:lang w:eastAsia="en-US"/>
              </w:rPr>
              <w:t>73000,0</w:t>
            </w:r>
          </w:p>
        </w:tc>
      </w:tr>
      <w:tr w:rsidR="00FD7685" w:rsidTr="00FD7685">
        <w:trPr>
          <w:trHeight w:val="915"/>
        </w:trPr>
        <w:tc>
          <w:tcPr>
            <w:tcW w:w="2988"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802 2 02 40014 10 0000 150</w:t>
            </w:r>
          </w:p>
        </w:tc>
        <w:tc>
          <w:tcPr>
            <w:tcW w:w="4500"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b/>
                <w:sz w:val="20"/>
                <w:szCs w:val="20"/>
                <w:lang w:eastAsia="en-US"/>
              </w:rPr>
            </w:pPr>
            <w:r>
              <w:rPr>
                <w:b/>
                <w:sz w:val="20"/>
                <w:szCs w:val="20"/>
                <w:lang w:eastAsia="en-US"/>
              </w:rPr>
              <w:t>225357,0</w:t>
            </w:r>
          </w:p>
        </w:tc>
      </w:tr>
      <w:tr w:rsidR="00FD7685" w:rsidTr="00FD7685">
        <w:trPr>
          <w:trHeight w:val="315"/>
        </w:trPr>
        <w:tc>
          <w:tcPr>
            <w:tcW w:w="2988"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802 2 02 04999 10 0000 150</w:t>
            </w:r>
          </w:p>
        </w:tc>
        <w:tc>
          <w:tcPr>
            <w:tcW w:w="4500"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 xml:space="preserve">Прочие межбюджетные трансферты, передаваемые бюджетам сельских поселений  </w:t>
            </w:r>
          </w:p>
        </w:tc>
        <w:tc>
          <w:tcPr>
            <w:tcW w:w="2083"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b/>
                <w:sz w:val="20"/>
                <w:szCs w:val="20"/>
                <w:lang w:eastAsia="en-US"/>
              </w:rPr>
            </w:pPr>
            <w:r>
              <w:rPr>
                <w:b/>
                <w:sz w:val="20"/>
                <w:szCs w:val="20"/>
                <w:lang w:eastAsia="en-US"/>
              </w:rPr>
              <w:t>940000,0</w:t>
            </w:r>
          </w:p>
        </w:tc>
      </w:tr>
      <w:tr w:rsidR="00FD7685" w:rsidTr="00FD7685">
        <w:trPr>
          <w:trHeight w:val="135"/>
        </w:trPr>
        <w:tc>
          <w:tcPr>
            <w:tcW w:w="2988"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802 2 02 02999 10 0000 150</w:t>
            </w:r>
          </w:p>
        </w:tc>
        <w:tc>
          <w:tcPr>
            <w:tcW w:w="450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 xml:space="preserve">Субсидии бюджетам  поселений </w:t>
            </w:r>
          </w:p>
        </w:tc>
        <w:tc>
          <w:tcPr>
            <w:tcW w:w="2083"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94000,0</w:t>
            </w:r>
          </w:p>
        </w:tc>
      </w:tr>
      <w:tr w:rsidR="00FD7685" w:rsidTr="00FD7685">
        <w:trPr>
          <w:trHeight w:val="210"/>
        </w:trPr>
        <w:tc>
          <w:tcPr>
            <w:tcW w:w="2988"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802 2 02 45160 10 0000150</w:t>
            </w:r>
          </w:p>
        </w:tc>
        <w:tc>
          <w:tcPr>
            <w:tcW w:w="4500"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2083"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b/>
                <w:sz w:val="20"/>
                <w:szCs w:val="20"/>
                <w:lang w:eastAsia="en-US"/>
              </w:rPr>
            </w:pPr>
            <w:r>
              <w:rPr>
                <w:b/>
                <w:sz w:val="20"/>
                <w:szCs w:val="20"/>
                <w:lang w:eastAsia="en-US"/>
              </w:rPr>
              <w:t>2260,0</w:t>
            </w:r>
          </w:p>
        </w:tc>
      </w:tr>
      <w:tr w:rsidR="00FD7685" w:rsidTr="00FD7685">
        <w:tc>
          <w:tcPr>
            <w:tcW w:w="2988"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4500"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b/>
                <w:sz w:val="20"/>
                <w:szCs w:val="20"/>
                <w:lang w:eastAsia="en-US"/>
              </w:rPr>
            </w:pPr>
            <w:r>
              <w:rPr>
                <w:b/>
                <w:sz w:val="20"/>
                <w:szCs w:val="20"/>
                <w:lang w:eastAsia="en-US"/>
              </w:rPr>
              <w:t>ВСЕГО</w:t>
            </w:r>
          </w:p>
        </w:tc>
        <w:tc>
          <w:tcPr>
            <w:tcW w:w="2083"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b/>
                <w:sz w:val="20"/>
                <w:szCs w:val="20"/>
                <w:lang w:eastAsia="en-US"/>
              </w:rPr>
            </w:pPr>
            <w:r>
              <w:rPr>
                <w:b/>
                <w:sz w:val="20"/>
                <w:szCs w:val="20"/>
                <w:lang w:eastAsia="en-US"/>
              </w:rPr>
              <w:t>3572035,0</w:t>
            </w:r>
          </w:p>
        </w:tc>
      </w:tr>
    </w:tbl>
    <w:p w:rsidR="00FD7685" w:rsidRDefault="00FD7685" w:rsidP="00FD7685">
      <w:pPr>
        <w:jc w:val="right"/>
        <w:rPr>
          <w:sz w:val="20"/>
          <w:szCs w:val="20"/>
        </w:rPr>
      </w:pPr>
      <w:r>
        <w:lastRenderedPageBreak/>
        <w:t xml:space="preserve">             </w:t>
      </w:r>
      <w:r>
        <w:rPr>
          <w:sz w:val="20"/>
          <w:szCs w:val="20"/>
        </w:rPr>
        <w:t xml:space="preserve">Приложение № 3                                                              </w:t>
      </w:r>
    </w:p>
    <w:p w:rsidR="00FD7685" w:rsidRDefault="00FD7685" w:rsidP="00FD7685">
      <w:pPr>
        <w:jc w:val="right"/>
        <w:rPr>
          <w:sz w:val="20"/>
          <w:szCs w:val="20"/>
        </w:rPr>
      </w:pPr>
      <w:r>
        <w:rPr>
          <w:sz w:val="20"/>
          <w:szCs w:val="20"/>
        </w:rPr>
        <w:t>к решению Совета сельского поселения</w:t>
      </w:r>
    </w:p>
    <w:p w:rsidR="00FD7685" w:rsidRDefault="00FD7685" w:rsidP="00FD7685">
      <w:pPr>
        <w:jc w:val="right"/>
        <w:rPr>
          <w:sz w:val="20"/>
          <w:szCs w:val="20"/>
        </w:rPr>
      </w:pPr>
      <w:r>
        <w:rPr>
          <w:sz w:val="20"/>
          <w:szCs w:val="20"/>
        </w:rPr>
        <w:t xml:space="preserve"> «Конкинское» «О внесении изменений в решение </w:t>
      </w:r>
    </w:p>
    <w:p w:rsidR="00FD7685" w:rsidRDefault="00FD7685" w:rsidP="00FD7685">
      <w:pPr>
        <w:jc w:val="right"/>
        <w:rPr>
          <w:sz w:val="20"/>
          <w:szCs w:val="20"/>
        </w:rPr>
      </w:pPr>
      <w:r>
        <w:rPr>
          <w:sz w:val="20"/>
          <w:szCs w:val="20"/>
        </w:rPr>
        <w:t xml:space="preserve">Совета сельского поселения «О бюджете сельского </w:t>
      </w:r>
    </w:p>
    <w:p w:rsidR="00FD7685" w:rsidRDefault="00FD7685" w:rsidP="00FD7685">
      <w:pPr>
        <w:jc w:val="right"/>
        <w:rPr>
          <w:sz w:val="20"/>
          <w:szCs w:val="20"/>
        </w:rPr>
      </w:pPr>
      <w:r>
        <w:rPr>
          <w:sz w:val="20"/>
          <w:szCs w:val="20"/>
        </w:rPr>
        <w:t>поселения «Конкинское» № 23    от 30.10.2020г.</w:t>
      </w:r>
    </w:p>
    <w:p w:rsidR="00FD7685" w:rsidRDefault="00FD7685" w:rsidP="00FD7685">
      <w:pPr>
        <w:jc w:val="right"/>
        <w:rPr>
          <w:sz w:val="20"/>
          <w:szCs w:val="20"/>
        </w:rPr>
      </w:pPr>
      <w:r>
        <w:rPr>
          <w:sz w:val="20"/>
          <w:szCs w:val="20"/>
        </w:rPr>
        <w:t xml:space="preserve"> «О бюджете сельского поселения «Конкинское» </w:t>
      </w:r>
    </w:p>
    <w:p w:rsidR="00FD7685" w:rsidRDefault="00FD7685" w:rsidP="00FD7685">
      <w:pPr>
        <w:jc w:val="right"/>
        <w:rPr>
          <w:sz w:val="20"/>
          <w:szCs w:val="20"/>
        </w:rPr>
      </w:pPr>
      <w:r>
        <w:rPr>
          <w:sz w:val="20"/>
          <w:szCs w:val="20"/>
        </w:rPr>
        <w:t>на 2020 год и плановый период 2021-2022г</w:t>
      </w:r>
      <w:proofErr w:type="gramStart"/>
      <w:r>
        <w:rPr>
          <w:sz w:val="20"/>
          <w:szCs w:val="20"/>
        </w:rPr>
        <w:t>.г</w:t>
      </w:r>
      <w:proofErr w:type="gramEnd"/>
      <w:r>
        <w:rPr>
          <w:sz w:val="20"/>
          <w:szCs w:val="20"/>
        </w:rPr>
        <w:t>» № 26 от 27.12.2019</w:t>
      </w:r>
    </w:p>
    <w:p w:rsidR="00FD7685" w:rsidRDefault="00FD7685" w:rsidP="00FD7685">
      <w:pPr>
        <w:jc w:val="center"/>
        <w:rPr>
          <w:b/>
          <w:sz w:val="20"/>
          <w:szCs w:val="20"/>
        </w:rPr>
      </w:pPr>
    </w:p>
    <w:p w:rsidR="00FD7685" w:rsidRDefault="00FD7685" w:rsidP="00FD7685">
      <w:pPr>
        <w:jc w:val="center"/>
        <w:rPr>
          <w:b/>
          <w:sz w:val="20"/>
          <w:szCs w:val="20"/>
        </w:rPr>
      </w:pPr>
      <w:r>
        <w:rPr>
          <w:b/>
          <w:sz w:val="20"/>
          <w:szCs w:val="20"/>
        </w:rPr>
        <w:t>Доходы бюджета Администрации сельского поселения «Конкинское»</w:t>
      </w:r>
    </w:p>
    <w:p w:rsidR="00FD7685" w:rsidRDefault="00FD7685" w:rsidP="00FD7685">
      <w:pPr>
        <w:jc w:val="center"/>
        <w:rPr>
          <w:sz w:val="20"/>
          <w:szCs w:val="20"/>
        </w:rPr>
      </w:pPr>
      <w:r>
        <w:rPr>
          <w:b/>
          <w:sz w:val="20"/>
          <w:szCs w:val="20"/>
        </w:rPr>
        <w:t>по кодам классификации доходов бюджетов Российской Федерации</w:t>
      </w:r>
    </w:p>
    <w:p w:rsidR="00FD7685" w:rsidRDefault="00FD7685" w:rsidP="00FD7685">
      <w:pPr>
        <w:jc w:val="center"/>
        <w:rPr>
          <w:b/>
          <w:sz w:val="20"/>
          <w:szCs w:val="20"/>
        </w:rPr>
      </w:pPr>
      <w:r>
        <w:rPr>
          <w:b/>
          <w:sz w:val="20"/>
          <w:szCs w:val="20"/>
        </w:rPr>
        <w:t>на 2020 год</w:t>
      </w:r>
    </w:p>
    <w:p w:rsidR="00FD7685" w:rsidRDefault="00FD7685" w:rsidP="00FD7685">
      <w:pPr>
        <w:jc w:val="center"/>
        <w:rPr>
          <w:b/>
          <w:sz w:val="20"/>
          <w:szCs w:val="20"/>
        </w:rPr>
      </w:pPr>
    </w:p>
    <w:p w:rsidR="00FD7685" w:rsidRDefault="00FD7685" w:rsidP="00FD7685">
      <w:pPr>
        <w:jc w:val="center"/>
        <w:rPr>
          <w:b/>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3120"/>
        <w:gridCol w:w="1844"/>
      </w:tblGrid>
      <w:tr w:rsidR="00FD7685" w:rsidTr="00FD7685">
        <w:trPr>
          <w:trHeight w:val="938"/>
        </w:trPr>
        <w:tc>
          <w:tcPr>
            <w:tcW w:w="4966" w:type="dxa"/>
            <w:tcBorders>
              <w:top w:val="single" w:sz="4" w:space="0" w:color="auto"/>
              <w:left w:val="single" w:sz="4" w:space="0" w:color="auto"/>
              <w:bottom w:val="single" w:sz="4" w:space="0" w:color="auto"/>
              <w:right w:val="single" w:sz="4" w:space="0" w:color="auto"/>
            </w:tcBorders>
            <w:vAlign w:val="center"/>
            <w:hideMark/>
          </w:tcPr>
          <w:p w:rsidR="00FD7685" w:rsidRDefault="00FD7685">
            <w:pPr>
              <w:jc w:val="center"/>
              <w:rPr>
                <w:b/>
                <w:sz w:val="20"/>
                <w:szCs w:val="20"/>
                <w:lang w:eastAsia="en-US"/>
              </w:rPr>
            </w:pPr>
            <w:r>
              <w:rPr>
                <w:b/>
                <w:sz w:val="20"/>
                <w:szCs w:val="20"/>
                <w:lang w:eastAsia="en-US"/>
              </w:rPr>
              <w:t>Наименование доходов</w:t>
            </w:r>
          </w:p>
        </w:tc>
        <w:tc>
          <w:tcPr>
            <w:tcW w:w="3120" w:type="dxa"/>
            <w:tcBorders>
              <w:top w:val="single" w:sz="4" w:space="0" w:color="auto"/>
              <w:left w:val="single" w:sz="4" w:space="0" w:color="auto"/>
              <w:bottom w:val="single" w:sz="4" w:space="0" w:color="auto"/>
              <w:right w:val="single" w:sz="4" w:space="0" w:color="auto"/>
            </w:tcBorders>
            <w:vAlign w:val="center"/>
            <w:hideMark/>
          </w:tcPr>
          <w:p w:rsidR="00FD7685" w:rsidRDefault="00FD7685">
            <w:pPr>
              <w:jc w:val="center"/>
              <w:rPr>
                <w:b/>
                <w:sz w:val="20"/>
                <w:szCs w:val="20"/>
                <w:lang w:eastAsia="en-US"/>
              </w:rPr>
            </w:pPr>
            <w:r>
              <w:rPr>
                <w:b/>
                <w:sz w:val="20"/>
                <w:szCs w:val="20"/>
                <w:lang w:eastAsia="en-US"/>
              </w:rPr>
              <w:t>Код классификации доходов бюджетов Российской Федерации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FD7685" w:rsidRDefault="00FD7685">
            <w:pPr>
              <w:jc w:val="center"/>
              <w:rPr>
                <w:b/>
                <w:sz w:val="20"/>
                <w:szCs w:val="20"/>
                <w:lang w:eastAsia="en-US"/>
              </w:rPr>
            </w:pPr>
            <w:r>
              <w:rPr>
                <w:b/>
                <w:sz w:val="20"/>
                <w:szCs w:val="20"/>
                <w:lang w:eastAsia="en-US"/>
              </w:rPr>
              <w:t>Сумма</w:t>
            </w:r>
          </w:p>
        </w:tc>
      </w:tr>
      <w:tr w:rsidR="00FD7685" w:rsidTr="00FD7685">
        <w:trPr>
          <w:trHeight w:val="153"/>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3</w:t>
            </w:r>
          </w:p>
        </w:tc>
      </w:tr>
      <w:tr w:rsidR="00FD7685" w:rsidTr="00FD7685">
        <w:trPr>
          <w:trHeight w:val="153"/>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Доходы бюджета-всего</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0 00 00000 00 0000 000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3572035,0</w:t>
            </w:r>
          </w:p>
        </w:tc>
      </w:tr>
      <w:tr w:rsidR="00FD7685" w:rsidTr="00FD7685">
        <w:trPr>
          <w:trHeight w:val="428"/>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b/>
                <w:sz w:val="20"/>
                <w:szCs w:val="20"/>
                <w:lang w:eastAsia="en-US"/>
              </w:rPr>
            </w:pPr>
            <w:r>
              <w:rPr>
                <w:b/>
                <w:sz w:val="20"/>
                <w:szCs w:val="20"/>
                <w:lang w:eastAsia="en-US"/>
              </w:rPr>
              <w:t>НАЛОГОВЫЕ И НЕНАЛОГОВЫЕ ДОХОДЫ</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1 00 00000 00 0000 000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44500,00</w:t>
            </w:r>
          </w:p>
        </w:tc>
      </w:tr>
      <w:tr w:rsidR="00FD7685" w:rsidTr="00FD7685">
        <w:trPr>
          <w:trHeight w:val="409"/>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b/>
                <w:sz w:val="20"/>
                <w:szCs w:val="20"/>
                <w:lang w:eastAsia="en-US"/>
              </w:rPr>
            </w:pPr>
            <w:r>
              <w:rPr>
                <w:b/>
                <w:sz w:val="20"/>
                <w:szCs w:val="20"/>
                <w:lang w:eastAsia="en-US"/>
              </w:rPr>
              <w:t>НАЛОГИ НА ПРИБЫЛЬ, ДОХОДЫ</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1 01 00000 00 0000 000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26 000,00</w:t>
            </w:r>
          </w:p>
        </w:tc>
      </w:tr>
      <w:tr w:rsidR="00FD7685" w:rsidTr="00FD7685">
        <w:trPr>
          <w:trHeight w:val="39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Налог на доходы физических лиц</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1 01 02000 01 0000 110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26 000,00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b/>
                <w:sz w:val="20"/>
                <w:szCs w:val="20"/>
                <w:lang w:eastAsia="en-US"/>
              </w:rPr>
            </w:pPr>
            <w:r>
              <w:rPr>
                <w:b/>
                <w:sz w:val="20"/>
                <w:szCs w:val="20"/>
                <w:lang w:eastAsia="en-US"/>
              </w:rPr>
              <w:t>НАЛОГ НА ИМУЩЕСТВО</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1 06 00000 00 0000 000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2500,00</w:t>
            </w:r>
          </w:p>
        </w:tc>
      </w:tr>
      <w:tr w:rsidR="00FD7685" w:rsidTr="00FD7685">
        <w:trPr>
          <w:trHeight w:val="408"/>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Налог на имущество физических лиц</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1 06 01000 00 0000 110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2500,00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Земельный налог</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1 06 06000 00 0000 110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spacing w:line="276" w:lineRule="auto"/>
              <w:jc w:val="center"/>
              <w:rPr>
                <w:rFonts w:eastAsia="Calibri"/>
                <w:b/>
                <w:sz w:val="20"/>
                <w:szCs w:val="20"/>
                <w:lang w:eastAsia="en-US"/>
              </w:rPr>
            </w:pPr>
            <w:r>
              <w:rPr>
                <w:rFonts w:eastAsia="Calibri"/>
                <w:b/>
                <w:sz w:val="20"/>
                <w:szCs w:val="20"/>
                <w:lang w:eastAsia="en-US"/>
              </w:rPr>
              <w:t xml:space="preserve">9000,0 </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b/>
                <w:sz w:val="20"/>
                <w:szCs w:val="20"/>
                <w:lang w:eastAsia="en-US"/>
              </w:rPr>
            </w:pPr>
            <w:r>
              <w:rPr>
                <w:b/>
                <w:sz w:val="20"/>
                <w:szCs w:val="20"/>
                <w:lang w:eastAsia="en-US"/>
              </w:rPr>
              <w:t>ГОСУДАРСТВЕННАЯ ПОШЛИНА</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1 08 00000 00 0000 000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1 000,00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1 08 04000 01 0000 110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1 000,00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b/>
                <w:sz w:val="20"/>
                <w:szCs w:val="20"/>
                <w:lang w:eastAsia="en-US"/>
              </w:rPr>
            </w:pPr>
            <w:r>
              <w:rPr>
                <w:b/>
                <w:sz w:val="20"/>
                <w:szCs w:val="20"/>
                <w:lang w:eastAsia="en-US"/>
              </w:rPr>
              <w:t>ДОХОДЫ ОТ ИСПОЛЬЗОВАНИЯ ИМУЩЕСТВА, НАХОДЯЩЕГОСЯ В ГОСУДАРСТВЕННОЙ И МУНИЦИПАЛЬНОЙ СОБСТВЕННОСТИ</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1 11 00000 00 0000 000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6000,0</w:t>
            </w:r>
          </w:p>
        </w:tc>
      </w:tr>
      <w:tr w:rsidR="00FD7685" w:rsidTr="00FD7685">
        <w:trPr>
          <w:trHeight w:val="2248"/>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муниципальных унитарных предприятий, в том числе казённых)</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1 11 05000 00 0000 120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p>
        </w:tc>
      </w:tr>
      <w:tr w:rsidR="00FD7685" w:rsidTr="00FD7685">
        <w:trPr>
          <w:trHeight w:val="1408"/>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1 11 09000 00 0000 120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 xml:space="preserve">                                                6000,0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b/>
                <w:sz w:val="20"/>
                <w:szCs w:val="20"/>
                <w:lang w:eastAsia="en-US"/>
              </w:rPr>
            </w:pPr>
            <w:r>
              <w:rPr>
                <w:b/>
                <w:sz w:val="20"/>
                <w:szCs w:val="20"/>
                <w:lang w:eastAsia="en-US"/>
              </w:rPr>
              <w:t>БЕЗВОЗМЕЗДНЫЕ ПОСТУПЛЕНИЯ</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2 00 00000 00 0000 000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3527535,0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b/>
                <w:sz w:val="20"/>
                <w:szCs w:val="20"/>
                <w:lang w:eastAsia="en-US"/>
              </w:rPr>
            </w:pPr>
            <w:r>
              <w:rPr>
                <w:b/>
                <w:sz w:val="20"/>
                <w:szCs w:val="20"/>
                <w:lang w:eastAsia="en-US"/>
              </w:rPr>
              <w:t>БЕЗВОЗМЕЗДНЫЕ ПОСТУПЛЕНИЯ ОТ ДРУГИХ БЮДЖЕТОВ СИСТЕМЫ РОССИЙСКОЙ ФЕДЕРАЦИИ</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2 02 00000 00 0000 000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3527535,0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Дотации бюджетам субъектов Российской Федерации и муниципальных образований</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2 02 10000 00 0000 150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1888668,0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Дотации на выравнивание бюджетной обеспеченности</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2 02 15001 10 0000 150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1042500,0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lastRenderedPageBreak/>
              <w:t>Дотации на выравнивание бюджетной обеспеченности</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2 02 15002 00 0000 150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846168,0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Дотации бюджетам на поддержку мер по обеспечению сбалансированности бюджетов</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2 02 15002 10 0000 150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846168,0</w:t>
            </w:r>
          </w:p>
        </w:tc>
      </w:tr>
      <w:tr w:rsidR="00FD7685" w:rsidTr="00FD7685">
        <w:trPr>
          <w:trHeight w:val="497"/>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 xml:space="preserve">Прочие межбюджетные трансферты, передаваемые бюджетам </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2 02 4999 00 0000 150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val="en-US" w:eastAsia="en-US"/>
              </w:rPr>
            </w:pPr>
            <w:r>
              <w:rPr>
                <w:b/>
                <w:sz w:val="20"/>
                <w:szCs w:val="20"/>
                <w:lang w:eastAsia="en-US"/>
              </w:rPr>
              <w:t>940</w:t>
            </w:r>
            <w:r>
              <w:rPr>
                <w:b/>
                <w:sz w:val="20"/>
                <w:szCs w:val="20"/>
                <w:lang w:val="en-US" w:eastAsia="en-US"/>
              </w:rPr>
              <w:t>000,0</w:t>
            </w:r>
          </w:p>
        </w:tc>
      </w:tr>
      <w:tr w:rsidR="00FD7685" w:rsidTr="00FD7685">
        <w:trPr>
          <w:trHeight w:val="450"/>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Прочие межбюджетные трансферты, передаваемые бюджетам сельских поселений</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2 02 49999 10 0000 150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940000,0</w:t>
            </w:r>
          </w:p>
        </w:tc>
      </w:tr>
      <w:tr w:rsidR="00FD7685" w:rsidTr="00FD7685">
        <w:trPr>
          <w:trHeight w:val="120"/>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Субсидии бюджетам системы РФ (межбюджетные субсидии)</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lang w:eastAsia="en-US"/>
              </w:rPr>
            </w:pPr>
            <w:r>
              <w:rPr>
                <w:sz w:val="20"/>
                <w:szCs w:val="20"/>
                <w:lang w:eastAsia="en-US"/>
              </w:rPr>
              <w:t xml:space="preserve">2 02 29999 </w:t>
            </w:r>
            <w:r>
              <w:rPr>
                <w:sz w:val="20"/>
                <w:szCs w:val="20"/>
                <w:lang w:val="en-US" w:eastAsia="en-US"/>
              </w:rPr>
              <w:t>0</w:t>
            </w:r>
            <w:r>
              <w:rPr>
                <w:sz w:val="20"/>
                <w:szCs w:val="20"/>
                <w:lang w:eastAsia="en-US"/>
              </w:rPr>
              <w:t>0 0000 150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398250,0</w:t>
            </w:r>
          </w:p>
        </w:tc>
      </w:tr>
      <w:tr w:rsidR="00FD7685" w:rsidTr="00FD7685">
        <w:trPr>
          <w:trHeight w:val="9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Прочие Субсидии бюджетам сельских поселений</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lang w:eastAsia="en-US"/>
              </w:rPr>
            </w:pPr>
            <w:r>
              <w:rPr>
                <w:sz w:val="20"/>
                <w:szCs w:val="20"/>
                <w:lang w:eastAsia="en-US"/>
              </w:rPr>
              <w:t>2 02 29999 10 0000 150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398250,0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Субвенции бюджетам субъектов Российской Федерации и муниципальных образований</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2 02 03015 10 0000 150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73000,0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 xml:space="preserve">Субвенции бюджетам сельских поселений на осуществление первичного воинского учета на территориях, где отсутствуют военные </w:t>
            </w:r>
            <w:proofErr w:type="spellStart"/>
            <w:r>
              <w:rPr>
                <w:sz w:val="20"/>
                <w:szCs w:val="20"/>
                <w:lang w:eastAsia="en-US"/>
              </w:rPr>
              <w:t>коммисариаты</w:t>
            </w:r>
            <w:proofErr w:type="spellEnd"/>
            <w:r>
              <w:rPr>
                <w:sz w:val="20"/>
                <w:szCs w:val="20"/>
                <w:lang w:eastAsia="en-US"/>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2 02 03015 10 0000 150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73000,0</w:t>
            </w:r>
          </w:p>
        </w:tc>
      </w:tr>
      <w:tr w:rsidR="00FD7685" w:rsidTr="00FD7685">
        <w:trPr>
          <w:trHeight w:val="315"/>
        </w:trPr>
        <w:tc>
          <w:tcPr>
            <w:tcW w:w="4966" w:type="dxa"/>
            <w:tcBorders>
              <w:top w:val="single" w:sz="4" w:space="0" w:color="auto"/>
              <w:left w:val="single" w:sz="4" w:space="0" w:color="auto"/>
              <w:bottom w:val="single" w:sz="4" w:space="0" w:color="auto"/>
              <w:right w:val="single" w:sz="4" w:space="0" w:color="auto"/>
            </w:tcBorders>
            <w:hideMark/>
          </w:tcPr>
          <w:p w:rsidR="00FD7685" w:rsidRDefault="00FD7685">
            <w:pPr>
              <w:jc w:val="both"/>
              <w:rPr>
                <w:sz w:val="20"/>
                <w:szCs w:val="20"/>
                <w:lang w:eastAsia="en-US"/>
              </w:rPr>
            </w:pPr>
            <w:r>
              <w:rPr>
                <w:sz w:val="20"/>
                <w:szCs w:val="20"/>
                <w:lang w:eastAsia="en-US"/>
              </w:rPr>
              <w:t>Прочие межбюджетные трансферты</w:t>
            </w:r>
            <w:proofErr w:type="gramStart"/>
            <w:r>
              <w:rPr>
                <w:sz w:val="20"/>
                <w:szCs w:val="20"/>
                <w:lang w:eastAsia="en-US"/>
              </w:rPr>
              <w:t xml:space="preserve"> ,</w:t>
            </w:r>
            <w:proofErr w:type="gramEnd"/>
            <w:r>
              <w:rPr>
                <w:sz w:val="20"/>
                <w:szCs w:val="20"/>
                <w:lang w:eastAsia="en-US"/>
              </w:rPr>
              <w:t>передаваемые бюджетам сельских поселений</w:t>
            </w:r>
          </w:p>
        </w:tc>
        <w:tc>
          <w:tcPr>
            <w:tcW w:w="31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2 02 400 14 10 0000 150</w:t>
            </w:r>
          </w:p>
        </w:tc>
        <w:tc>
          <w:tcPr>
            <w:tcW w:w="1844"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225357,0</w:t>
            </w:r>
          </w:p>
        </w:tc>
      </w:tr>
      <w:tr w:rsidR="00FD7685" w:rsidTr="00FD7685">
        <w:trPr>
          <w:trHeight w:val="245"/>
        </w:trPr>
        <w:tc>
          <w:tcPr>
            <w:tcW w:w="4966"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3120" w:type="dxa"/>
            <w:tcBorders>
              <w:top w:val="single" w:sz="4" w:space="0" w:color="auto"/>
              <w:left w:val="single" w:sz="4" w:space="0" w:color="auto"/>
              <w:bottom w:val="single" w:sz="4" w:space="0" w:color="auto"/>
              <w:right w:val="single" w:sz="4" w:space="0" w:color="auto"/>
            </w:tcBorders>
            <w:vAlign w:val="center"/>
            <w:hideMark/>
          </w:tcPr>
          <w:p w:rsidR="00FD7685" w:rsidRDefault="00FD7685">
            <w:pPr>
              <w:rPr>
                <w:sz w:val="20"/>
                <w:szCs w:val="20"/>
                <w:lang w:eastAsia="en-US"/>
              </w:rPr>
            </w:pPr>
            <w:r>
              <w:rPr>
                <w:sz w:val="20"/>
                <w:szCs w:val="20"/>
                <w:lang w:eastAsia="en-US"/>
              </w:rPr>
              <w:t>802 2 02 45160 10 0000150</w:t>
            </w:r>
          </w:p>
        </w:tc>
        <w:tc>
          <w:tcPr>
            <w:tcW w:w="1844" w:type="dxa"/>
            <w:tcBorders>
              <w:top w:val="single" w:sz="4" w:space="0" w:color="auto"/>
              <w:left w:val="single" w:sz="4" w:space="0" w:color="auto"/>
              <w:bottom w:val="single" w:sz="4" w:space="0" w:color="auto"/>
              <w:right w:val="single" w:sz="4" w:space="0" w:color="auto"/>
            </w:tcBorders>
            <w:vAlign w:val="center"/>
            <w:hideMark/>
          </w:tcPr>
          <w:p w:rsidR="00FD7685" w:rsidRDefault="00FD7685">
            <w:pPr>
              <w:jc w:val="center"/>
              <w:rPr>
                <w:b/>
                <w:sz w:val="20"/>
                <w:szCs w:val="20"/>
                <w:lang w:eastAsia="en-US"/>
              </w:rPr>
            </w:pPr>
            <w:r>
              <w:rPr>
                <w:b/>
                <w:sz w:val="20"/>
                <w:szCs w:val="20"/>
                <w:lang w:eastAsia="en-US"/>
              </w:rPr>
              <w:t>2260,0</w:t>
            </w:r>
          </w:p>
        </w:tc>
      </w:tr>
      <w:tr w:rsidR="00FD7685" w:rsidTr="00FD7685">
        <w:trPr>
          <w:trHeight w:val="975"/>
        </w:trPr>
        <w:tc>
          <w:tcPr>
            <w:tcW w:w="4966" w:type="dxa"/>
            <w:tcBorders>
              <w:top w:val="single" w:sz="4" w:space="0" w:color="auto"/>
              <w:left w:val="single" w:sz="4" w:space="0" w:color="auto"/>
              <w:bottom w:val="single" w:sz="4" w:space="0" w:color="auto"/>
              <w:right w:val="single" w:sz="4" w:space="0" w:color="auto"/>
            </w:tcBorders>
          </w:tcPr>
          <w:p w:rsidR="00FD7685" w:rsidRDefault="00FD7685">
            <w:pPr>
              <w:jc w:val="both"/>
              <w:rPr>
                <w:sz w:val="20"/>
                <w:szCs w:val="20"/>
                <w:lang w:eastAsia="en-US"/>
              </w:rPr>
            </w:pPr>
            <w:r>
              <w:rPr>
                <w:sz w:val="20"/>
                <w:szCs w:val="20"/>
                <w:lang w:eastAsia="en-US"/>
              </w:rPr>
              <w:t>Прочие безвозмездные поступления в бюджеты сельских поселений</w:t>
            </w:r>
          </w:p>
          <w:p w:rsidR="00FD7685" w:rsidRDefault="00FD7685">
            <w:pPr>
              <w:jc w:val="both"/>
              <w:rPr>
                <w:sz w:val="20"/>
                <w:szCs w:val="20"/>
                <w:lang w:eastAsia="en-US"/>
              </w:rPr>
            </w:pPr>
          </w:p>
        </w:tc>
        <w:tc>
          <w:tcPr>
            <w:tcW w:w="3120"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Pr>
          <w:p w:rsidR="00FD7685" w:rsidRDefault="00FD7685">
            <w:pPr>
              <w:jc w:val="right"/>
              <w:rPr>
                <w:sz w:val="20"/>
                <w:szCs w:val="20"/>
                <w:lang w:eastAsia="en-US"/>
              </w:rPr>
            </w:pPr>
          </w:p>
        </w:tc>
      </w:tr>
    </w:tbl>
    <w:p w:rsidR="00FD7685" w:rsidRDefault="00FD7685" w:rsidP="00FD7685">
      <w:pPr>
        <w:jc w:val="center"/>
        <w:rPr>
          <w:sz w:val="20"/>
          <w:szCs w:val="20"/>
        </w:rPr>
      </w:pPr>
    </w:p>
    <w:p w:rsidR="00FD7685" w:rsidRDefault="00FD7685" w:rsidP="00FD7685">
      <w:pPr>
        <w:jc w:val="center"/>
        <w:rPr>
          <w:sz w:val="20"/>
          <w:szCs w:val="20"/>
        </w:rPr>
      </w:pPr>
    </w:p>
    <w:p w:rsidR="00FD7685" w:rsidRDefault="00FD7685" w:rsidP="00FD7685">
      <w:pPr>
        <w:tabs>
          <w:tab w:val="left" w:pos="6276"/>
        </w:tabs>
        <w:jc w:val="both"/>
        <w:rPr>
          <w:sz w:val="20"/>
          <w:szCs w:val="20"/>
        </w:rPr>
      </w:pPr>
    </w:p>
    <w:p w:rsidR="00FD7685" w:rsidRDefault="00FD7685" w:rsidP="00FD7685">
      <w:pPr>
        <w:tabs>
          <w:tab w:val="left" w:pos="3975"/>
        </w:tabs>
        <w:rPr>
          <w:sz w:val="20"/>
          <w:szCs w:val="20"/>
        </w:rPr>
      </w:pPr>
    </w:p>
    <w:p w:rsidR="00FD7685" w:rsidRDefault="00FD7685" w:rsidP="00FD7685">
      <w:pPr>
        <w:jc w:val="center"/>
        <w:rPr>
          <w:rFonts w:eastAsia="Calibri"/>
          <w:sz w:val="20"/>
          <w:szCs w:val="20"/>
          <w:lang w:eastAsia="en-US"/>
        </w:rPr>
      </w:pPr>
    </w:p>
    <w:p w:rsidR="00FD7685" w:rsidRDefault="00FD7685" w:rsidP="00FD7685">
      <w:pPr>
        <w:rPr>
          <w:rFonts w:eastAsia="Calibri"/>
          <w:sz w:val="20"/>
          <w:szCs w:val="20"/>
        </w:rPr>
      </w:pPr>
    </w:p>
    <w:p w:rsidR="00FD7685" w:rsidRDefault="00FD7685" w:rsidP="00FD7685">
      <w:pPr>
        <w:tabs>
          <w:tab w:val="left" w:pos="5280"/>
        </w:tabs>
        <w:rPr>
          <w:rFonts w:ascii="Calibri" w:eastAsia="Calibri" w:hAnsi="Calibri"/>
        </w:rPr>
      </w:pPr>
    </w:p>
    <w:p w:rsidR="00FD7685" w:rsidRDefault="00FD7685" w:rsidP="00FD7685">
      <w:pPr>
        <w:jc w:val="right"/>
        <w:rPr>
          <w:sz w:val="28"/>
          <w:szCs w:val="28"/>
        </w:rPr>
      </w:pPr>
    </w:p>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Pr>
        <w:tabs>
          <w:tab w:val="left" w:pos="3975"/>
        </w:tabs>
        <w:rPr>
          <w:sz w:val="20"/>
          <w:szCs w:val="20"/>
        </w:rPr>
      </w:pPr>
      <w:r>
        <w:rPr>
          <w:sz w:val="20"/>
          <w:szCs w:val="20"/>
        </w:rPr>
        <w:t xml:space="preserve">                                                                                           </w:t>
      </w:r>
    </w:p>
    <w:p w:rsidR="00FD7685" w:rsidRDefault="00FD7685" w:rsidP="00FD7685">
      <w:pPr>
        <w:tabs>
          <w:tab w:val="left" w:pos="6276"/>
        </w:tabs>
        <w:jc w:val="right"/>
        <w:rPr>
          <w:rFonts w:eastAsia="Calibri"/>
          <w:b/>
          <w:i/>
          <w:sz w:val="20"/>
          <w:szCs w:val="20"/>
          <w:lang w:eastAsia="en-US"/>
        </w:rPr>
      </w:pPr>
      <w:r>
        <w:rPr>
          <w:rFonts w:eastAsia="Calibri"/>
          <w:b/>
          <w:i/>
          <w:sz w:val="20"/>
          <w:szCs w:val="20"/>
        </w:rPr>
        <w:lastRenderedPageBreak/>
        <w:t>Приложение № 4</w:t>
      </w:r>
    </w:p>
    <w:p w:rsidR="00FD7685" w:rsidRDefault="00FD7685" w:rsidP="00FD7685">
      <w:pPr>
        <w:jc w:val="right"/>
        <w:rPr>
          <w:sz w:val="20"/>
          <w:szCs w:val="20"/>
        </w:rPr>
      </w:pPr>
      <w:r>
        <w:rPr>
          <w:sz w:val="20"/>
          <w:szCs w:val="20"/>
        </w:rPr>
        <w:t>к решению Совета сельского поселения</w:t>
      </w:r>
    </w:p>
    <w:p w:rsidR="00FD7685" w:rsidRDefault="00FD7685" w:rsidP="00FD7685">
      <w:pPr>
        <w:jc w:val="right"/>
        <w:rPr>
          <w:sz w:val="20"/>
          <w:szCs w:val="20"/>
        </w:rPr>
      </w:pPr>
      <w:r>
        <w:rPr>
          <w:sz w:val="20"/>
          <w:szCs w:val="20"/>
        </w:rPr>
        <w:t xml:space="preserve"> «Конкинское» «О внесении изменений в решение </w:t>
      </w:r>
    </w:p>
    <w:p w:rsidR="00FD7685" w:rsidRDefault="00FD7685" w:rsidP="00FD7685">
      <w:pPr>
        <w:jc w:val="right"/>
        <w:rPr>
          <w:sz w:val="20"/>
          <w:szCs w:val="20"/>
        </w:rPr>
      </w:pPr>
      <w:r>
        <w:rPr>
          <w:sz w:val="20"/>
          <w:szCs w:val="20"/>
        </w:rPr>
        <w:t xml:space="preserve">Совета сельского поселения «О бюджете сельского </w:t>
      </w:r>
    </w:p>
    <w:p w:rsidR="00FD7685" w:rsidRDefault="00FD7685" w:rsidP="00FD7685">
      <w:pPr>
        <w:jc w:val="right"/>
        <w:rPr>
          <w:sz w:val="20"/>
          <w:szCs w:val="20"/>
        </w:rPr>
      </w:pPr>
      <w:r>
        <w:rPr>
          <w:sz w:val="20"/>
          <w:szCs w:val="20"/>
        </w:rPr>
        <w:t>поселения «Конкинское» № 23    от 30.10.2020г.</w:t>
      </w:r>
    </w:p>
    <w:p w:rsidR="00FD7685" w:rsidRDefault="00FD7685" w:rsidP="00FD7685">
      <w:pPr>
        <w:jc w:val="right"/>
        <w:rPr>
          <w:sz w:val="20"/>
          <w:szCs w:val="20"/>
        </w:rPr>
      </w:pPr>
      <w:r>
        <w:rPr>
          <w:sz w:val="20"/>
          <w:szCs w:val="20"/>
        </w:rPr>
        <w:t xml:space="preserve"> «О бюджете сельского поселения «Конкинское» </w:t>
      </w:r>
    </w:p>
    <w:p w:rsidR="00FD7685" w:rsidRDefault="00FD7685" w:rsidP="00FD7685">
      <w:pPr>
        <w:jc w:val="right"/>
        <w:rPr>
          <w:sz w:val="20"/>
          <w:szCs w:val="20"/>
        </w:rPr>
      </w:pPr>
      <w:r>
        <w:rPr>
          <w:sz w:val="20"/>
          <w:szCs w:val="20"/>
        </w:rPr>
        <w:t>на 2020 год и плановый период 2021-2022г</w:t>
      </w:r>
      <w:proofErr w:type="gramStart"/>
      <w:r>
        <w:rPr>
          <w:sz w:val="20"/>
          <w:szCs w:val="20"/>
        </w:rPr>
        <w:t>.г</w:t>
      </w:r>
      <w:proofErr w:type="gramEnd"/>
      <w:r>
        <w:rPr>
          <w:sz w:val="20"/>
          <w:szCs w:val="20"/>
        </w:rPr>
        <w:t>» № 26 от 27.12.2019</w:t>
      </w:r>
    </w:p>
    <w:p w:rsidR="00FD7685" w:rsidRDefault="00FD7685" w:rsidP="00FD7685">
      <w:pPr>
        <w:jc w:val="right"/>
        <w:rPr>
          <w:rFonts w:eastAsia="Calibri"/>
          <w:sz w:val="20"/>
          <w:szCs w:val="20"/>
          <w:lang w:eastAsia="en-US"/>
        </w:rPr>
      </w:pPr>
    </w:p>
    <w:p w:rsidR="00FD7685" w:rsidRDefault="00FD7685" w:rsidP="00FD7685">
      <w:pPr>
        <w:jc w:val="center"/>
        <w:rPr>
          <w:b/>
          <w:sz w:val="28"/>
          <w:szCs w:val="28"/>
        </w:rPr>
      </w:pPr>
      <w:r>
        <w:rPr>
          <w:b/>
          <w:sz w:val="28"/>
          <w:szCs w:val="28"/>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на 2020 год и плановый период 2021-2022г</w:t>
      </w:r>
      <w:proofErr w:type="gramStart"/>
      <w:r>
        <w:rPr>
          <w:b/>
          <w:sz w:val="28"/>
          <w:szCs w:val="28"/>
        </w:rPr>
        <w:t>.г</w:t>
      </w:r>
      <w:proofErr w:type="gramEnd"/>
    </w:p>
    <w:p w:rsidR="00FD7685" w:rsidRDefault="00FD7685" w:rsidP="00FD7685">
      <w:pPr>
        <w:jc w:val="center"/>
        <w:rPr>
          <w:sz w:val="20"/>
          <w:szCs w:val="20"/>
        </w:rPr>
      </w:pPr>
    </w:p>
    <w:tbl>
      <w:tblPr>
        <w:tblStyle w:val="511"/>
        <w:tblpPr w:leftFromText="180" w:rightFromText="180" w:bottomFromText="200" w:vertAnchor="text" w:tblpX="-252" w:tblpY="1"/>
        <w:tblW w:w="10170" w:type="dxa"/>
        <w:tblInd w:w="0" w:type="dxa"/>
        <w:tblLayout w:type="fixed"/>
        <w:tblLook w:val="0480" w:firstRow="0" w:lastRow="0" w:firstColumn="1" w:lastColumn="0" w:noHBand="0" w:noVBand="1"/>
      </w:tblPr>
      <w:tblGrid>
        <w:gridCol w:w="4050"/>
        <w:gridCol w:w="420"/>
        <w:gridCol w:w="24"/>
        <w:gridCol w:w="556"/>
        <w:gridCol w:w="8"/>
        <w:gridCol w:w="1415"/>
        <w:gridCol w:w="560"/>
        <w:gridCol w:w="7"/>
        <w:gridCol w:w="1112"/>
        <w:gridCol w:w="21"/>
        <w:gridCol w:w="15"/>
        <w:gridCol w:w="985"/>
        <w:gridCol w:w="997"/>
      </w:tblGrid>
      <w:tr w:rsidR="00FD7685" w:rsidTr="00FD7685">
        <w:trPr>
          <w:trHeight w:val="252"/>
        </w:trPr>
        <w:tc>
          <w:tcPr>
            <w:tcW w:w="4050" w:type="dxa"/>
            <w:vMerge w:val="restart"/>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Наименование показателя</w:t>
            </w:r>
          </w:p>
        </w:tc>
        <w:tc>
          <w:tcPr>
            <w:tcW w:w="6120" w:type="dxa"/>
            <w:gridSpan w:val="1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Сумма</w:t>
            </w:r>
          </w:p>
        </w:tc>
      </w:tr>
      <w:tr w:rsidR="00FD7685" w:rsidTr="00FD7685">
        <w:trPr>
          <w:trHeight w:val="270"/>
        </w:trPr>
        <w:tc>
          <w:tcPr>
            <w:tcW w:w="4050" w:type="dxa"/>
            <w:vMerge/>
            <w:tcBorders>
              <w:top w:val="single" w:sz="4" w:space="0" w:color="auto"/>
              <w:left w:val="single" w:sz="4" w:space="0" w:color="auto"/>
              <w:bottom w:val="single" w:sz="4" w:space="0" w:color="auto"/>
              <w:right w:val="single" w:sz="4" w:space="0" w:color="auto"/>
            </w:tcBorders>
            <w:vAlign w:val="center"/>
            <w:hideMark/>
          </w:tcPr>
          <w:p w:rsidR="00FD7685" w:rsidRDefault="00FD7685">
            <w:pPr>
              <w:rPr>
                <w:rFonts w:eastAsia="Calibri"/>
                <w:sz w:val="20"/>
                <w:szCs w:val="20"/>
                <w:lang w:eastAsia="en-US"/>
              </w:rPr>
            </w:pPr>
          </w:p>
        </w:tc>
        <w:tc>
          <w:tcPr>
            <w:tcW w:w="444" w:type="dxa"/>
            <w:gridSpan w:val="2"/>
            <w:vMerge w:val="restart"/>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РЗ</w:t>
            </w:r>
          </w:p>
        </w:tc>
        <w:tc>
          <w:tcPr>
            <w:tcW w:w="564" w:type="dxa"/>
            <w:gridSpan w:val="2"/>
            <w:vMerge w:val="restart"/>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proofErr w:type="gramStart"/>
            <w:r>
              <w:rPr>
                <w:sz w:val="20"/>
                <w:szCs w:val="20"/>
                <w:lang w:eastAsia="en-US"/>
              </w:rPr>
              <w:t>ПР</w:t>
            </w:r>
            <w:proofErr w:type="gramEnd"/>
          </w:p>
        </w:tc>
        <w:tc>
          <w:tcPr>
            <w:tcW w:w="1415" w:type="dxa"/>
            <w:vMerge w:val="restart"/>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ЦСР</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ВР</w:t>
            </w:r>
          </w:p>
        </w:tc>
        <w:tc>
          <w:tcPr>
            <w:tcW w:w="3130" w:type="dxa"/>
            <w:gridSpan w:val="5"/>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Назначено</w:t>
            </w:r>
          </w:p>
        </w:tc>
      </w:tr>
      <w:tr w:rsidR="00FD7685" w:rsidTr="00FD7685">
        <w:trPr>
          <w:trHeight w:val="113"/>
        </w:trPr>
        <w:tc>
          <w:tcPr>
            <w:tcW w:w="4050" w:type="dxa"/>
            <w:vMerge/>
            <w:tcBorders>
              <w:top w:val="single" w:sz="4" w:space="0" w:color="auto"/>
              <w:left w:val="single" w:sz="4" w:space="0" w:color="auto"/>
              <w:bottom w:val="single" w:sz="4" w:space="0" w:color="auto"/>
              <w:right w:val="single" w:sz="4" w:space="0" w:color="auto"/>
            </w:tcBorders>
            <w:vAlign w:val="center"/>
            <w:hideMark/>
          </w:tcPr>
          <w:p w:rsidR="00FD7685" w:rsidRDefault="00FD7685">
            <w:pPr>
              <w:rPr>
                <w:rFonts w:eastAsia="Calibri"/>
                <w:sz w:val="20"/>
                <w:szCs w:val="20"/>
                <w:lang w:eastAsia="en-US"/>
              </w:rPr>
            </w:pPr>
          </w:p>
        </w:tc>
        <w:tc>
          <w:tcPr>
            <w:tcW w:w="6700" w:type="dxa"/>
            <w:gridSpan w:val="2"/>
            <w:vMerge/>
            <w:tcBorders>
              <w:top w:val="single" w:sz="4" w:space="0" w:color="auto"/>
              <w:left w:val="single" w:sz="4" w:space="0" w:color="auto"/>
              <w:bottom w:val="single" w:sz="4" w:space="0" w:color="auto"/>
              <w:right w:val="single" w:sz="4" w:space="0" w:color="auto"/>
            </w:tcBorders>
            <w:vAlign w:val="center"/>
            <w:hideMark/>
          </w:tcPr>
          <w:p w:rsidR="00FD7685" w:rsidRDefault="00FD7685">
            <w:pPr>
              <w:rPr>
                <w:rFonts w:eastAsia="Calibri"/>
                <w:sz w:val="20"/>
                <w:szCs w:val="20"/>
                <w:lang w:eastAsia="en-US"/>
              </w:rPr>
            </w:pPr>
          </w:p>
        </w:tc>
        <w:tc>
          <w:tcPr>
            <w:tcW w:w="1987" w:type="dxa"/>
            <w:gridSpan w:val="2"/>
            <w:vMerge/>
            <w:tcBorders>
              <w:top w:val="single" w:sz="4" w:space="0" w:color="auto"/>
              <w:left w:val="single" w:sz="4" w:space="0" w:color="auto"/>
              <w:bottom w:val="single" w:sz="4" w:space="0" w:color="auto"/>
              <w:right w:val="single" w:sz="4" w:space="0" w:color="auto"/>
            </w:tcBorders>
            <w:vAlign w:val="center"/>
            <w:hideMark/>
          </w:tcPr>
          <w:p w:rsidR="00FD7685" w:rsidRDefault="00FD7685">
            <w:pPr>
              <w:rPr>
                <w:rFonts w:eastAsia="Calibri"/>
                <w:sz w:val="20"/>
                <w:szCs w:val="20"/>
                <w:lang w:eastAsia="en-US"/>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FD7685" w:rsidRDefault="00FD7685">
            <w:pPr>
              <w:rPr>
                <w:rFonts w:eastAsia="Calibri"/>
                <w:sz w:val="20"/>
                <w:szCs w:val="20"/>
                <w:lang w:eastAsia="en-US"/>
              </w:rPr>
            </w:pPr>
          </w:p>
        </w:tc>
        <w:tc>
          <w:tcPr>
            <w:tcW w:w="1707" w:type="dxa"/>
            <w:gridSpan w:val="2"/>
            <w:vMerge/>
            <w:tcBorders>
              <w:top w:val="single" w:sz="4" w:space="0" w:color="auto"/>
              <w:left w:val="single" w:sz="4" w:space="0" w:color="auto"/>
              <w:bottom w:val="single" w:sz="4" w:space="0" w:color="auto"/>
              <w:right w:val="single" w:sz="4" w:space="0" w:color="auto"/>
            </w:tcBorders>
            <w:vAlign w:val="center"/>
            <w:hideMark/>
          </w:tcPr>
          <w:p w:rsidR="00FD7685" w:rsidRDefault="00FD7685">
            <w:pPr>
              <w:rPr>
                <w:rFonts w:eastAsia="Calibri"/>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2020</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2021</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2022</w:t>
            </w:r>
          </w:p>
        </w:tc>
      </w:tr>
      <w:tr w:rsidR="00FD7685" w:rsidTr="00FD7685">
        <w:trPr>
          <w:trHeight w:val="23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6</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7</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9</w:t>
            </w:r>
          </w:p>
        </w:tc>
      </w:tr>
      <w:tr w:rsidR="00FD7685" w:rsidTr="00FD7685">
        <w:trPr>
          <w:trHeight w:val="36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ОБЩЕГОСУДАРСТВЕННЫЕ ВОПРОСЫ</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p w:rsidR="00FD7685" w:rsidRDefault="00FD7685">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p w:rsidR="00FD7685" w:rsidRDefault="00FD7685">
            <w:pPr>
              <w:jc w:val="center"/>
              <w:rPr>
                <w:b/>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1927453,42</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998884,0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998884,0</w:t>
            </w:r>
          </w:p>
        </w:tc>
      </w:tr>
      <w:tr w:rsidR="00FD7685" w:rsidTr="00FD7685">
        <w:trPr>
          <w:trHeight w:val="36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Функционирование высшего должностного лица субъекта Российской Федерации и муниципального образования</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b/>
                <w:sz w:val="20"/>
                <w:szCs w:val="20"/>
                <w:lang w:eastAsia="en-US"/>
              </w:rPr>
              <w:t>634601,56</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173000,0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173000,0</w:t>
            </w:r>
          </w:p>
        </w:tc>
      </w:tr>
      <w:tr w:rsidR="00FD7685" w:rsidTr="00FD7685">
        <w:trPr>
          <w:trHeight w:val="36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Руководство и управление в сфере установленных функций органов местного самоуправления</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0000020000</w:t>
            </w: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b/>
                <w:sz w:val="20"/>
                <w:szCs w:val="20"/>
                <w:lang w:eastAsia="en-US"/>
              </w:rPr>
              <w:t>461999,13</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lang w:eastAsia="en-US"/>
              </w:rPr>
            </w:pPr>
            <w:r>
              <w:rPr>
                <w:b/>
                <w:sz w:val="20"/>
                <w:szCs w:val="20"/>
                <w:lang w:eastAsia="en-US"/>
              </w:rPr>
              <w:t>173000,0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lang w:eastAsia="en-US"/>
              </w:rPr>
            </w:pPr>
            <w:r>
              <w:rPr>
                <w:b/>
                <w:sz w:val="20"/>
                <w:szCs w:val="20"/>
                <w:lang w:eastAsia="en-US"/>
              </w:rPr>
              <w:t>173000,0</w:t>
            </w:r>
          </w:p>
        </w:tc>
      </w:tr>
      <w:tr w:rsidR="00FD7685" w:rsidTr="00FD7685">
        <w:trPr>
          <w:trHeight w:val="361"/>
        </w:trPr>
        <w:tc>
          <w:tcPr>
            <w:tcW w:w="4050"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r>
              <w:rPr>
                <w:sz w:val="20"/>
                <w:szCs w:val="20"/>
                <w:lang w:eastAsia="en-US"/>
              </w:rPr>
              <w:t xml:space="preserve">Глава </w:t>
            </w:r>
            <w:proofErr w:type="gramStart"/>
            <w:r>
              <w:rPr>
                <w:sz w:val="20"/>
                <w:szCs w:val="20"/>
                <w:lang w:eastAsia="en-US"/>
              </w:rPr>
              <w:t>муниципального</w:t>
            </w:r>
            <w:proofErr w:type="gramEnd"/>
            <w:r>
              <w:rPr>
                <w:sz w:val="20"/>
                <w:szCs w:val="20"/>
                <w:lang w:eastAsia="en-US"/>
              </w:rPr>
              <w:t xml:space="preserve"> образования</w:t>
            </w:r>
          </w:p>
          <w:p w:rsidR="00FD7685" w:rsidRDefault="00FD7685">
            <w:pPr>
              <w:jc w:val="center"/>
              <w:rPr>
                <w:sz w:val="20"/>
                <w:szCs w:val="20"/>
                <w:lang w:eastAsia="en-US"/>
              </w:rPr>
            </w:pP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0000020300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b/>
                <w:sz w:val="20"/>
                <w:szCs w:val="20"/>
                <w:lang w:eastAsia="en-US"/>
              </w:rPr>
              <w:t>461999,13</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lang w:eastAsia="en-US"/>
              </w:rPr>
            </w:pPr>
            <w:r>
              <w:rPr>
                <w:b/>
                <w:sz w:val="20"/>
                <w:szCs w:val="20"/>
                <w:lang w:eastAsia="en-US"/>
              </w:rPr>
              <w:t>173000,0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lang w:eastAsia="en-US"/>
              </w:rPr>
            </w:pPr>
            <w:r>
              <w:rPr>
                <w:b/>
                <w:sz w:val="20"/>
                <w:szCs w:val="20"/>
                <w:lang w:eastAsia="en-US"/>
              </w:rPr>
              <w:t>173000,0</w:t>
            </w:r>
          </w:p>
        </w:tc>
      </w:tr>
      <w:tr w:rsidR="00FD7685" w:rsidTr="00FD7685">
        <w:trPr>
          <w:trHeight w:val="36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p w:rsidR="00FD7685" w:rsidRDefault="00FD7685">
            <w:pPr>
              <w:jc w:val="center"/>
              <w:rPr>
                <w:sz w:val="20"/>
                <w:szCs w:val="20"/>
                <w:lang w:eastAsia="en-US"/>
              </w:rPr>
            </w:pPr>
            <w:r>
              <w:rPr>
                <w:sz w:val="20"/>
                <w:szCs w:val="20"/>
                <w:lang w:eastAsia="en-US"/>
              </w:rPr>
              <w:t>0000020300</w:t>
            </w: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p w:rsidR="00FD7685" w:rsidRDefault="00FD7685">
            <w:pPr>
              <w:jc w:val="center"/>
              <w:rPr>
                <w:sz w:val="20"/>
                <w:szCs w:val="20"/>
                <w:lang w:eastAsia="en-US"/>
              </w:rPr>
            </w:pPr>
            <w:r>
              <w:rPr>
                <w:sz w:val="20"/>
                <w:szCs w:val="20"/>
                <w:lang w:eastAsia="en-US"/>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b/>
                <w:sz w:val="20"/>
                <w:szCs w:val="20"/>
                <w:lang w:eastAsia="en-US"/>
              </w:rPr>
              <w:t>461999,13</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lang w:eastAsia="en-US"/>
              </w:rPr>
            </w:pPr>
            <w:r>
              <w:rPr>
                <w:b/>
                <w:sz w:val="20"/>
                <w:szCs w:val="20"/>
                <w:lang w:eastAsia="en-US"/>
              </w:rPr>
              <w:t>173000,0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lang w:eastAsia="en-US"/>
              </w:rPr>
            </w:pPr>
            <w:r>
              <w:rPr>
                <w:b/>
                <w:sz w:val="20"/>
                <w:szCs w:val="20"/>
                <w:lang w:eastAsia="en-US"/>
              </w:rPr>
              <w:t>173000,0</w:t>
            </w:r>
          </w:p>
        </w:tc>
      </w:tr>
      <w:tr w:rsidR="00FD7685" w:rsidTr="00FD7685">
        <w:trPr>
          <w:trHeight w:val="36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0000020300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b/>
                <w:sz w:val="20"/>
                <w:szCs w:val="20"/>
                <w:lang w:eastAsia="en-US"/>
              </w:rPr>
              <w:t>461999,13</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lang w:eastAsia="en-US"/>
              </w:rPr>
            </w:pPr>
            <w:r>
              <w:rPr>
                <w:b/>
                <w:sz w:val="20"/>
                <w:szCs w:val="20"/>
                <w:lang w:eastAsia="en-US"/>
              </w:rPr>
              <w:t>173000,0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lang w:eastAsia="en-US"/>
              </w:rPr>
            </w:pPr>
            <w:r>
              <w:rPr>
                <w:b/>
                <w:sz w:val="20"/>
                <w:szCs w:val="20"/>
                <w:lang w:eastAsia="en-US"/>
              </w:rPr>
              <w:t>173000,0</w:t>
            </w:r>
          </w:p>
        </w:tc>
      </w:tr>
      <w:tr w:rsidR="00FD7685" w:rsidTr="00FD7685">
        <w:trPr>
          <w:trHeight w:val="55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0000020300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121</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342319,05</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133000,0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133000,0</w:t>
            </w:r>
          </w:p>
        </w:tc>
      </w:tr>
      <w:tr w:rsidR="00FD7685" w:rsidTr="00FD7685">
        <w:trPr>
          <w:trHeight w:val="94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0000020300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129</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119680,08</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40000,0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40000,0</w:t>
            </w:r>
          </w:p>
        </w:tc>
      </w:tr>
      <w:tr w:rsidR="00FD7685" w:rsidTr="00FD7685">
        <w:trPr>
          <w:trHeight w:val="79"/>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p w:rsidR="00FD7685" w:rsidRDefault="00FD7685">
            <w:pPr>
              <w:jc w:val="center"/>
              <w:rPr>
                <w:b/>
                <w:sz w:val="20"/>
                <w:szCs w:val="20"/>
                <w:lang w:val="en-US" w:eastAsia="en-US"/>
              </w:rPr>
            </w:pPr>
            <w:r>
              <w:rPr>
                <w:b/>
                <w:sz w:val="20"/>
                <w:szCs w:val="20"/>
                <w:lang w:eastAsia="en-US"/>
              </w:rPr>
              <w:t>00000</w:t>
            </w:r>
            <w:r>
              <w:rPr>
                <w:b/>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p w:rsidR="00FD7685" w:rsidRDefault="00FD7685">
            <w:pPr>
              <w:jc w:val="center"/>
              <w:rPr>
                <w:b/>
                <w:sz w:val="20"/>
                <w:szCs w:val="20"/>
                <w:lang w:eastAsia="en-US"/>
              </w:rPr>
            </w:pPr>
            <w:r>
              <w:rPr>
                <w:b/>
                <w:sz w:val="20"/>
                <w:szCs w:val="20"/>
                <w:lang w:eastAsia="en-US"/>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172602,43</w:t>
            </w: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15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val="en-US" w:eastAsia="en-US"/>
              </w:rPr>
            </w:pPr>
            <w:r>
              <w:rPr>
                <w:sz w:val="20"/>
                <w:szCs w:val="20"/>
                <w:lang w:eastAsia="en-US"/>
              </w:rPr>
              <w:t>00000</w:t>
            </w:r>
            <w:r>
              <w:rPr>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172602,43</w:t>
            </w: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13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val="en-US" w:eastAsia="en-US"/>
              </w:rPr>
            </w:pPr>
            <w:r>
              <w:rPr>
                <w:sz w:val="20"/>
                <w:szCs w:val="20"/>
                <w:lang w:eastAsia="en-US"/>
              </w:rPr>
              <w:t>00000</w:t>
            </w:r>
            <w:r>
              <w:rPr>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121</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138463,88</w:t>
            </w: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15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val="en-US" w:eastAsia="en-US"/>
              </w:rPr>
            </w:pPr>
            <w:r>
              <w:rPr>
                <w:sz w:val="20"/>
                <w:szCs w:val="20"/>
                <w:lang w:eastAsia="en-US"/>
              </w:rPr>
              <w:t>00000</w:t>
            </w:r>
            <w:r>
              <w:rPr>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129</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34138,55</w:t>
            </w: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21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 xml:space="preserve">Функционирование </w:t>
            </w:r>
            <w:proofErr w:type="gramStart"/>
            <w:r>
              <w:rPr>
                <w:b/>
                <w:sz w:val="20"/>
                <w:szCs w:val="20"/>
                <w:lang w:eastAsia="en-US"/>
              </w:rPr>
              <w:t>Правительства Российской Федерации высших исполнительных органов государственной власти субъектов</w:t>
            </w:r>
            <w:proofErr w:type="gramEnd"/>
            <w:r>
              <w:rPr>
                <w:b/>
                <w:sz w:val="20"/>
                <w:szCs w:val="20"/>
                <w:lang w:eastAsia="en-US"/>
              </w:rPr>
              <w:t xml:space="preserve"> </w:t>
            </w:r>
            <w:proofErr w:type="spellStart"/>
            <w:r>
              <w:rPr>
                <w:b/>
                <w:sz w:val="20"/>
                <w:szCs w:val="20"/>
                <w:lang w:eastAsia="en-US"/>
              </w:rPr>
              <w:t>Российкой</w:t>
            </w:r>
            <w:proofErr w:type="spellEnd"/>
            <w:r>
              <w:rPr>
                <w:b/>
                <w:sz w:val="20"/>
                <w:szCs w:val="20"/>
                <w:lang w:eastAsia="en-US"/>
              </w:rPr>
              <w:t xml:space="preserve"> Федерации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p w:rsidR="00FD7685" w:rsidRDefault="00FD7685">
            <w:pPr>
              <w:jc w:val="center"/>
              <w:rPr>
                <w:b/>
                <w:sz w:val="20"/>
                <w:szCs w:val="20"/>
                <w:lang w:eastAsia="en-US"/>
              </w:rPr>
            </w:pPr>
          </w:p>
          <w:p w:rsidR="00FD7685" w:rsidRDefault="00FD7685">
            <w:pPr>
              <w:jc w:val="center"/>
              <w:rPr>
                <w:b/>
                <w:sz w:val="20"/>
                <w:szCs w:val="20"/>
                <w:lang w:eastAsia="en-US"/>
              </w:rPr>
            </w:pPr>
          </w:p>
          <w:p w:rsidR="00FD7685" w:rsidRDefault="00FD7685">
            <w:pPr>
              <w:jc w:val="center"/>
              <w:rPr>
                <w:b/>
                <w:sz w:val="20"/>
                <w:szCs w:val="20"/>
                <w:lang w:eastAsia="en-US"/>
              </w:rPr>
            </w:pPr>
            <w:r>
              <w:rPr>
                <w:b/>
                <w:sz w:val="20"/>
                <w:szCs w:val="20"/>
                <w:lang w:eastAsia="en-US"/>
              </w:rPr>
              <w:t>474853,95</w:t>
            </w:r>
          </w:p>
          <w:p w:rsidR="00FD7685" w:rsidRDefault="00FD7685">
            <w:pPr>
              <w:rPr>
                <w:b/>
                <w:sz w:val="20"/>
                <w:szCs w:val="20"/>
                <w:lang w:eastAsia="en-US"/>
              </w:rPr>
            </w:pPr>
          </w:p>
          <w:p w:rsidR="00FD7685" w:rsidRDefault="00FD7685">
            <w:pPr>
              <w:jc w:val="center"/>
              <w:rPr>
                <w:b/>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p w:rsidR="00FD7685" w:rsidRDefault="00FD7685">
            <w:pPr>
              <w:jc w:val="center"/>
              <w:rPr>
                <w:b/>
                <w:sz w:val="20"/>
                <w:szCs w:val="20"/>
                <w:lang w:eastAsia="en-US"/>
              </w:rPr>
            </w:pPr>
          </w:p>
          <w:p w:rsidR="00FD7685" w:rsidRDefault="00FD7685">
            <w:pPr>
              <w:jc w:val="center"/>
              <w:rPr>
                <w:b/>
                <w:sz w:val="20"/>
                <w:szCs w:val="20"/>
                <w:lang w:eastAsia="en-US"/>
              </w:rPr>
            </w:pPr>
          </w:p>
          <w:p w:rsidR="00FD7685" w:rsidRDefault="00FD7685">
            <w:pPr>
              <w:jc w:val="center"/>
              <w:rPr>
                <w:b/>
                <w:sz w:val="20"/>
                <w:szCs w:val="20"/>
                <w:lang w:eastAsia="en-US"/>
              </w:rPr>
            </w:pPr>
            <w:r>
              <w:rPr>
                <w:b/>
                <w:sz w:val="20"/>
                <w:szCs w:val="20"/>
                <w:lang w:eastAsia="en-US"/>
              </w:rPr>
              <w:t>150294,0</w:t>
            </w:r>
          </w:p>
          <w:p w:rsidR="00FD7685" w:rsidRDefault="00FD7685">
            <w:pPr>
              <w:rPr>
                <w:b/>
                <w:sz w:val="20"/>
                <w:szCs w:val="20"/>
                <w:lang w:eastAsia="en-US"/>
              </w:rPr>
            </w:pPr>
          </w:p>
          <w:p w:rsidR="00FD7685" w:rsidRDefault="00FD7685">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p w:rsidR="00FD7685" w:rsidRDefault="00FD7685">
            <w:pPr>
              <w:jc w:val="center"/>
              <w:rPr>
                <w:b/>
                <w:sz w:val="20"/>
                <w:szCs w:val="20"/>
                <w:lang w:eastAsia="en-US"/>
              </w:rPr>
            </w:pPr>
          </w:p>
          <w:p w:rsidR="00FD7685" w:rsidRDefault="00FD7685">
            <w:pPr>
              <w:jc w:val="center"/>
              <w:rPr>
                <w:b/>
                <w:sz w:val="20"/>
                <w:szCs w:val="20"/>
                <w:lang w:eastAsia="en-US"/>
              </w:rPr>
            </w:pPr>
          </w:p>
          <w:p w:rsidR="00FD7685" w:rsidRDefault="00FD7685">
            <w:pPr>
              <w:jc w:val="center"/>
              <w:rPr>
                <w:b/>
                <w:sz w:val="20"/>
                <w:szCs w:val="20"/>
                <w:lang w:eastAsia="en-US"/>
              </w:rPr>
            </w:pPr>
            <w:r>
              <w:rPr>
                <w:b/>
                <w:sz w:val="20"/>
                <w:szCs w:val="20"/>
                <w:lang w:eastAsia="en-US"/>
              </w:rPr>
              <w:t>150294,0</w:t>
            </w:r>
          </w:p>
          <w:p w:rsidR="00FD7685" w:rsidRDefault="00FD7685">
            <w:pPr>
              <w:rPr>
                <w:b/>
                <w:sz w:val="20"/>
                <w:szCs w:val="20"/>
                <w:lang w:eastAsia="en-US"/>
              </w:rPr>
            </w:pPr>
          </w:p>
          <w:p w:rsidR="00FD7685" w:rsidRDefault="00FD7685">
            <w:pPr>
              <w:jc w:val="center"/>
              <w:rPr>
                <w:b/>
                <w:sz w:val="20"/>
                <w:szCs w:val="20"/>
                <w:lang w:eastAsia="en-US"/>
              </w:rPr>
            </w:pPr>
          </w:p>
        </w:tc>
      </w:tr>
      <w:tr w:rsidR="00FD7685" w:rsidTr="00FD7685">
        <w:trPr>
          <w:trHeight w:val="847"/>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lastRenderedPageBreak/>
              <w:t>Центральный аппарат</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p w:rsidR="00FD7685" w:rsidRDefault="00FD7685">
            <w:pPr>
              <w:jc w:val="center"/>
              <w:rPr>
                <w:b/>
                <w:sz w:val="20"/>
                <w:szCs w:val="20"/>
                <w:lang w:eastAsia="en-US"/>
              </w:rPr>
            </w:pPr>
            <w:r>
              <w:rPr>
                <w:b/>
                <w:sz w:val="20"/>
                <w:szCs w:val="20"/>
                <w:lang w:eastAsia="en-US"/>
              </w:rPr>
              <w:t>403954,12</w:t>
            </w:r>
          </w:p>
          <w:p w:rsidR="00FD7685" w:rsidRDefault="00FD7685">
            <w:pPr>
              <w:jc w:val="center"/>
              <w:rPr>
                <w:b/>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p w:rsidR="00FD7685" w:rsidRDefault="00FD7685">
            <w:pPr>
              <w:jc w:val="center"/>
              <w:rPr>
                <w:b/>
                <w:sz w:val="20"/>
                <w:szCs w:val="20"/>
                <w:lang w:eastAsia="en-US"/>
              </w:rPr>
            </w:pPr>
            <w:r>
              <w:rPr>
                <w:b/>
                <w:sz w:val="20"/>
                <w:szCs w:val="20"/>
                <w:lang w:eastAsia="en-US"/>
              </w:rPr>
              <w:t>150294,0</w:t>
            </w:r>
          </w:p>
          <w:p w:rsidR="00FD7685" w:rsidRDefault="00FD7685">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p w:rsidR="00FD7685" w:rsidRDefault="00FD7685">
            <w:pPr>
              <w:jc w:val="center"/>
              <w:rPr>
                <w:b/>
                <w:sz w:val="20"/>
                <w:szCs w:val="20"/>
                <w:lang w:eastAsia="en-US"/>
              </w:rPr>
            </w:pPr>
            <w:r>
              <w:rPr>
                <w:b/>
                <w:sz w:val="20"/>
                <w:szCs w:val="20"/>
                <w:lang w:eastAsia="en-US"/>
              </w:rPr>
              <w:t>150294,0</w:t>
            </w:r>
          </w:p>
          <w:p w:rsidR="00FD7685" w:rsidRDefault="00FD7685">
            <w:pPr>
              <w:jc w:val="center"/>
              <w:rPr>
                <w:b/>
                <w:sz w:val="20"/>
                <w:szCs w:val="20"/>
                <w:lang w:eastAsia="en-US"/>
              </w:rPr>
            </w:pPr>
          </w:p>
        </w:tc>
      </w:tr>
      <w:tr w:rsidR="00FD7685" w:rsidTr="00FD7685">
        <w:trPr>
          <w:trHeight w:val="18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367332,73</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118000,00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118000,00</w:t>
            </w:r>
          </w:p>
        </w:tc>
      </w:tr>
      <w:tr w:rsidR="00FD7685" w:rsidTr="00FD7685">
        <w:trPr>
          <w:trHeight w:val="25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367332,73</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118000,00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118000,00</w:t>
            </w:r>
          </w:p>
        </w:tc>
      </w:tr>
      <w:tr w:rsidR="00FD7685" w:rsidTr="00FD7685">
        <w:trPr>
          <w:trHeight w:val="33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121</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275801,93</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88000,00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88000,00</w:t>
            </w:r>
          </w:p>
        </w:tc>
      </w:tr>
      <w:tr w:rsidR="00FD7685" w:rsidTr="00FD7685">
        <w:trPr>
          <w:trHeight w:val="88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129</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91530,80</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30000,00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30000,00</w:t>
            </w:r>
          </w:p>
        </w:tc>
      </w:tr>
      <w:tr w:rsidR="00FD7685" w:rsidTr="00FD7685">
        <w:trPr>
          <w:trHeight w:val="79"/>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val="en-US" w:eastAsia="en-US"/>
              </w:rPr>
            </w:pPr>
            <w:r>
              <w:rPr>
                <w:b/>
                <w:sz w:val="20"/>
                <w:szCs w:val="20"/>
                <w:lang w:eastAsia="en-US"/>
              </w:rPr>
              <w:t>00000</w:t>
            </w:r>
            <w:r>
              <w:rPr>
                <w:b/>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70899,83</w:t>
            </w: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15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70899,83</w:t>
            </w: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12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121</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55897,50</w:t>
            </w: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270"/>
        </w:trPr>
        <w:tc>
          <w:tcPr>
            <w:tcW w:w="4050"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FD7685" w:rsidRDefault="00FD7685">
            <w:pPr>
              <w:jc w:val="center"/>
              <w:rPr>
                <w:sz w:val="20"/>
                <w:szCs w:val="20"/>
                <w:lang w:eastAsia="en-US"/>
              </w:rPr>
            </w:pP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129</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15002,33</w:t>
            </w: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24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Закупки товаров, работ и услуг для государственны</w:t>
            </w:r>
            <w:proofErr w:type="gramStart"/>
            <w:r>
              <w:rPr>
                <w:sz w:val="20"/>
                <w:szCs w:val="20"/>
                <w:lang w:eastAsia="en-US"/>
              </w:rPr>
              <w:t>х(</w:t>
            </w:r>
            <w:proofErr w:type="gramEnd"/>
            <w:r>
              <w:rPr>
                <w:sz w:val="20"/>
                <w:szCs w:val="20"/>
                <w:lang w:eastAsia="en-US"/>
              </w:rPr>
              <w:t>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200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34287,39</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32294,0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32294,0</w:t>
            </w:r>
          </w:p>
        </w:tc>
      </w:tr>
      <w:tr w:rsidR="00FD7685" w:rsidTr="00FD7685">
        <w:trPr>
          <w:trHeight w:val="24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34287,39</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32294,0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32294,0</w:t>
            </w:r>
          </w:p>
        </w:tc>
      </w:tr>
      <w:tr w:rsidR="00FD7685" w:rsidTr="00FD7685">
        <w:trPr>
          <w:trHeight w:val="37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Закупка товаров, работ, услуг в сфере информационно-коммуникационных технологий</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242</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17244,0</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16294,0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16294,0</w:t>
            </w:r>
          </w:p>
        </w:tc>
      </w:tr>
      <w:tr w:rsidR="00FD7685" w:rsidTr="00FD7685">
        <w:trPr>
          <w:trHeight w:val="57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 xml:space="preserve">Прочая закупка товаров, работ и услуг для государственных нужд, </w:t>
            </w:r>
            <w:proofErr w:type="gramStart"/>
            <w:r>
              <w:rPr>
                <w:sz w:val="20"/>
                <w:szCs w:val="20"/>
                <w:lang w:eastAsia="en-US"/>
              </w:rPr>
              <w:t>коммунальные</w:t>
            </w:r>
            <w:proofErr w:type="gramEnd"/>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244</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17043,39</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16000,0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16000,0</w:t>
            </w:r>
          </w:p>
        </w:tc>
      </w:tr>
      <w:tr w:rsidR="00FD7685" w:rsidTr="00FD7685">
        <w:trPr>
          <w:trHeight w:val="57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Иные бюджетные ассигнования</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800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r>
      <w:tr w:rsidR="00FD7685" w:rsidTr="00FD7685">
        <w:trPr>
          <w:trHeight w:val="57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Исполнение судебных актов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830</w:t>
            </w:r>
          </w:p>
        </w:tc>
        <w:tc>
          <w:tcPr>
            <w:tcW w:w="1133"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57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831</w:t>
            </w:r>
          </w:p>
        </w:tc>
        <w:tc>
          <w:tcPr>
            <w:tcW w:w="1133"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25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Уплата  налогов, сборов и иных платежей</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850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2334,0</w:t>
            </w: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r>
      <w:tr w:rsidR="00FD7685" w:rsidTr="00FD7685">
        <w:trPr>
          <w:trHeight w:val="25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Уплата налога на имущество организаций и земельного налога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851</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206,0</w:t>
            </w: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15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Уплата прочих налогов, сборов и платежей</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852</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2128,0</w:t>
            </w: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603"/>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Уплата иных платежей</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853</w:t>
            </w:r>
          </w:p>
        </w:tc>
        <w:tc>
          <w:tcPr>
            <w:tcW w:w="1133"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19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Резервные средства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11</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0000070058</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700</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5000,0</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5000,0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5000,0</w:t>
            </w:r>
          </w:p>
        </w:tc>
      </w:tr>
      <w:tr w:rsidR="00FD7685" w:rsidTr="00FD7685">
        <w:trPr>
          <w:trHeight w:val="19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расходы</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11</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0000070058</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702</w:t>
            </w:r>
          </w:p>
        </w:tc>
        <w:tc>
          <w:tcPr>
            <w:tcW w:w="1133"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5000,0</w:t>
            </w:r>
          </w:p>
        </w:tc>
        <w:tc>
          <w:tcPr>
            <w:tcW w:w="1000"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5000,0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5000,0</w:t>
            </w:r>
          </w:p>
        </w:tc>
      </w:tr>
      <w:tr w:rsidR="00FD7685" w:rsidTr="00FD7685">
        <w:trPr>
          <w:trHeight w:val="484"/>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lastRenderedPageBreak/>
              <w:t>Обеспечение проведение выборов и референдумов</w:t>
            </w:r>
          </w:p>
        </w:tc>
        <w:tc>
          <w:tcPr>
            <w:tcW w:w="4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8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07</w:t>
            </w:r>
          </w:p>
        </w:tc>
        <w:tc>
          <w:tcPr>
            <w:tcW w:w="142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0000002002</w:t>
            </w:r>
          </w:p>
        </w:tc>
        <w:tc>
          <w:tcPr>
            <w:tcW w:w="56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880</w:t>
            </w:r>
          </w:p>
        </w:tc>
        <w:tc>
          <w:tcPr>
            <w:tcW w:w="1140"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98168,0</w:t>
            </w:r>
          </w:p>
        </w:tc>
        <w:tc>
          <w:tcPr>
            <w:tcW w:w="1000"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7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Выполнение других обязательств государства</w:t>
            </w:r>
          </w:p>
        </w:tc>
        <w:tc>
          <w:tcPr>
            <w:tcW w:w="42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80"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13</w:t>
            </w:r>
          </w:p>
        </w:tc>
        <w:tc>
          <w:tcPr>
            <w:tcW w:w="1423"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0000025201</w:t>
            </w:r>
          </w:p>
        </w:tc>
        <w:tc>
          <w:tcPr>
            <w:tcW w:w="560"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19" w:type="dxa"/>
            <w:gridSpan w:val="2"/>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27448,36</w:t>
            </w:r>
          </w:p>
        </w:tc>
        <w:tc>
          <w:tcPr>
            <w:tcW w:w="1021" w:type="dxa"/>
            <w:gridSpan w:val="3"/>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19200,0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b/>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b/>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b/>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Закупка товаров, работ, услуг в сфере информационно-коммуникационных технологий</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242</w:t>
            </w: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Прочая закупка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19200,0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110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8248,36</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111</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8248,36</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119</w:t>
            </w: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30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Другие общегосударственные вопросы</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817997,91</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b/>
                <w:sz w:val="20"/>
                <w:szCs w:val="20"/>
                <w:lang w:eastAsia="en-US"/>
              </w:rPr>
            </w:pPr>
          </w:p>
        </w:tc>
      </w:tr>
      <w:tr w:rsidR="00FD7685" w:rsidTr="00FD7685">
        <w:trPr>
          <w:trHeight w:val="144"/>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Выполнение других обязательств государства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757834,50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b/>
                <w:sz w:val="20"/>
                <w:szCs w:val="20"/>
                <w:lang w:eastAsia="en-US"/>
              </w:rPr>
            </w:pPr>
          </w:p>
        </w:tc>
      </w:tr>
      <w:tr w:rsidR="00FD7685" w:rsidTr="00FD7685">
        <w:trPr>
          <w:trHeight w:val="102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p w:rsidR="00FD7685" w:rsidRDefault="00FD7685">
            <w:pPr>
              <w:rPr>
                <w:sz w:val="20"/>
                <w:szCs w:val="20"/>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757834,50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670590,0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670590,0</w:t>
            </w:r>
          </w:p>
        </w:tc>
      </w:tr>
      <w:tr w:rsidR="00FD7685" w:rsidTr="00FD7685">
        <w:trPr>
          <w:trHeight w:val="262"/>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b/>
                <w:lang w:eastAsia="en-US"/>
              </w:rPr>
            </w:pPr>
            <w:r>
              <w:rPr>
                <w:b/>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215403,64</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66504,0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66504,0</w:t>
            </w:r>
          </w:p>
        </w:tc>
      </w:tr>
      <w:tr w:rsidR="00FD7685" w:rsidTr="00FD7685">
        <w:trPr>
          <w:trHeight w:val="33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110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215403,64</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66504,0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66504,0</w:t>
            </w:r>
          </w:p>
        </w:tc>
      </w:tr>
      <w:tr w:rsidR="00FD7685" w:rsidTr="00FD7685">
        <w:trPr>
          <w:trHeight w:val="294"/>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111</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162025,57</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50000,0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50000,0</w:t>
            </w:r>
          </w:p>
        </w:tc>
      </w:tr>
      <w:tr w:rsidR="00FD7685" w:rsidTr="00FD7685">
        <w:trPr>
          <w:trHeight w:val="96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p w:rsidR="00FD7685" w:rsidRDefault="00FD7685">
            <w:pP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119</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53378,07</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16504,0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16504,0</w:t>
            </w:r>
          </w:p>
        </w:tc>
      </w:tr>
      <w:tr w:rsidR="00FD7685" w:rsidTr="00FD7685">
        <w:trPr>
          <w:trHeight w:val="166"/>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b/>
                <w:lang w:val="en-US" w:eastAsia="en-US"/>
              </w:rPr>
            </w:pPr>
            <w:r>
              <w:rPr>
                <w:b/>
                <w:sz w:val="20"/>
                <w:szCs w:val="20"/>
                <w:lang w:eastAsia="en-US"/>
              </w:rPr>
              <w:t>00000</w:t>
            </w:r>
            <w:r>
              <w:rPr>
                <w:b/>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60163,41</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r>
      <w:tr w:rsidR="00FD7685" w:rsidTr="00FD7685">
        <w:trPr>
          <w:trHeight w:val="30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val="en-US" w:eastAsia="en-US"/>
              </w:rPr>
            </w:pPr>
            <w:r>
              <w:rPr>
                <w:sz w:val="20"/>
                <w:szCs w:val="20"/>
                <w:lang w:eastAsia="en-US"/>
              </w:rPr>
              <w:t>00000</w:t>
            </w:r>
            <w:r>
              <w:rPr>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110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60163,,41</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r>
      <w:tr w:rsidR="00FD7685" w:rsidTr="00FD7685">
        <w:trPr>
          <w:trHeight w:val="2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w:t>
            </w:r>
            <w:r>
              <w:rPr>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111</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48875,41</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r>
      <w:tr w:rsidR="00FD7685" w:rsidTr="00FD7685">
        <w:trPr>
          <w:trHeight w:val="33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p w:rsidR="00FD7685" w:rsidRDefault="00FD7685">
            <w:pP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val="en-US" w:eastAsia="en-US"/>
              </w:rPr>
            </w:pPr>
            <w:r>
              <w:rPr>
                <w:sz w:val="20"/>
                <w:szCs w:val="20"/>
                <w:lang w:eastAsia="en-US"/>
              </w:rPr>
              <w:t>00000</w:t>
            </w:r>
            <w:r>
              <w:rPr>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119</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11288,0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539826,0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604086,0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604086,0</w:t>
            </w: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539826,0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lastRenderedPageBreak/>
              <w:t>Закупка товаров, работ, услуг в сфере информационно-коммуникационных технологий</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242</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450,0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539376,0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604086,0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604086,0</w:t>
            </w: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Исполнение судебных актов РФ и мировых соглашений по возмещению причиненного вреда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831</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1604,86</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Уплата иных платежей</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853</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1000,0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0000074402</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0000074402</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w:t>
            </w: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Национальная оборона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73000,00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73000,00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73000,00</w:t>
            </w: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Мобилизационная и вневойсковая подготовка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73000,00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73000,00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73000,00</w:t>
            </w: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73000,00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73000,00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73000,00</w:t>
            </w: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64000,00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64000,00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64000,00</w:t>
            </w: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Расходы на выплаты персоналу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64000,00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64000,00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64000,00</w:t>
            </w: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121</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49000,00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49000,00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49000,00</w:t>
            </w: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129</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15000,00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15000,00</w:t>
            </w:r>
          </w:p>
        </w:tc>
      </w:tr>
      <w:tr w:rsidR="00FD7685" w:rsidTr="00FD7685">
        <w:trPr>
          <w:trHeight w:val="234"/>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Иные выплаты персоналу государственных (муниципальных) органов, за исключением фонда оплаты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122</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4000,00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4000,00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4000,00</w:t>
            </w:r>
          </w:p>
        </w:tc>
      </w:tr>
      <w:tr w:rsidR="00FD7685" w:rsidTr="00FD7685">
        <w:trPr>
          <w:trHeight w:val="853"/>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r>
      <w:tr w:rsidR="00FD7685" w:rsidTr="00FD7685">
        <w:trPr>
          <w:trHeight w:val="44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5000,00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5000,00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5000,00</w:t>
            </w:r>
          </w:p>
        </w:tc>
      </w:tr>
      <w:tr w:rsidR="00FD7685" w:rsidTr="00FD7685">
        <w:trPr>
          <w:trHeight w:val="87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Прочая закупка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5000,00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5000,00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5000,00</w:t>
            </w:r>
          </w:p>
        </w:tc>
      </w:tr>
      <w:tr w:rsidR="00FD7685" w:rsidTr="00FD7685">
        <w:trPr>
          <w:trHeight w:val="192"/>
        </w:trPr>
        <w:tc>
          <w:tcPr>
            <w:tcW w:w="4050"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r>
              <w:rPr>
                <w:sz w:val="20"/>
                <w:szCs w:val="20"/>
                <w:lang w:eastAsia="en-US"/>
              </w:rPr>
              <w:t>Прочая закупка товаров, работ и услуг для государственных нужд</w:t>
            </w:r>
          </w:p>
          <w:p w:rsidR="00FD7685" w:rsidRDefault="00FD7685">
            <w:pPr>
              <w:jc w:val="center"/>
              <w:rPr>
                <w:sz w:val="20"/>
                <w:szCs w:val="20"/>
                <w:lang w:eastAsia="en-US"/>
              </w:rPr>
            </w:pPr>
          </w:p>
        </w:tc>
        <w:tc>
          <w:tcPr>
            <w:tcW w:w="444"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r>
              <w:rPr>
                <w:sz w:val="20"/>
                <w:szCs w:val="20"/>
                <w:lang w:eastAsia="en-US"/>
              </w:rPr>
              <w:t>02</w:t>
            </w:r>
          </w:p>
          <w:p w:rsidR="00FD7685" w:rsidRDefault="00FD7685">
            <w:pPr>
              <w:jc w:val="center"/>
              <w:rPr>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r>
              <w:rPr>
                <w:sz w:val="20"/>
                <w:szCs w:val="20"/>
                <w:lang w:eastAsia="en-US"/>
              </w:rPr>
              <w:t>03</w:t>
            </w:r>
          </w:p>
          <w:p w:rsidR="00FD7685" w:rsidRDefault="00FD7685">
            <w:pPr>
              <w:jc w:val="center"/>
              <w:rPr>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r>
              <w:rPr>
                <w:sz w:val="20"/>
                <w:szCs w:val="20"/>
                <w:lang w:eastAsia="en-US"/>
              </w:rPr>
              <w:t>0000051180</w:t>
            </w:r>
          </w:p>
          <w:p w:rsidR="00FD7685" w:rsidRDefault="00FD7685">
            <w:pPr>
              <w:jc w:val="cente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r>
              <w:rPr>
                <w:sz w:val="20"/>
                <w:szCs w:val="20"/>
                <w:lang w:eastAsia="en-US"/>
              </w:rPr>
              <w:t>242</w:t>
            </w:r>
          </w:p>
          <w:p w:rsidR="00FD7685" w:rsidRDefault="00FD7685">
            <w:pP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r>
              <w:rPr>
                <w:sz w:val="20"/>
                <w:szCs w:val="20"/>
                <w:lang w:eastAsia="en-US"/>
              </w:rPr>
              <w:t>0,00</w:t>
            </w:r>
          </w:p>
          <w:p w:rsidR="00FD7685" w:rsidRDefault="00FD7685">
            <w:pP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w:t>
            </w:r>
          </w:p>
        </w:tc>
      </w:tr>
      <w:tr w:rsidR="00FD7685" w:rsidTr="00FD7685">
        <w:trPr>
          <w:trHeight w:val="39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Национальная безопасность и правоохранительная деятельность</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352547,47</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160116,0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160116,0</w:t>
            </w:r>
          </w:p>
        </w:tc>
      </w:tr>
      <w:tr w:rsidR="00FD7685" w:rsidTr="00FD7685">
        <w:trPr>
          <w:trHeight w:val="39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Защита населения и территории от чрезвычайных ситуаций природного и техногенного характера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39057,64</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74600,0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74600,0</w:t>
            </w:r>
          </w:p>
        </w:tc>
      </w:tr>
      <w:tr w:rsidR="00FD7685" w:rsidTr="00FD7685">
        <w:trPr>
          <w:trHeight w:val="39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Осуществление полномочий по решению вопросов местного значения в соответствии с заключенными соглашениями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lang w:eastAsia="en-US"/>
              </w:rPr>
            </w:pPr>
            <w:r>
              <w:rPr>
                <w:sz w:val="20"/>
                <w:szCs w:val="20"/>
                <w:lang w:eastAsia="en-US"/>
              </w:rPr>
              <w:t>36797,64</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74600,0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74600,0</w:t>
            </w:r>
          </w:p>
        </w:tc>
      </w:tr>
      <w:tr w:rsidR="00FD7685" w:rsidTr="00FD7685">
        <w:trPr>
          <w:trHeight w:val="27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 xml:space="preserve">Закупка товаров, работ и услуг для обеспечения государственных </w:t>
            </w:r>
            <w:r>
              <w:rPr>
                <w:sz w:val="20"/>
                <w:szCs w:val="20"/>
                <w:lang w:eastAsia="en-US"/>
              </w:rPr>
              <w:lastRenderedPageBreak/>
              <w:t>(муниципальных)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lastRenderedPageBreak/>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lang w:eastAsia="en-US"/>
              </w:rPr>
            </w:pPr>
            <w:r>
              <w:rPr>
                <w:sz w:val="20"/>
                <w:szCs w:val="20"/>
                <w:lang w:eastAsia="en-US"/>
              </w:rPr>
              <w:t>36797,64</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74600,0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74600,0</w:t>
            </w:r>
          </w:p>
        </w:tc>
      </w:tr>
      <w:tr w:rsidR="00FD7685" w:rsidTr="00FD7685">
        <w:trPr>
          <w:trHeight w:val="67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lastRenderedPageBreak/>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36797,64</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74600,0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74600,0</w:t>
            </w:r>
          </w:p>
        </w:tc>
      </w:tr>
      <w:tr w:rsidR="00FD7685" w:rsidTr="00FD7685">
        <w:trPr>
          <w:trHeight w:val="27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Иные межбюджетные трансферты</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0000021801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540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b/>
                <w:sz w:val="20"/>
                <w:szCs w:val="20"/>
                <w:lang w:eastAsia="en-US"/>
              </w:rPr>
            </w:pPr>
            <w:r>
              <w:rPr>
                <w:b/>
                <w:sz w:val="20"/>
                <w:szCs w:val="20"/>
                <w:lang w:eastAsia="en-US"/>
              </w:rPr>
              <w:t>2260,0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r>
      <w:tr w:rsidR="00FD7685" w:rsidTr="00FD7685">
        <w:trPr>
          <w:trHeight w:val="557"/>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Прочая закупка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36797,64</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74600,0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74600,0</w:t>
            </w:r>
          </w:p>
        </w:tc>
      </w:tr>
      <w:tr w:rsidR="00FD7685" w:rsidTr="00FD7685">
        <w:trPr>
          <w:trHeight w:val="24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Обеспечение пожарной безопасности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313489,83</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85516,0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85516,0</w:t>
            </w:r>
          </w:p>
        </w:tc>
      </w:tr>
      <w:tr w:rsidR="00FD7685" w:rsidTr="00FD7685">
        <w:trPr>
          <w:trHeight w:val="24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Реализация других функций связанных с обеспечением национальной безопасности и правоохранительной деятельности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0000024700</w:t>
            </w: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208594,50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85516,0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85516,0</w:t>
            </w:r>
          </w:p>
        </w:tc>
      </w:tr>
      <w:tr w:rsidR="00FD7685" w:rsidTr="00FD7685">
        <w:trPr>
          <w:trHeight w:val="24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Обеспечение деятельности подведомственных учреждений</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0000024799</w:t>
            </w: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208594,50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85516,0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85516,0</w:t>
            </w:r>
          </w:p>
        </w:tc>
      </w:tr>
      <w:tr w:rsidR="00FD7685" w:rsidTr="00FD7685">
        <w:trPr>
          <w:trHeight w:val="48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0000024799</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208594,50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85516,0,0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85516,0,0</w:t>
            </w:r>
          </w:p>
        </w:tc>
      </w:tr>
      <w:tr w:rsidR="00FD7685" w:rsidTr="00FD7685">
        <w:trPr>
          <w:trHeight w:val="39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Расходы на выплаты персоналу государственных (муниципальных</w:t>
            </w:r>
            <w:proofErr w:type="gramStart"/>
            <w:r>
              <w:rPr>
                <w:sz w:val="20"/>
                <w:szCs w:val="20"/>
                <w:lang w:eastAsia="en-US"/>
              </w:rPr>
              <w:t>)о</w:t>
            </w:r>
            <w:proofErr w:type="gramEnd"/>
            <w:r>
              <w:rPr>
                <w:sz w:val="20"/>
                <w:szCs w:val="20"/>
                <w:lang w:eastAsia="en-US"/>
              </w:rPr>
              <w:t>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0000024799</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110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lang w:eastAsia="en-US"/>
              </w:rPr>
            </w:pPr>
            <w:r>
              <w:rPr>
                <w:sz w:val="20"/>
                <w:szCs w:val="20"/>
                <w:lang w:eastAsia="en-US"/>
              </w:rPr>
              <w:t>208594,50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85516,0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85516,0</w:t>
            </w:r>
          </w:p>
        </w:tc>
      </w:tr>
      <w:tr w:rsidR="00FD7685" w:rsidTr="00FD7685">
        <w:trPr>
          <w:trHeight w:val="96"/>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0000024799</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111</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148669,84</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66000,0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66000,0</w:t>
            </w:r>
          </w:p>
        </w:tc>
      </w:tr>
      <w:tr w:rsidR="00FD7685" w:rsidTr="00FD7685">
        <w:trPr>
          <w:trHeight w:val="88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0000024799</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119</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59924,66</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19516,00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19516,00</w:t>
            </w:r>
          </w:p>
        </w:tc>
      </w:tr>
      <w:tr w:rsidR="00FD7685" w:rsidTr="00FD7685">
        <w:trPr>
          <w:trHeight w:val="94"/>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00000S8180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100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94584,33</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r>
      <w:tr w:rsidR="00FD7685" w:rsidTr="00FD7685">
        <w:trPr>
          <w:trHeight w:val="12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Расходы на выплаты персоналу государственных (муниципальных</w:t>
            </w:r>
            <w:proofErr w:type="gramStart"/>
            <w:r>
              <w:rPr>
                <w:sz w:val="20"/>
                <w:szCs w:val="20"/>
                <w:lang w:eastAsia="en-US"/>
              </w:rPr>
              <w:t>)о</w:t>
            </w:r>
            <w:proofErr w:type="gramEnd"/>
            <w:r>
              <w:rPr>
                <w:sz w:val="20"/>
                <w:szCs w:val="20"/>
                <w:lang w:eastAsia="en-US"/>
              </w:rPr>
              <w:t>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00000S8180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110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94584,33</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r>
      <w:tr w:rsidR="00FD7685" w:rsidTr="00FD7685">
        <w:trPr>
          <w:trHeight w:val="109"/>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00000S8180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111</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75095,05</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r>
      <w:tr w:rsidR="00FD7685" w:rsidTr="00FD7685">
        <w:trPr>
          <w:trHeight w:val="12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00000S8180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119</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19489,28</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r>
      <w:tr w:rsidR="00FD7685" w:rsidTr="00FD7685">
        <w:trPr>
          <w:trHeight w:val="1118"/>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Расходы на выплаты персоналу государственных (муниципальных</w:t>
            </w:r>
            <w:proofErr w:type="gramStart"/>
            <w:r>
              <w:rPr>
                <w:b/>
                <w:sz w:val="20"/>
                <w:szCs w:val="20"/>
                <w:lang w:eastAsia="en-US"/>
              </w:rPr>
              <w:t>)о</w:t>
            </w:r>
            <w:proofErr w:type="gramEnd"/>
            <w:r>
              <w:rPr>
                <w:b/>
                <w:sz w:val="20"/>
                <w:szCs w:val="20"/>
                <w:lang w:eastAsia="en-US"/>
              </w:rPr>
              <w:t>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110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b/>
                <w:sz w:val="20"/>
                <w:szCs w:val="20"/>
                <w:lang w:eastAsia="en-US"/>
              </w:rPr>
            </w:pPr>
            <w:r>
              <w:rPr>
                <w:b/>
                <w:sz w:val="20"/>
                <w:szCs w:val="20"/>
                <w:lang w:eastAsia="en-US"/>
              </w:rPr>
              <w:t>10311,0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r>
      <w:tr w:rsidR="00FD7685" w:rsidTr="00FD7685">
        <w:trPr>
          <w:trHeight w:val="13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111</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rPr>
                <w:sz w:val="20"/>
                <w:szCs w:val="20"/>
                <w:lang w:eastAsia="en-US"/>
              </w:rPr>
            </w:pPr>
            <w:r>
              <w:rPr>
                <w:sz w:val="20"/>
                <w:szCs w:val="20"/>
                <w:lang w:eastAsia="en-US"/>
              </w:rPr>
              <w:t>10311,0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rPr>
                <w:sz w:val="20"/>
                <w:szCs w:val="20"/>
                <w:lang w:eastAsia="en-US"/>
              </w:rPr>
            </w:pPr>
          </w:p>
        </w:tc>
      </w:tr>
      <w:tr w:rsidR="00FD7685" w:rsidTr="00FD7685">
        <w:trPr>
          <w:trHeight w:val="13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Национальная экономика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150800,0</w:t>
            </w:r>
          </w:p>
        </w:tc>
      </w:tr>
      <w:tr w:rsidR="00FD7685" w:rsidTr="00FD7685">
        <w:trPr>
          <w:trHeight w:val="13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Дорожное хозяйство</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150800,0</w:t>
            </w:r>
          </w:p>
        </w:tc>
      </w:tr>
      <w:tr w:rsidR="00FD7685" w:rsidTr="00FD7685">
        <w:trPr>
          <w:trHeight w:val="13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Поддержка дорожного хозяйства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0000049300</w:t>
            </w: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r>
      <w:tr w:rsidR="00FD7685" w:rsidTr="00FD7685">
        <w:trPr>
          <w:trHeight w:val="27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sz w:val="20"/>
                <w:szCs w:val="20"/>
                <w:lang w:eastAsia="en-US"/>
              </w:rPr>
            </w:pPr>
            <w:r>
              <w:rPr>
                <w:sz w:val="20"/>
                <w:szCs w:val="20"/>
                <w:lang w:eastAsia="en-US"/>
              </w:rPr>
              <w:t>Строительство,реконструкция,капитальный ремонт,ремонт и содержание автомобильных дорог общего пользования местного значения и искусственных сооружений на них</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0000049315</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r>
      <w:tr w:rsidR="00FD7685" w:rsidTr="00FD7685">
        <w:trPr>
          <w:trHeight w:val="16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0000049315</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r>
      <w:tr w:rsidR="00FD7685" w:rsidTr="00FD7685">
        <w:trPr>
          <w:trHeight w:val="54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Иные закупки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0000049315</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r>
      <w:tr w:rsidR="00FD7685" w:rsidTr="00FD7685">
        <w:trPr>
          <w:trHeight w:val="46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Прочая закупка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0000049315</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150800,0</w:t>
            </w:r>
          </w:p>
        </w:tc>
      </w:tr>
      <w:tr w:rsidR="00FD7685" w:rsidTr="00FD7685">
        <w:trPr>
          <w:trHeight w:val="14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Прочая закупка товаров, работ и услуг</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0000078200</w:t>
            </w: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590000,0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12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lastRenderedPageBreak/>
              <w:t>Оплата работ, услуг</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0000078200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590000,0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Работы, услуги по содержанию имущества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0000078200</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244225</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590000,0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42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b/>
                <w:bCs/>
                <w:sz w:val="20"/>
                <w:szCs w:val="20"/>
                <w:lang w:eastAsia="en-US"/>
              </w:rPr>
            </w:pPr>
            <w:r>
              <w:rPr>
                <w:b/>
                <w:bCs/>
                <w:sz w:val="20"/>
                <w:szCs w:val="20"/>
                <w:lang w:eastAsia="en-US"/>
              </w:rPr>
              <w:t>Жилищно-коммунальное хозяйство</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350000,0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r>
      <w:tr w:rsidR="00FD7685" w:rsidTr="00FD7685">
        <w:trPr>
          <w:trHeight w:val="181"/>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b/>
                <w:bCs/>
                <w:sz w:val="20"/>
                <w:szCs w:val="20"/>
                <w:lang w:eastAsia="en-US"/>
              </w:rPr>
            </w:pPr>
            <w:r>
              <w:rPr>
                <w:b/>
                <w:sz w:val="20"/>
                <w:szCs w:val="20"/>
                <w:lang w:eastAsia="en-US"/>
              </w:rPr>
              <w:t>Благоустройство</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350000,0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r>
      <w:tr w:rsidR="00FD7685" w:rsidTr="00FD7685">
        <w:trPr>
          <w:trHeight w:val="62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sz w:val="20"/>
                <w:szCs w:val="20"/>
                <w:lang w:eastAsia="en-US"/>
              </w:rPr>
            </w:pPr>
            <w:r>
              <w:rPr>
                <w:sz w:val="20"/>
                <w:szCs w:val="20"/>
                <w:lang w:eastAsia="en-US"/>
              </w:rPr>
              <w:t>Осуществление полномочий по решению вопросов местного значения в соответствии с заключенными соглашениями</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28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200</w:t>
            </w: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72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bCs/>
                <w:sz w:val="20"/>
                <w:szCs w:val="20"/>
                <w:lang w:eastAsia="en-US"/>
              </w:rPr>
            </w:pPr>
            <w:r>
              <w:rPr>
                <w:bCs/>
                <w:sz w:val="20"/>
                <w:szCs w:val="20"/>
                <w:lang w:eastAsia="en-US"/>
              </w:rPr>
              <w:t>Иные закупки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r>
      <w:tr w:rsidR="00FD7685" w:rsidTr="00FD7685">
        <w:trPr>
          <w:trHeight w:val="18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bCs/>
                <w:sz w:val="20"/>
                <w:szCs w:val="20"/>
                <w:lang w:eastAsia="en-US"/>
              </w:rPr>
            </w:pPr>
            <w:r>
              <w:rPr>
                <w:sz w:val="20"/>
                <w:szCs w:val="20"/>
                <w:lang w:eastAsia="en-US"/>
              </w:rPr>
              <w:t>Прочая закупка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r>
      <w:tr w:rsidR="00FD7685" w:rsidTr="00FD7685">
        <w:trPr>
          <w:trHeight w:val="52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bCs/>
                <w:sz w:val="20"/>
                <w:szCs w:val="20"/>
                <w:lang w:eastAsia="en-US"/>
              </w:rPr>
            </w:pPr>
            <w:r>
              <w:rPr>
                <w:bCs/>
                <w:sz w:val="20"/>
                <w:szCs w:val="20"/>
                <w:lang w:eastAsia="en-US"/>
              </w:rPr>
              <w:t xml:space="preserve">Осуществление полномочий по решению вопросов местного значения в соответствии с заключенными соглашениями </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0000079109</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350000,0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r>
      <w:tr w:rsidR="00FD7685" w:rsidTr="00FD7685">
        <w:trPr>
          <w:trHeight w:val="15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0000079109</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200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350000,0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r>
      <w:tr w:rsidR="00FD7685" w:rsidTr="00FD7685">
        <w:trPr>
          <w:trHeight w:val="44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bCs/>
                <w:sz w:val="20"/>
                <w:szCs w:val="20"/>
                <w:lang w:eastAsia="en-US"/>
              </w:rPr>
            </w:pPr>
            <w:r>
              <w:rPr>
                <w:bCs/>
                <w:sz w:val="20"/>
                <w:szCs w:val="20"/>
                <w:lang w:eastAsia="en-US"/>
              </w:rPr>
              <w:t>Иные закупки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0000079109</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350000,0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r>
      <w:tr w:rsidR="00FD7685" w:rsidTr="00FD7685">
        <w:trPr>
          <w:trHeight w:val="23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bCs/>
                <w:sz w:val="20"/>
                <w:szCs w:val="20"/>
                <w:lang w:eastAsia="en-US"/>
              </w:rPr>
            </w:pPr>
            <w:r>
              <w:rPr>
                <w:sz w:val="20"/>
                <w:szCs w:val="20"/>
                <w:lang w:eastAsia="en-US"/>
              </w:rPr>
              <w:t>Прочая закупка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0000079109</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spacing w:after="200" w:line="276" w:lineRule="auto"/>
              <w:jc w:val="center"/>
              <w:rPr>
                <w:sz w:val="20"/>
                <w:szCs w:val="20"/>
                <w:lang w:eastAsia="en-US"/>
              </w:rPr>
            </w:pPr>
            <w:r>
              <w:rPr>
                <w:sz w:val="20"/>
                <w:szCs w:val="20"/>
                <w:lang w:eastAsia="en-US"/>
              </w:rPr>
              <w:t>350000,0</w:t>
            </w:r>
          </w:p>
        </w:tc>
        <w:tc>
          <w:tcPr>
            <w:tcW w:w="985"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spacing w:after="200" w:line="276" w:lineRule="auto"/>
              <w:jc w:val="center"/>
              <w:rPr>
                <w:sz w:val="20"/>
                <w:szCs w:val="20"/>
                <w:lang w:eastAsia="en-US"/>
              </w:rPr>
            </w:pPr>
          </w:p>
        </w:tc>
      </w:tr>
      <w:tr w:rsidR="00FD7685" w:rsidTr="00FD7685">
        <w:trPr>
          <w:trHeight w:val="33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b/>
                <w:sz w:val="20"/>
                <w:szCs w:val="20"/>
                <w:lang w:eastAsia="en-US"/>
              </w:rPr>
            </w:pPr>
            <w:r>
              <w:rPr>
                <w:b/>
                <w:sz w:val="20"/>
                <w:szCs w:val="20"/>
                <w:lang w:eastAsia="en-US"/>
              </w:rPr>
              <w:t>Межбюджетные трансферты общего характера бюджетам бюджетной системы РФ</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14</w:t>
            </w:r>
          </w:p>
        </w:tc>
        <w:tc>
          <w:tcPr>
            <w:tcW w:w="564"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r>
      <w:tr w:rsidR="00FD7685" w:rsidTr="00FD7685">
        <w:trPr>
          <w:trHeight w:val="330"/>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autoSpaceDE w:val="0"/>
              <w:autoSpaceDN w:val="0"/>
              <w:adjustRightInd w:val="0"/>
              <w:jc w:val="center"/>
              <w:rPr>
                <w:b/>
                <w:sz w:val="20"/>
                <w:szCs w:val="20"/>
                <w:lang w:eastAsia="en-US"/>
              </w:rPr>
            </w:pPr>
            <w:r>
              <w:rPr>
                <w:b/>
                <w:sz w:val="20"/>
                <w:szCs w:val="20"/>
                <w:lang w:eastAsia="en-US"/>
              </w:rPr>
              <w:t>Прочие межбюджетные трансферты общего характера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2600,0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2600,0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2600,0</w:t>
            </w:r>
          </w:p>
        </w:tc>
      </w:tr>
      <w:tr w:rsidR="00FD7685" w:rsidTr="00FD7685">
        <w:trPr>
          <w:trHeight w:val="25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Иные межбюджетные трансферты  общего характера</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0000052106</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2600,0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2600,0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2600,0</w:t>
            </w:r>
          </w:p>
        </w:tc>
      </w:tr>
      <w:tr w:rsidR="00FD7685" w:rsidTr="00FD7685">
        <w:trPr>
          <w:trHeight w:val="25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межбюджетные трансферты</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0000052106</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500</w:t>
            </w:r>
          </w:p>
        </w:tc>
        <w:tc>
          <w:tcPr>
            <w:tcW w:w="1148" w:type="dxa"/>
            <w:gridSpan w:val="3"/>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FD7685" w:rsidRDefault="00FD7685">
            <w:pPr>
              <w:jc w:val="center"/>
              <w:rPr>
                <w:sz w:val="20"/>
                <w:szCs w:val="20"/>
                <w:lang w:eastAsia="en-US"/>
              </w:rPr>
            </w:pPr>
          </w:p>
        </w:tc>
      </w:tr>
      <w:tr w:rsidR="00FD7685" w:rsidTr="00FD7685">
        <w:trPr>
          <w:trHeight w:val="255"/>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Иные межбюджетные трансферты</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14</w:t>
            </w: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0000052106</w:t>
            </w:r>
          </w:p>
        </w:tc>
        <w:tc>
          <w:tcPr>
            <w:tcW w:w="567" w:type="dxa"/>
            <w:gridSpan w:val="2"/>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540</w:t>
            </w: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2600,0</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2600,0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sz w:val="20"/>
                <w:szCs w:val="20"/>
                <w:lang w:eastAsia="en-US"/>
              </w:rPr>
            </w:pPr>
            <w:r>
              <w:rPr>
                <w:sz w:val="20"/>
                <w:szCs w:val="20"/>
                <w:lang w:eastAsia="en-US"/>
              </w:rPr>
              <w:t>2600,0</w:t>
            </w:r>
          </w:p>
        </w:tc>
      </w:tr>
      <w:tr w:rsidR="00FD7685" w:rsidTr="00FD7685">
        <w:trPr>
          <w:trHeight w:val="109"/>
        </w:trPr>
        <w:tc>
          <w:tcPr>
            <w:tcW w:w="4050"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РАСХОДЫ БЮДЖЕТА-ВСЕГО:</w:t>
            </w:r>
          </w:p>
        </w:tc>
        <w:tc>
          <w:tcPr>
            <w:tcW w:w="44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564" w:type="dxa"/>
            <w:gridSpan w:val="2"/>
            <w:tcBorders>
              <w:top w:val="single" w:sz="4" w:space="0" w:color="auto"/>
              <w:left w:val="single" w:sz="4" w:space="0" w:color="auto"/>
              <w:bottom w:val="single" w:sz="4" w:space="0" w:color="auto"/>
              <w:right w:val="single" w:sz="4" w:space="0" w:color="auto"/>
            </w:tcBorders>
            <w:hideMark/>
          </w:tcPr>
          <w:p w:rsidR="00FD7685" w:rsidRDefault="00FD7685">
            <w:pP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7685" w:rsidRDefault="00FD7685">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3577017,25</w:t>
            </w:r>
          </w:p>
        </w:tc>
        <w:tc>
          <w:tcPr>
            <w:tcW w:w="985"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1385400,0</w:t>
            </w:r>
          </w:p>
        </w:tc>
        <w:tc>
          <w:tcPr>
            <w:tcW w:w="997" w:type="dxa"/>
            <w:tcBorders>
              <w:top w:val="single" w:sz="4" w:space="0" w:color="auto"/>
              <w:left w:val="single" w:sz="4" w:space="0" w:color="auto"/>
              <w:bottom w:val="single" w:sz="4" w:space="0" w:color="auto"/>
              <w:right w:val="single" w:sz="4" w:space="0" w:color="auto"/>
            </w:tcBorders>
            <w:hideMark/>
          </w:tcPr>
          <w:p w:rsidR="00FD7685" w:rsidRDefault="00FD7685">
            <w:pPr>
              <w:jc w:val="center"/>
              <w:rPr>
                <w:b/>
                <w:sz w:val="20"/>
                <w:szCs w:val="20"/>
                <w:lang w:eastAsia="en-US"/>
              </w:rPr>
            </w:pPr>
            <w:r>
              <w:rPr>
                <w:b/>
                <w:sz w:val="20"/>
                <w:szCs w:val="20"/>
                <w:lang w:eastAsia="en-US"/>
              </w:rPr>
              <w:t>1385400,0</w:t>
            </w:r>
          </w:p>
        </w:tc>
      </w:tr>
    </w:tbl>
    <w:p w:rsidR="00FD7685" w:rsidRDefault="00FD7685" w:rsidP="00FD7685">
      <w:pPr>
        <w:tabs>
          <w:tab w:val="left" w:pos="6075"/>
        </w:tabs>
      </w:pPr>
    </w:p>
    <w:p w:rsidR="00FD7685" w:rsidRDefault="00FD7685" w:rsidP="00FD7685">
      <w:pPr>
        <w:tabs>
          <w:tab w:val="left" w:pos="6075"/>
        </w:tabs>
      </w:pPr>
    </w:p>
    <w:p w:rsidR="00FD7685" w:rsidRDefault="00FD7685" w:rsidP="00FD7685">
      <w:pPr>
        <w:tabs>
          <w:tab w:val="left" w:pos="6075"/>
        </w:tabs>
      </w:pPr>
    </w:p>
    <w:p w:rsidR="00FD7685" w:rsidRDefault="00FD7685" w:rsidP="00FD7685">
      <w:pPr>
        <w:tabs>
          <w:tab w:val="left" w:pos="6075"/>
        </w:tabs>
      </w:pPr>
    </w:p>
    <w:p w:rsidR="00FD7685" w:rsidRDefault="00FD7685" w:rsidP="00FD7685">
      <w:pPr>
        <w:tabs>
          <w:tab w:val="left" w:pos="5280"/>
        </w:tabs>
        <w:rPr>
          <w:rFonts w:ascii="Calibri" w:eastAsia="Calibri" w:hAnsi="Calibri"/>
          <w:sz w:val="22"/>
          <w:szCs w:val="22"/>
          <w:lang w:eastAsia="en-US"/>
        </w:rPr>
      </w:pPr>
    </w:p>
    <w:p w:rsidR="00FD7685" w:rsidRDefault="00FD7685" w:rsidP="00FD7685">
      <w:pPr>
        <w:tabs>
          <w:tab w:val="left" w:pos="5280"/>
        </w:tabs>
        <w:rPr>
          <w:rFonts w:ascii="Calibri" w:eastAsia="Calibri" w:hAnsi="Calibri"/>
        </w:rPr>
      </w:pPr>
    </w:p>
    <w:p w:rsidR="00FD7685" w:rsidRDefault="00FD7685" w:rsidP="00FD7685">
      <w:pPr>
        <w:rPr>
          <w:sz w:val="20"/>
          <w:szCs w:val="20"/>
        </w:rPr>
      </w:pPr>
    </w:p>
    <w:p w:rsidR="00FD7685" w:rsidRDefault="00FD7685" w:rsidP="00FD7685">
      <w:pPr>
        <w:rPr>
          <w:sz w:val="20"/>
          <w:szCs w:val="20"/>
        </w:rPr>
      </w:pPr>
    </w:p>
    <w:p w:rsidR="00FD7685" w:rsidRDefault="00FD7685" w:rsidP="00FD7685">
      <w:pPr>
        <w:rPr>
          <w:sz w:val="20"/>
          <w:szCs w:val="20"/>
          <w:lang w:val="en-US"/>
        </w:rPr>
      </w:pPr>
    </w:p>
    <w:p w:rsidR="00FD7685" w:rsidRDefault="00FD7685" w:rsidP="00FD7685">
      <w:pPr>
        <w:rPr>
          <w:sz w:val="20"/>
          <w:szCs w:val="20"/>
          <w:lang w:val="en-US"/>
        </w:rPr>
      </w:pPr>
    </w:p>
    <w:p w:rsidR="00FD7685" w:rsidRDefault="00FD7685" w:rsidP="00FD7685">
      <w:pPr>
        <w:rPr>
          <w:sz w:val="20"/>
          <w:szCs w:val="20"/>
          <w:lang w:val="en-US"/>
        </w:rPr>
      </w:pPr>
    </w:p>
    <w:p w:rsidR="00FD7685" w:rsidRDefault="00FD7685" w:rsidP="00FD7685">
      <w:pPr>
        <w:rPr>
          <w:sz w:val="20"/>
          <w:szCs w:val="20"/>
          <w:lang w:val="en-US"/>
        </w:rPr>
      </w:pPr>
    </w:p>
    <w:p w:rsidR="00FD7685" w:rsidRDefault="00FD7685" w:rsidP="00FD7685">
      <w:pPr>
        <w:rPr>
          <w:sz w:val="20"/>
          <w:szCs w:val="20"/>
          <w:lang w:val="en-US"/>
        </w:rPr>
      </w:pPr>
    </w:p>
    <w:p w:rsidR="00FD7685" w:rsidRDefault="00FD7685" w:rsidP="00FD7685">
      <w:pPr>
        <w:rPr>
          <w:sz w:val="20"/>
          <w:szCs w:val="20"/>
          <w:lang w:val="en-US"/>
        </w:rPr>
      </w:pPr>
    </w:p>
    <w:p w:rsidR="00FD7685" w:rsidRDefault="00FD7685" w:rsidP="00FD7685">
      <w:pPr>
        <w:rPr>
          <w:sz w:val="20"/>
          <w:szCs w:val="20"/>
          <w:lang w:val="en-US"/>
        </w:rPr>
      </w:pPr>
    </w:p>
    <w:p w:rsidR="00FD7685" w:rsidRDefault="00FD7685" w:rsidP="00FD7685">
      <w:pPr>
        <w:rPr>
          <w:sz w:val="20"/>
          <w:szCs w:val="20"/>
          <w:lang w:val="en-US"/>
        </w:rPr>
      </w:pPr>
    </w:p>
    <w:p w:rsidR="00FD7685" w:rsidRDefault="00FD7685" w:rsidP="00FD7685">
      <w:pPr>
        <w:rPr>
          <w:sz w:val="20"/>
          <w:szCs w:val="20"/>
          <w:lang w:val="en-US"/>
        </w:rPr>
      </w:pPr>
    </w:p>
    <w:p w:rsidR="00FD7685" w:rsidRDefault="00FD7685" w:rsidP="00FD7685">
      <w:pPr>
        <w:rPr>
          <w:sz w:val="28"/>
          <w:szCs w:val="28"/>
        </w:rPr>
      </w:pPr>
    </w:p>
    <w:p w:rsidR="00FD7685" w:rsidRDefault="00FD7685" w:rsidP="00FD7685">
      <w:pPr>
        <w:rPr>
          <w:sz w:val="28"/>
          <w:szCs w:val="28"/>
        </w:rPr>
      </w:pPr>
      <w:r>
        <w:rPr>
          <w:sz w:val="28"/>
          <w:szCs w:val="28"/>
        </w:rPr>
        <w:t xml:space="preserve">                                                                                         </w:t>
      </w:r>
    </w:p>
    <w:p w:rsidR="00FD7685" w:rsidRDefault="00FD7685" w:rsidP="00FD7685">
      <w:pPr>
        <w:jc w:val="center"/>
        <w:rPr>
          <w:b/>
        </w:rPr>
      </w:pPr>
      <w:r>
        <w:rPr>
          <w:b/>
        </w:rPr>
        <w:lastRenderedPageBreak/>
        <w:t xml:space="preserve">Пояснительная записка к решению Совета сельского поселения «Конкинское» о внесении изменений в  решение Совета сельского поселения «Конкинское» «О бюджете сельского поселения </w:t>
      </w:r>
    </w:p>
    <w:p w:rsidR="00FD7685" w:rsidRDefault="00FD7685" w:rsidP="00FD7685">
      <w:pPr>
        <w:jc w:val="center"/>
        <w:rPr>
          <w:b/>
        </w:rPr>
      </w:pPr>
      <w:r>
        <w:rPr>
          <w:b/>
        </w:rPr>
        <w:t>«Конкинское» на 2020 год».</w:t>
      </w:r>
    </w:p>
    <w:p w:rsidR="00FD7685" w:rsidRDefault="00FD7685" w:rsidP="00FD7685"/>
    <w:p w:rsidR="00FD7685" w:rsidRDefault="00FD7685" w:rsidP="00FD7685">
      <w:pPr>
        <w:jc w:val="center"/>
        <w:rPr>
          <w:b/>
        </w:rPr>
      </w:pPr>
      <w:r>
        <w:rPr>
          <w:b/>
        </w:rPr>
        <w:t>ДОХОДЫ</w:t>
      </w:r>
    </w:p>
    <w:p w:rsidR="00FD7685" w:rsidRDefault="00FD7685" w:rsidP="00FD7685">
      <w:pPr>
        <w:jc w:val="center"/>
      </w:pPr>
    </w:p>
    <w:p w:rsidR="00FD7685" w:rsidRDefault="00FD7685" w:rsidP="00FD7685">
      <w:r>
        <w:t>Увеличить объем  бюджета сельского поселения «Конкинское» на сумму -603250,0,0 рублей в том числе:</w:t>
      </w:r>
    </w:p>
    <w:p w:rsidR="00FD7685" w:rsidRDefault="00FD7685" w:rsidP="00FD7685">
      <w:r>
        <w:t xml:space="preserve">          -  Дотация на поддержку мер по обеспечению сбалансированности бюджетов в сумме - 0,0 руб.</w:t>
      </w:r>
    </w:p>
    <w:p w:rsidR="00FD7685" w:rsidRDefault="00FD7685" w:rsidP="00FD7685">
      <w:r>
        <w:t xml:space="preserve">          -  Субвенция бюджетам поселений на осуществление полномочий по первичному воинскому учету на территориях, где отсутствуют военные комиссариаты в сумме 0  руб.;</w:t>
      </w:r>
    </w:p>
    <w:p w:rsidR="00FD7685" w:rsidRDefault="00FD7685" w:rsidP="00FD7685">
      <w:r>
        <w:t xml:space="preserve">          -  Прочие субсидии  в сумме – 0,00 руб.;</w:t>
      </w:r>
    </w:p>
    <w:p w:rsidR="00FD7685" w:rsidRDefault="00FD7685" w:rsidP="00FD7685">
      <w:r>
        <w:t xml:space="preserve">          - Налоговые и неналоговые доходы в сумме -0,0руб.</w:t>
      </w:r>
    </w:p>
    <w:p w:rsidR="00FD7685" w:rsidRDefault="00FD7685" w:rsidP="00FD7685">
      <w:r>
        <w:t xml:space="preserve">          - Межбюджетные трансферты  -0,0 руб.</w:t>
      </w:r>
    </w:p>
    <w:p w:rsidR="00FD7685" w:rsidRDefault="00FD7685" w:rsidP="00FD7685">
      <w:r>
        <w:t xml:space="preserve">         - субсидии бюджетам бюджетной системы Российской Федерации (межбюджетные субсидии) –603250.0 руб</w:t>
      </w:r>
    </w:p>
    <w:p w:rsidR="00FD7685" w:rsidRDefault="00FD7685" w:rsidP="00FD7685">
      <w:r>
        <w:t>Уменьшить объем  бюджета сельского поселения «Конкинское» на сумму – 0,00 рублей в том числе:</w:t>
      </w:r>
    </w:p>
    <w:p w:rsidR="00FD7685" w:rsidRDefault="00FD7685" w:rsidP="00FD7685">
      <w:r>
        <w:t xml:space="preserve">          -  Дотация на поддержку мер по обеспечению сбалансированности бюджетов в сумме -00,0 руб.</w:t>
      </w:r>
    </w:p>
    <w:p w:rsidR="00FD7685" w:rsidRDefault="00FD7685" w:rsidP="00FD7685">
      <w:r>
        <w:t xml:space="preserve">          -  Субвенция бюджетам поселений на осуществление полномочий по первичному воинскому учету на территориях, где отсутствуют военные комиссариаты в сумме -00,0руб.;</w:t>
      </w:r>
    </w:p>
    <w:p w:rsidR="00FD7685" w:rsidRDefault="00FD7685" w:rsidP="00FD7685">
      <w:r>
        <w:t xml:space="preserve">          -  Прочие субсидии  в сумме 0 руб.;</w:t>
      </w:r>
    </w:p>
    <w:p w:rsidR="00FD7685" w:rsidRDefault="00FD7685" w:rsidP="00FD7685">
      <w:r>
        <w:t xml:space="preserve">          - Налоговые и неналоговые доходы в сумме 0 руб.</w:t>
      </w:r>
    </w:p>
    <w:p w:rsidR="00FD7685" w:rsidRDefault="00FD7685" w:rsidP="00FD7685">
      <w:r>
        <w:t xml:space="preserve">          - Межбюджетные трансферты – 00, 0 руб.</w:t>
      </w:r>
    </w:p>
    <w:p w:rsidR="00FD7685" w:rsidRDefault="00FD7685" w:rsidP="00FD7685">
      <w:pPr>
        <w:tabs>
          <w:tab w:val="left" w:pos="900"/>
        </w:tabs>
      </w:pPr>
      <w:r>
        <w:t xml:space="preserve">         - субсидии бюджетам бюджетной системы Российской Федерации (межбюджетные субсидии) –000.0 руб.</w:t>
      </w:r>
    </w:p>
    <w:p w:rsidR="00FD7685" w:rsidRDefault="00FD7685" w:rsidP="00FD7685"/>
    <w:p w:rsidR="00FD7685" w:rsidRDefault="00FD7685" w:rsidP="00FD7685">
      <w:pPr>
        <w:jc w:val="center"/>
      </w:pPr>
      <w:r>
        <w:t>РАСХОДЫ</w:t>
      </w:r>
    </w:p>
    <w:p w:rsidR="00FD7685" w:rsidRDefault="00FD7685" w:rsidP="00FD7685">
      <w:r>
        <w:t>В соответствии с изменением доходной части бюджета сельского поселения «Конкинское» внести изменение в расходную часть бюджета:</w:t>
      </w:r>
    </w:p>
    <w:p w:rsidR="00FD7685" w:rsidRDefault="00FD7685" w:rsidP="00FD7685"/>
    <w:p w:rsidR="00FD7685" w:rsidRDefault="00FD7685" w:rsidP="00FD7685">
      <w:pPr>
        <w:jc w:val="right"/>
      </w:pPr>
      <w:r>
        <w:t xml:space="preserve">Увеличить расходы по разделу: </w:t>
      </w:r>
    </w:p>
    <w:p w:rsidR="00FD7685" w:rsidRDefault="00FD7685" w:rsidP="00FD7685">
      <w:pPr>
        <w:jc w:val="right"/>
      </w:pPr>
      <w:r>
        <w:t>0410-0000078200244225- в сумме 590000,0 рублей</w:t>
      </w:r>
    </w:p>
    <w:p w:rsidR="00FD7685" w:rsidRDefault="00FD7685" w:rsidP="00FD7685">
      <w:pPr>
        <w:jc w:val="right"/>
      </w:pPr>
      <w:r>
        <w:t>0102-00000</w:t>
      </w:r>
      <w:r>
        <w:rPr>
          <w:lang w:val="en-US"/>
        </w:rPr>
        <w:t>S</w:t>
      </w:r>
      <w:r>
        <w:t>8180121211- в сумме 13250.0 рублей</w:t>
      </w:r>
    </w:p>
    <w:p w:rsidR="00FD7685" w:rsidRDefault="00FD7685" w:rsidP="00FD7685">
      <w:pPr>
        <w:tabs>
          <w:tab w:val="center" w:pos="4677"/>
        </w:tabs>
        <w:jc w:val="right"/>
      </w:pPr>
    </w:p>
    <w:p w:rsidR="00FD7685" w:rsidRDefault="00FD7685" w:rsidP="00FD7685">
      <w:pPr>
        <w:tabs>
          <w:tab w:val="center" w:pos="4677"/>
        </w:tabs>
        <w:jc w:val="right"/>
      </w:pPr>
    </w:p>
    <w:p w:rsidR="00FD7685" w:rsidRDefault="00FD7685" w:rsidP="00FD7685">
      <w:r>
        <w:t xml:space="preserve">Заместитель руководителя:                                                     </w:t>
      </w:r>
      <w:proofErr w:type="spellStart"/>
      <w:r>
        <w:t>Е.И.Боровская</w:t>
      </w:r>
      <w:proofErr w:type="spellEnd"/>
    </w:p>
    <w:p w:rsidR="00FD7685" w:rsidRDefault="00FD7685" w:rsidP="00FD7685">
      <w:pPr>
        <w:rPr>
          <w:sz w:val="20"/>
          <w:szCs w:val="20"/>
        </w:rPr>
      </w:pPr>
    </w:p>
    <w:p w:rsidR="00FD7685" w:rsidRDefault="00FD7685" w:rsidP="00FD7685"/>
    <w:p w:rsidR="00FD7685" w:rsidRDefault="00FD7685" w:rsidP="00FD7685">
      <w:pPr>
        <w:rPr>
          <w:rFonts w:eastAsia="Calibri"/>
          <w:sz w:val="28"/>
          <w:szCs w:val="28"/>
        </w:rPr>
      </w:pPr>
    </w:p>
    <w:p w:rsidR="00FD7685" w:rsidRDefault="00FD7685" w:rsidP="00FD7685">
      <w:pPr>
        <w:rPr>
          <w:rFonts w:eastAsia="Calibri"/>
          <w:sz w:val="28"/>
          <w:szCs w:val="28"/>
        </w:rPr>
      </w:pPr>
    </w:p>
    <w:p w:rsidR="00FD7685" w:rsidRDefault="00FD7685" w:rsidP="00FD7685">
      <w:pPr>
        <w:rPr>
          <w:rFonts w:eastAsia="Calibri"/>
          <w:sz w:val="28"/>
          <w:szCs w:val="28"/>
        </w:rPr>
      </w:pPr>
    </w:p>
    <w:p w:rsidR="00FD7685" w:rsidRDefault="00FD7685" w:rsidP="00FD7685">
      <w:pPr>
        <w:jc w:val="both"/>
        <w:rPr>
          <w:sz w:val="28"/>
          <w:szCs w:val="28"/>
        </w:rPr>
      </w:pPr>
    </w:p>
    <w:p w:rsidR="00FD7685" w:rsidRDefault="00FD7685" w:rsidP="00FD7685">
      <w:pPr>
        <w:jc w:val="both"/>
        <w:rPr>
          <w:sz w:val="28"/>
          <w:szCs w:val="28"/>
        </w:rPr>
      </w:pPr>
    </w:p>
    <w:p w:rsidR="00FD7685" w:rsidRDefault="00FD7685" w:rsidP="00FD7685">
      <w:pPr>
        <w:jc w:val="both"/>
        <w:rPr>
          <w:sz w:val="28"/>
          <w:szCs w:val="28"/>
        </w:rPr>
      </w:pPr>
    </w:p>
    <w:p w:rsidR="00FD7685" w:rsidRDefault="00FD7685" w:rsidP="00FD7685">
      <w:pPr>
        <w:jc w:val="both"/>
        <w:rPr>
          <w:sz w:val="28"/>
          <w:szCs w:val="28"/>
        </w:rPr>
      </w:pPr>
    </w:p>
    <w:p w:rsidR="00FD7685" w:rsidRDefault="00FD7685" w:rsidP="00FD7685">
      <w:pPr>
        <w:jc w:val="both"/>
        <w:rPr>
          <w:sz w:val="28"/>
          <w:szCs w:val="28"/>
        </w:rPr>
      </w:pPr>
    </w:p>
    <w:p w:rsidR="00FD7685" w:rsidRDefault="00FD7685" w:rsidP="00FD7685">
      <w:pPr>
        <w:jc w:val="both"/>
        <w:rPr>
          <w:sz w:val="28"/>
          <w:szCs w:val="28"/>
        </w:rPr>
      </w:pPr>
    </w:p>
    <w:p w:rsidR="00FD7685" w:rsidRDefault="00FD7685" w:rsidP="00FD7685">
      <w:pPr>
        <w:tabs>
          <w:tab w:val="left" w:pos="6075"/>
        </w:tabs>
      </w:pPr>
      <w:bookmarkStart w:id="0" w:name="_GoBack"/>
      <w:bookmarkEnd w:id="0"/>
    </w:p>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FD7685" w:rsidRDefault="00FD7685" w:rsidP="00FD7685"/>
    <w:p w:rsidR="00EE7E87" w:rsidRPr="00FD7685" w:rsidRDefault="00EE7E87" w:rsidP="00FD7685"/>
    <w:sectPr w:rsidR="00EE7E87" w:rsidRPr="00FD7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5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76C"/>
    <w:multiLevelType w:val="multilevel"/>
    <w:tmpl w:val="7A72CD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91F11"/>
    <w:multiLevelType w:val="multilevel"/>
    <w:tmpl w:val="F8D6C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064108"/>
    <w:multiLevelType w:val="multilevel"/>
    <w:tmpl w:val="13784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ABB70C3"/>
    <w:multiLevelType w:val="multilevel"/>
    <w:tmpl w:val="7D62B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2C7E93"/>
    <w:multiLevelType w:val="multilevel"/>
    <w:tmpl w:val="3804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832B8"/>
    <w:multiLevelType w:val="multilevel"/>
    <w:tmpl w:val="F0E8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A20D3"/>
    <w:multiLevelType w:val="multilevel"/>
    <w:tmpl w:val="FFE0C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B54CCE"/>
    <w:multiLevelType w:val="multilevel"/>
    <w:tmpl w:val="82D80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D448F4"/>
    <w:multiLevelType w:val="multilevel"/>
    <w:tmpl w:val="D88E5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330D69"/>
    <w:multiLevelType w:val="multilevel"/>
    <w:tmpl w:val="3F32C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E72C55"/>
    <w:multiLevelType w:val="multilevel"/>
    <w:tmpl w:val="CDDC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967B19"/>
    <w:multiLevelType w:val="multilevel"/>
    <w:tmpl w:val="5C1E7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9"/>
  </w:num>
  <w:num w:numId="4">
    <w:abstractNumId w:val="6"/>
  </w:num>
  <w:num w:numId="5">
    <w:abstractNumId w:val="11"/>
  </w:num>
  <w:num w:numId="6">
    <w:abstractNumId w:val="7"/>
  </w:num>
  <w:num w:numId="7">
    <w:abstractNumId w:val="4"/>
  </w:num>
  <w:num w:numId="8">
    <w:abstractNumId w:val="5"/>
  </w:num>
  <w:num w:numId="9">
    <w:abstractNumId w:val="1"/>
  </w:num>
  <w:num w:numId="10">
    <w:abstractNumId w:val="10"/>
  </w:num>
  <w:num w:numId="11">
    <w:abstractNumId w:val="2"/>
  </w:num>
  <w:num w:numId="12">
    <w:abstractNumId w:val="0"/>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C9"/>
    <w:rsid w:val="001670D9"/>
    <w:rsid w:val="004620C9"/>
    <w:rsid w:val="0081146B"/>
    <w:rsid w:val="00893BA1"/>
    <w:rsid w:val="00E95D77"/>
    <w:rsid w:val="00EE7E87"/>
    <w:rsid w:val="00FD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7685"/>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FD768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D7685"/>
    <w:pPr>
      <w:keepNext/>
      <w:spacing w:before="240" w:after="60"/>
      <w:outlineLvl w:val="2"/>
    </w:pPr>
    <w:rPr>
      <w:rFonts w:ascii="Arial" w:hAnsi="Arial" w:cs="Arial"/>
      <w:b/>
      <w:bCs/>
      <w:sz w:val="26"/>
      <w:szCs w:val="26"/>
    </w:rPr>
  </w:style>
  <w:style w:type="paragraph" w:styleId="4">
    <w:name w:val="heading 4"/>
    <w:basedOn w:val="a"/>
    <w:link w:val="40"/>
    <w:uiPriority w:val="9"/>
    <w:semiHidden/>
    <w:unhideWhenUsed/>
    <w:qFormat/>
    <w:rsid w:val="00FD7685"/>
    <w:pPr>
      <w:spacing w:before="100" w:beforeAutospacing="1" w:after="100" w:afterAutospacing="1"/>
      <w:outlineLvl w:val="3"/>
    </w:pPr>
    <w:rPr>
      <w:b/>
      <w:bCs/>
    </w:rPr>
  </w:style>
  <w:style w:type="paragraph" w:styleId="5">
    <w:name w:val="heading 5"/>
    <w:basedOn w:val="a"/>
    <w:next w:val="a"/>
    <w:link w:val="50"/>
    <w:semiHidden/>
    <w:unhideWhenUsed/>
    <w:qFormat/>
    <w:rsid w:val="00FD7685"/>
    <w:pPr>
      <w:spacing w:before="240" w:after="60"/>
      <w:outlineLvl w:val="4"/>
    </w:pPr>
    <w:rPr>
      <w:b/>
      <w:bCs/>
      <w:i/>
      <w:iCs/>
      <w:sz w:val="26"/>
      <w:szCs w:val="26"/>
    </w:rPr>
  </w:style>
  <w:style w:type="paragraph" w:styleId="6">
    <w:name w:val="heading 6"/>
    <w:basedOn w:val="a"/>
    <w:next w:val="a"/>
    <w:link w:val="60"/>
    <w:semiHidden/>
    <w:unhideWhenUsed/>
    <w:qFormat/>
    <w:rsid w:val="00FD768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685"/>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FD768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D7685"/>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FD768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FD76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D7685"/>
    <w:rPr>
      <w:rFonts w:ascii="Times New Roman" w:eastAsia="Times New Roman" w:hAnsi="Times New Roman" w:cs="Times New Roman"/>
      <w:b/>
      <w:bCs/>
      <w:lang w:eastAsia="ru-RU"/>
    </w:rPr>
  </w:style>
  <w:style w:type="character" w:styleId="a3">
    <w:name w:val="Hyperlink"/>
    <w:basedOn w:val="a0"/>
    <w:uiPriority w:val="99"/>
    <w:semiHidden/>
    <w:unhideWhenUsed/>
    <w:rsid w:val="00FD7685"/>
    <w:rPr>
      <w:color w:val="0000FF"/>
      <w:u w:val="single"/>
    </w:rPr>
  </w:style>
  <w:style w:type="character" w:styleId="a4">
    <w:name w:val="FollowedHyperlink"/>
    <w:basedOn w:val="a0"/>
    <w:uiPriority w:val="99"/>
    <w:semiHidden/>
    <w:unhideWhenUsed/>
    <w:rsid w:val="00FD7685"/>
    <w:rPr>
      <w:color w:val="800080" w:themeColor="followedHyperlink"/>
      <w:u w:val="single"/>
    </w:rPr>
  </w:style>
  <w:style w:type="paragraph" w:styleId="HTML">
    <w:name w:val="HTML Preformatted"/>
    <w:basedOn w:val="a"/>
    <w:link w:val="HTML0"/>
    <w:uiPriority w:val="99"/>
    <w:semiHidden/>
    <w:unhideWhenUsed/>
    <w:rsid w:val="00FD7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sid w:val="00FD7685"/>
    <w:rPr>
      <w:rFonts w:ascii="Courier New" w:eastAsia="Times New Roman" w:hAnsi="Courier New" w:cs="Courier New"/>
      <w:sz w:val="20"/>
      <w:szCs w:val="20"/>
      <w:lang w:eastAsia="ru-RU"/>
    </w:rPr>
  </w:style>
  <w:style w:type="character" w:styleId="a5">
    <w:name w:val="Strong"/>
    <w:basedOn w:val="a0"/>
    <w:uiPriority w:val="22"/>
    <w:qFormat/>
    <w:rsid w:val="00FD7685"/>
    <w:rPr>
      <w:rFonts w:ascii="Times New Roman" w:hAnsi="Times New Roman" w:cs="Times New Roman" w:hint="default"/>
      <w:b/>
      <w:bCs/>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FD7685"/>
    <w:pPr>
      <w:keepNext w:val="0"/>
      <w:spacing w:before="0" w:after="0"/>
      <w:ind w:left="720"/>
      <w:contextualSpacing/>
      <w:outlineLvl w:val="9"/>
    </w:pPr>
    <w:rPr>
      <w:rFonts w:ascii="Times New Roman" w:hAnsi="Times New Roman"/>
      <w:b w:val="0"/>
      <w:bCs w:val="0"/>
      <w:kern w:val="0"/>
      <w:sz w:val="24"/>
      <w:szCs w:val="24"/>
      <w:lang w:eastAsia="ru-RU"/>
    </w:rPr>
  </w:style>
  <w:style w:type="character" w:customStyle="1" w:styleId="a7">
    <w:name w:val="Верхний колонтитул Знак"/>
    <w:basedOn w:val="a0"/>
    <w:link w:val="a8"/>
    <w:uiPriority w:val="99"/>
    <w:semiHidden/>
    <w:locked/>
    <w:rsid w:val="00FD7685"/>
    <w:rPr>
      <w:rFonts w:ascii="Arial" w:hAnsi="Arial" w:cs="Arial"/>
      <w:lang w:eastAsia="ru-RU"/>
    </w:rPr>
  </w:style>
  <w:style w:type="character" w:customStyle="1" w:styleId="a9">
    <w:name w:val="Нижний колонтитул Знак"/>
    <w:basedOn w:val="a0"/>
    <w:link w:val="aa"/>
    <w:uiPriority w:val="99"/>
    <w:semiHidden/>
    <w:locked/>
    <w:rsid w:val="00FD7685"/>
    <w:rPr>
      <w:rFonts w:ascii="Arial" w:hAnsi="Arial" w:cs="Arial"/>
      <w:lang w:eastAsia="ru-RU"/>
    </w:rPr>
  </w:style>
  <w:style w:type="character" w:customStyle="1" w:styleId="ab">
    <w:name w:val="Название Знак"/>
    <w:basedOn w:val="a0"/>
    <w:link w:val="ac"/>
    <w:locked/>
    <w:rsid w:val="00FD7685"/>
    <w:rPr>
      <w:rFonts w:ascii="Cambria" w:hAnsi="Cambria" w:cs="Cambria"/>
      <w:b/>
      <w:bCs/>
      <w:kern w:val="28"/>
      <w:sz w:val="32"/>
      <w:szCs w:val="32"/>
    </w:rPr>
  </w:style>
  <w:style w:type="character" w:customStyle="1" w:styleId="ad">
    <w:name w:val="Основной текст Знак"/>
    <w:basedOn w:val="a0"/>
    <w:link w:val="ae"/>
    <w:semiHidden/>
    <w:locked/>
    <w:rsid w:val="00FD7685"/>
    <w:rPr>
      <w:b/>
      <w:sz w:val="24"/>
      <w:szCs w:val="24"/>
    </w:rPr>
  </w:style>
  <w:style w:type="character" w:customStyle="1" w:styleId="af">
    <w:name w:val="Основной текст с отступом Знак"/>
    <w:basedOn w:val="a0"/>
    <w:link w:val="af0"/>
    <w:uiPriority w:val="99"/>
    <w:semiHidden/>
    <w:locked/>
    <w:rsid w:val="00FD7685"/>
    <w:rPr>
      <w:sz w:val="24"/>
      <w:szCs w:val="24"/>
    </w:rPr>
  </w:style>
  <w:style w:type="character" w:customStyle="1" w:styleId="af1">
    <w:name w:val="Подзаголовок Знак"/>
    <w:aliases w:val="Подзаголовок1 Знак,Знак Знак,Обычный таблица Знак"/>
    <w:basedOn w:val="a0"/>
    <w:link w:val="af2"/>
    <w:uiPriority w:val="11"/>
    <w:locked/>
    <w:rsid w:val="00FD7685"/>
    <w:rPr>
      <w:b/>
      <w:sz w:val="24"/>
      <w:lang w:eastAsia="ar-SA"/>
    </w:rPr>
  </w:style>
  <w:style w:type="paragraph" w:styleId="af2">
    <w:name w:val="Subtitle"/>
    <w:aliases w:val="Подзаголовок1,Знак,Обычный таблица"/>
    <w:basedOn w:val="1"/>
    <w:next w:val="a"/>
    <w:link w:val="af1"/>
    <w:autoRedefine/>
    <w:uiPriority w:val="11"/>
    <w:qFormat/>
    <w:rsid w:val="00FD7685"/>
    <w:pPr>
      <w:keepNext w:val="0"/>
      <w:suppressAutoHyphens/>
      <w:spacing w:before="0" w:after="0"/>
      <w:contextualSpacing/>
      <w:jc w:val="center"/>
      <w:outlineLvl w:val="9"/>
    </w:pPr>
    <w:rPr>
      <w:rFonts w:asciiTheme="minorHAnsi" w:eastAsiaTheme="minorHAnsi" w:hAnsiTheme="minorHAnsi" w:cstheme="minorBidi"/>
      <w:bCs w:val="0"/>
      <w:kern w:val="0"/>
      <w:sz w:val="24"/>
      <w:szCs w:val="22"/>
      <w:lang w:eastAsia="ar-SA"/>
    </w:rPr>
  </w:style>
  <w:style w:type="character" w:customStyle="1" w:styleId="11">
    <w:name w:val="Подзаголовок Знак1"/>
    <w:aliases w:val="Подзаголовок1 Знак1,Знак Знак1,Обычный таблица Знак1"/>
    <w:basedOn w:val="a0"/>
    <w:uiPriority w:val="11"/>
    <w:rsid w:val="00FD7685"/>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FD7685"/>
    <w:rPr>
      <w:b/>
      <w:sz w:val="28"/>
      <w:szCs w:val="24"/>
    </w:rPr>
  </w:style>
  <w:style w:type="character" w:customStyle="1" w:styleId="31">
    <w:name w:val="Основной текст 3 Знак"/>
    <w:basedOn w:val="a0"/>
    <w:link w:val="32"/>
    <w:semiHidden/>
    <w:locked/>
    <w:rsid w:val="00FD7685"/>
    <w:rPr>
      <w:sz w:val="16"/>
      <w:szCs w:val="16"/>
    </w:rPr>
  </w:style>
  <w:style w:type="character" w:customStyle="1" w:styleId="23">
    <w:name w:val="Основной текст с отступом 2 Знак"/>
    <w:basedOn w:val="a0"/>
    <w:link w:val="24"/>
    <w:semiHidden/>
    <w:locked/>
    <w:rsid w:val="00FD7685"/>
  </w:style>
  <w:style w:type="character" w:customStyle="1" w:styleId="33">
    <w:name w:val="Основной текст с отступом 3 Знак"/>
    <w:basedOn w:val="a0"/>
    <w:link w:val="34"/>
    <w:semiHidden/>
    <w:locked/>
    <w:rsid w:val="00FD7685"/>
    <w:rPr>
      <w:sz w:val="16"/>
      <w:szCs w:val="16"/>
    </w:rPr>
  </w:style>
  <w:style w:type="character" w:customStyle="1" w:styleId="af3">
    <w:name w:val="Текст выноски Знак"/>
    <w:basedOn w:val="a0"/>
    <w:link w:val="af4"/>
    <w:semiHidden/>
    <w:locked/>
    <w:rsid w:val="00FD7685"/>
    <w:rPr>
      <w:rFonts w:ascii="Tahoma" w:hAnsi="Tahoma" w:cs="Tahoma"/>
      <w:sz w:val="16"/>
      <w:szCs w:val="16"/>
    </w:rPr>
  </w:style>
  <w:style w:type="character" w:customStyle="1" w:styleId="af5">
    <w:name w:val="Без интервала Знак"/>
    <w:aliases w:val="Без интервала1 Знак,с интервалом Знак,Без интервала11 Знак,No Spacing1 Знак"/>
    <w:basedOn w:val="a0"/>
    <w:link w:val="af6"/>
    <w:uiPriority w:val="99"/>
    <w:locked/>
    <w:rsid w:val="00FD7685"/>
    <w:rPr>
      <w:rFonts w:ascii="Calibri" w:hAnsi="Calibri" w:cs="Calibri"/>
    </w:rPr>
  </w:style>
  <w:style w:type="paragraph" w:styleId="af6">
    <w:name w:val="No Spacing"/>
    <w:aliases w:val="Без интервала1,с интервалом,Без интервала11,No Spacing1"/>
    <w:next w:val="a"/>
    <w:link w:val="af5"/>
    <w:autoRedefine/>
    <w:uiPriority w:val="99"/>
    <w:qFormat/>
    <w:rsid w:val="00FD7685"/>
    <w:pPr>
      <w:spacing w:after="0" w:line="240" w:lineRule="auto"/>
      <w:ind w:firstLine="709"/>
      <w:contextualSpacing/>
      <w:jc w:val="both"/>
    </w:pPr>
    <w:rPr>
      <w:rFonts w:ascii="Calibri" w:hAnsi="Calibri" w:cs="Calibri"/>
    </w:rPr>
  </w:style>
  <w:style w:type="paragraph" w:customStyle="1" w:styleId="ConsTitle">
    <w:name w:val="ConsTitle"/>
    <w:next w:val="a"/>
    <w:autoRedefine/>
    <w:uiPriority w:val="99"/>
    <w:semiHidden/>
    <w:qFormat/>
    <w:rsid w:val="00FD7685"/>
    <w:pPr>
      <w:widowControl w:val="0"/>
      <w:autoSpaceDE w:val="0"/>
      <w:autoSpaceDN w:val="0"/>
      <w:adjustRightInd w:val="0"/>
      <w:spacing w:after="0" w:line="240" w:lineRule="auto"/>
      <w:contextualSpacing/>
    </w:pPr>
    <w:rPr>
      <w:rFonts w:ascii="Arial" w:eastAsia="Times New Roman" w:hAnsi="Arial" w:cs="Times New Roman"/>
      <w:b/>
      <w:sz w:val="16"/>
      <w:szCs w:val="20"/>
      <w:lang w:eastAsia="ru-RU"/>
    </w:rPr>
  </w:style>
  <w:style w:type="character" w:customStyle="1" w:styleId="25">
    <w:name w:val="Основной текст (2)_"/>
    <w:basedOn w:val="a0"/>
    <w:link w:val="210"/>
    <w:semiHidden/>
    <w:locked/>
    <w:rsid w:val="00FD7685"/>
    <w:rPr>
      <w:rFonts w:ascii="Arial" w:hAnsi="Arial" w:cs="Arial"/>
      <w:sz w:val="21"/>
      <w:szCs w:val="21"/>
      <w:shd w:val="clear" w:color="auto" w:fill="FFFFFF"/>
    </w:rPr>
  </w:style>
  <w:style w:type="paragraph" w:customStyle="1" w:styleId="210">
    <w:name w:val="Основной текст (2)1"/>
    <w:basedOn w:val="1"/>
    <w:next w:val="a"/>
    <w:link w:val="25"/>
    <w:autoRedefine/>
    <w:semiHidden/>
    <w:qFormat/>
    <w:rsid w:val="00FD7685"/>
    <w:pPr>
      <w:keepNext w:val="0"/>
      <w:widowControl w:val="0"/>
      <w:shd w:val="clear" w:color="auto" w:fill="FFFFFF"/>
      <w:spacing w:before="420" w:after="240" w:line="240" w:lineRule="atLeast"/>
      <w:contextualSpacing/>
      <w:jc w:val="center"/>
      <w:outlineLvl w:val="9"/>
    </w:pPr>
    <w:rPr>
      <w:rFonts w:ascii="Arial" w:eastAsiaTheme="minorHAnsi" w:hAnsi="Arial" w:cs="Arial"/>
      <w:b w:val="0"/>
      <w:bCs w:val="0"/>
      <w:kern w:val="0"/>
      <w:sz w:val="21"/>
      <w:szCs w:val="21"/>
    </w:rPr>
  </w:style>
  <w:style w:type="paragraph" w:customStyle="1" w:styleId="ConsPlusNormal">
    <w:name w:val="ConsPlusNormal"/>
    <w:next w:val="a"/>
    <w:autoRedefine/>
    <w:uiPriority w:val="99"/>
    <w:semiHidden/>
    <w:qFormat/>
    <w:rsid w:val="00FD7685"/>
    <w:pPr>
      <w:autoSpaceDE w:val="0"/>
      <w:autoSpaceDN w:val="0"/>
      <w:adjustRightInd w:val="0"/>
      <w:spacing w:after="0" w:line="240" w:lineRule="auto"/>
      <w:contextualSpacing/>
    </w:pPr>
    <w:rPr>
      <w:rFonts w:ascii="Times New Roman" w:eastAsia="Arial Unicode MS" w:hAnsi="Times New Roman" w:cs="Times New Roman"/>
      <w:b/>
      <w:bCs/>
      <w:sz w:val="28"/>
      <w:szCs w:val="28"/>
      <w:lang w:eastAsia="ru-RU"/>
    </w:rPr>
  </w:style>
  <w:style w:type="paragraph" w:customStyle="1" w:styleId="p1">
    <w:name w:val="p1"/>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3">
    <w:name w:val="p3"/>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4">
    <w:name w:val="p4"/>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6">
    <w:name w:val="p6"/>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7">
    <w:name w:val="p7"/>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8">
    <w:name w:val="p8"/>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26">
    <w:name w:val="Знак Знак2"/>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5">
    <w:name w:val="p5"/>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9">
    <w:name w:val="p9"/>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12">
    <w:name w:val="p12"/>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13">
    <w:name w:val="p13"/>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ConsNormal">
    <w:name w:val="ConsNormal"/>
    <w:next w:val="a"/>
    <w:autoRedefine/>
    <w:uiPriority w:val="99"/>
    <w:semiHidden/>
    <w:qFormat/>
    <w:rsid w:val="00FD7685"/>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PlusTitle">
    <w:name w:val="ConsPlusTitle"/>
    <w:next w:val="a"/>
    <w:autoRedefine/>
    <w:uiPriority w:val="99"/>
    <w:semiHidden/>
    <w:qFormat/>
    <w:rsid w:val="00FD7685"/>
    <w:pPr>
      <w:widowControl w:val="0"/>
      <w:autoSpaceDE w:val="0"/>
      <w:autoSpaceDN w:val="0"/>
      <w:adjustRightInd w:val="0"/>
      <w:spacing w:after="0" w:line="240" w:lineRule="auto"/>
      <w:contextualSpacing/>
    </w:pPr>
    <w:rPr>
      <w:rFonts w:ascii="Arial" w:eastAsia="Calibri" w:hAnsi="Arial" w:cs="Arial"/>
      <w:b/>
      <w:bCs/>
      <w:sz w:val="20"/>
      <w:szCs w:val="20"/>
      <w:lang w:eastAsia="ru-RU"/>
    </w:rPr>
  </w:style>
  <w:style w:type="paragraph" w:customStyle="1" w:styleId="ConsNonformat">
    <w:name w:val="ConsNonformat"/>
    <w:next w:val="a"/>
    <w:autoRedefine/>
    <w:uiPriority w:val="99"/>
    <w:semiHidden/>
    <w:qFormat/>
    <w:rsid w:val="00FD7685"/>
    <w:pPr>
      <w:widowControl w:val="0"/>
      <w:autoSpaceDE w:val="0"/>
      <w:autoSpaceDN w:val="0"/>
      <w:adjustRightInd w:val="0"/>
      <w:spacing w:after="0" w:line="240" w:lineRule="auto"/>
      <w:contextualSpacing/>
    </w:pPr>
    <w:rPr>
      <w:rFonts w:ascii="Courier New" w:eastAsia="Calibri" w:hAnsi="Courier New" w:cs="Times New Roman"/>
      <w:sz w:val="20"/>
      <w:szCs w:val="20"/>
      <w:lang w:eastAsia="ru-RU"/>
    </w:rPr>
  </w:style>
  <w:style w:type="paragraph" w:customStyle="1" w:styleId="Pa14">
    <w:name w:val="Pa14"/>
    <w:basedOn w:val="1"/>
    <w:next w:val="a"/>
    <w:autoRedefine/>
    <w:uiPriority w:val="99"/>
    <w:semiHidden/>
    <w:qFormat/>
    <w:rsid w:val="00FD7685"/>
    <w:pPr>
      <w:keepNext w:val="0"/>
      <w:autoSpaceDE w:val="0"/>
      <w:autoSpaceDN w:val="0"/>
      <w:adjustRightInd w:val="0"/>
      <w:spacing w:before="0" w:after="0" w:line="221" w:lineRule="atLeast"/>
      <w:contextualSpacing/>
      <w:outlineLvl w:val="9"/>
    </w:pPr>
    <w:rPr>
      <w:rFonts w:ascii="Times New Roman" w:eastAsia="Calibri" w:hAnsi="Times New Roman"/>
      <w:b w:val="0"/>
      <w:bCs w:val="0"/>
      <w:kern w:val="0"/>
      <w:sz w:val="24"/>
      <w:szCs w:val="24"/>
      <w:lang w:eastAsia="ru-RU"/>
    </w:rPr>
  </w:style>
  <w:style w:type="paragraph" w:customStyle="1" w:styleId="Default">
    <w:name w:val="Default"/>
    <w:next w:val="a"/>
    <w:autoRedefine/>
    <w:uiPriority w:val="99"/>
    <w:semiHidden/>
    <w:qFormat/>
    <w:rsid w:val="00FD7685"/>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ru-RU"/>
    </w:rPr>
  </w:style>
  <w:style w:type="paragraph" w:customStyle="1" w:styleId="Pa17">
    <w:name w:val="Pa17"/>
    <w:basedOn w:val="Default"/>
    <w:next w:val="Default"/>
    <w:autoRedefine/>
    <w:uiPriority w:val="99"/>
    <w:semiHidden/>
    <w:qFormat/>
    <w:rsid w:val="00FD7685"/>
    <w:pPr>
      <w:spacing w:before="280" w:after="160" w:line="221" w:lineRule="atLeast"/>
    </w:pPr>
    <w:rPr>
      <w:color w:val="auto"/>
    </w:rPr>
  </w:style>
  <w:style w:type="paragraph" w:customStyle="1" w:styleId="Pa19">
    <w:name w:val="Pa19"/>
    <w:basedOn w:val="Default"/>
    <w:next w:val="Default"/>
    <w:autoRedefine/>
    <w:uiPriority w:val="99"/>
    <w:semiHidden/>
    <w:qFormat/>
    <w:rsid w:val="00FD7685"/>
    <w:pPr>
      <w:spacing w:before="340" w:after="160" w:line="221" w:lineRule="atLeast"/>
    </w:pPr>
    <w:rPr>
      <w:color w:val="auto"/>
    </w:rPr>
  </w:style>
  <w:style w:type="paragraph" w:customStyle="1" w:styleId="aj">
    <w:name w:val="_aj"/>
    <w:basedOn w:val="1"/>
    <w:next w:val="a"/>
    <w:autoRedefine/>
    <w:uiPriority w:val="99"/>
    <w:semiHidden/>
    <w:qFormat/>
    <w:rsid w:val="00FD7685"/>
    <w:pPr>
      <w:keepNext w:val="0"/>
      <w:spacing w:before="100" w:beforeAutospacing="1" w:after="100" w:afterAutospacing="1"/>
      <w:contextualSpacing/>
      <w:outlineLvl w:val="9"/>
    </w:pPr>
    <w:rPr>
      <w:rFonts w:ascii="Times New Roman" w:eastAsia="Calibri" w:hAnsi="Times New Roman"/>
      <w:b w:val="0"/>
      <w:bCs w:val="0"/>
      <w:kern w:val="0"/>
      <w:sz w:val="24"/>
      <w:szCs w:val="24"/>
      <w:lang w:eastAsia="ru-RU"/>
    </w:rPr>
  </w:style>
  <w:style w:type="paragraph" w:customStyle="1" w:styleId="ConsPlusNonformat">
    <w:name w:val="ConsPlusNonformat"/>
    <w:next w:val="a"/>
    <w:autoRedefine/>
    <w:uiPriority w:val="99"/>
    <w:semiHidden/>
    <w:qFormat/>
    <w:rsid w:val="00FD7685"/>
    <w:pPr>
      <w:widowControl w:val="0"/>
      <w:autoSpaceDE w:val="0"/>
      <w:autoSpaceDN w:val="0"/>
      <w:adjustRightInd w:val="0"/>
      <w:spacing w:after="0" w:line="240" w:lineRule="auto"/>
      <w:contextualSpacing/>
    </w:pPr>
    <w:rPr>
      <w:rFonts w:ascii="Courier New" w:eastAsia="SimSun" w:hAnsi="Courier New" w:cs="Courier New"/>
      <w:sz w:val="20"/>
      <w:szCs w:val="20"/>
      <w:lang w:eastAsia="zh-CN"/>
    </w:rPr>
  </w:style>
  <w:style w:type="paragraph" w:customStyle="1" w:styleId="af7">
    <w:name w:val="Îáû÷íûé"/>
    <w:next w:val="a"/>
    <w:autoRedefine/>
    <w:uiPriority w:val="99"/>
    <w:semiHidden/>
    <w:qFormat/>
    <w:rsid w:val="00FD7685"/>
    <w:pPr>
      <w:overflowPunct w:val="0"/>
      <w:autoSpaceDE w:val="0"/>
      <w:autoSpaceDN w:val="0"/>
      <w:adjustRightInd w:val="0"/>
      <w:spacing w:after="0" w:line="240" w:lineRule="auto"/>
      <w:contextualSpacing/>
      <w:jc w:val="both"/>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7"/>
    <w:next w:val="a"/>
    <w:autoRedefine/>
    <w:uiPriority w:val="99"/>
    <w:semiHidden/>
    <w:qFormat/>
    <w:rsid w:val="00FD7685"/>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semiHidden/>
    <w:qFormat/>
    <w:rsid w:val="00FD7685"/>
    <w:pPr>
      <w:keepNext w:val="0"/>
      <w:spacing w:before="0" w:after="0" w:line="360" w:lineRule="auto"/>
      <w:ind w:firstLine="709"/>
      <w:contextualSpacing/>
      <w:jc w:val="both"/>
      <w:outlineLvl w:val="9"/>
    </w:pPr>
    <w:rPr>
      <w:rFonts w:ascii="Book Antiqua" w:hAnsi="Book Antiqua"/>
      <w:b w:val="0"/>
      <w:bCs w:val="0"/>
      <w:kern w:val="0"/>
      <w:sz w:val="28"/>
      <w:szCs w:val="24"/>
      <w:lang w:eastAsia="ru-RU"/>
    </w:rPr>
  </w:style>
  <w:style w:type="paragraph" w:customStyle="1" w:styleId="af8">
    <w:name w:val="аква"/>
    <w:basedOn w:val="1"/>
    <w:next w:val="a"/>
    <w:autoRedefine/>
    <w:uiPriority w:val="99"/>
    <w:semiHidden/>
    <w:qFormat/>
    <w:rsid w:val="00FD7685"/>
    <w:pPr>
      <w:keepNext w:val="0"/>
      <w:spacing w:before="0" w:after="0"/>
      <w:ind w:firstLine="709"/>
      <w:contextualSpacing/>
      <w:jc w:val="both"/>
      <w:outlineLvl w:val="9"/>
    </w:pPr>
    <w:rPr>
      <w:rFonts w:ascii="Book Antiqua" w:hAnsi="Book Antiqua"/>
      <w:b w:val="0"/>
      <w:bCs w:val="0"/>
      <w:kern w:val="0"/>
      <w:sz w:val="28"/>
      <w:szCs w:val="24"/>
      <w:lang w:eastAsia="ru-RU"/>
    </w:rPr>
  </w:style>
  <w:style w:type="paragraph" w:customStyle="1" w:styleId="NAmber">
    <w:name w:val="NAmber"/>
    <w:basedOn w:val="af8"/>
    <w:next w:val="a"/>
    <w:autoRedefine/>
    <w:uiPriority w:val="99"/>
    <w:semiHidden/>
    <w:qFormat/>
    <w:rsid w:val="00FD7685"/>
    <w:pPr>
      <w:jc w:val="center"/>
    </w:pPr>
    <w:rPr>
      <w:rFonts w:ascii="Gaze" w:hAnsi="Gaze"/>
      <w:b/>
      <w:bCs/>
      <w:sz w:val="36"/>
    </w:rPr>
  </w:style>
  <w:style w:type="paragraph" w:customStyle="1" w:styleId="af9">
    <w:name w:val="аквамарин"/>
    <w:basedOn w:val="af8"/>
    <w:next w:val="a"/>
    <w:autoRedefine/>
    <w:uiPriority w:val="99"/>
    <w:semiHidden/>
    <w:qFormat/>
    <w:rsid w:val="00FD7685"/>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semiHidden/>
    <w:qFormat/>
    <w:rsid w:val="00FD7685"/>
    <w:pPr>
      <w:keepNext w:val="0"/>
      <w:spacing w:before="0" w:after="0" w:line="360" w:lineRule="auto"/>
      <w:contextualSpacing/>
      <w:jc w:val="center"/>
      <w:outlineLvl w:val="9"/>
    </w:pPr>
    <w:rPr>
      <w:rFonts w:ascii="Arial" w:hAnsi="Arial"/>
      <w:b w:val="0"/>
      <w:bCs w:val="0"/>
      <w:kern w:val="0"/>
      <w:sz w:val="24"/>
      <w:szCs w:val="24"/>
      <w:lang w:eastAsia="ru-RU"/>
    </w:rPr>
  </w:style>
  <w:style w:type="paragraph" w:customStyle="1" w:styleId="afa">
    <w:name w:val="Реферат"/>
    <w:basedOn w:val="1"/>
    <w:next w:val="a"/>
    <w:autoRedefine/>
    <w:uiPriority w:val="99"/>
    <w:semiHidden/>
    <w:qFormat/>
    <w:rsid w:val="00FD7685"/>
    <w:pPr>
      <w:keepNext w:val="0"/>
      <w:spacing w:before="0" w:after="0" w:line="360" w:lineRule="auto"/>
      <w:ind w:firstLine="709"/>
      <w:contextualSpacing/>
      <w:jc w:val="both"/>
      <w:outlineLvl w:val="9"/>
    </w:pPr>
    <w:rPr>
      <w:rFonts w:ascii="Times New Roman" w:hAnsi="Times New Roman"/>
      <w:b w:val="0"/>
      <w:bCs w:val="0"/>
      <w:kern w:val="0"/>
      <w:sz w:val="24"/>
      <w:szCs w:val="24"/>
      <w:lang w:eastAsia="ru-RU"/>
    </w:rPr>
  </w:style>
  <w:style w:type="paragraph" w:customStyle="1" w:styleId="afb">
    <w:name w:val="реферат"/>
    <w:basedOn w:val="a6"/>
    <w:next w:val="a"/>
    <w:autoRedefine/>
    <w:uiPriority w:val="99"/>
    <w:semiHidden/>
    <w:qFormat/>
    <w:rsid w:val="00FD7685"/>
    <w:pPr>
      <w:suppressAutoHyphens/>
      <w:spacing w:before="100" w:beforeAutospacing="1" w:after="100" w:afterAutospacing="1" w:line="360" w:lineRule="auto"/>
      <w:ind w:left="0" w:firstLine="709"/>
      <w:jc w:val="both"/>
    </w:pPr>
  </w:style>
  <w:style w:type="paragraph" w:customStyle="1" w:styleId="Iauiue">
    <w:name w:val="Iau?iue"/>
    <w:next w:val="a"/>
    <w:autoRedefine/>
    <w:uiPriority w:val="99"/>
    <w:semiHidden/>
    <w:qFormat/>
    <w:rsid w:val="00FD7685"/>
    <w:pPr>
      <w:widowControl w:val="0"/>
      <w:suppressAutoHyphens/>
      <w:spacing w:after="0" w:line="240" w:lineRule="auto"/>
      <w:contextualSpacing/>
      <w:jc w:val="both"/>
    </w:pPr>
    <w:rPr>
      <w:rFonts w:ascii="Times New Roman" w:eastAsia="Times New Roman" w:hAnsi="Times New Roman" w:cs="Times New Roman"/>
      <w:sz w:val="20"/>
      <w:szCs w:val="20"/>
      <w:lang w:eastAsia="ar-SA"/>
    </w:rPr>
  </w:style>
  <w:style w:type="paragraph" w:customStyle="1" w:styleId="61">
    <w:name w:val="Стиль По ширине Перед:  6 пт"/>
    <w:basedOn w:val="1"/>
    <w:next w:val="a"/>
    <w:autoRedefine/>
    <w:uiPriority w:val="99"/>
    <w:semiHidden/>
    <w:qFormat/>
    <w:rsid w:val="00FD7685"/>
    <w:pPr>
      <w:keepNext w:val="0"/>
      <w:spacing w:before="60" w:after="0"/>
      <w:ind w:firstLine="709"/>
      <w:contextualSpacing/>
      <w:jc w:val="center"/>
      <w:outlineLvl w:val="9"/>
    </w:pPr>
    <w:rPr>
      <w:rFonts w:ascii="Times New Roman" w:hAnsi="Times New Roman"/>
      <w:bCs w:val="0"/>
      <w:i/>
      <w:kern w:val="0"/>
      <w:sz w:val="26"/>
      <w:szCs w:val="26"/>
      <w:lang w:eastAsia="ru-RU"/>
    </w:rPr>
  </w:style>
  <w:style w:type="paragraph" w:customStyle="1" w:styleId="125">
    <w:name w:val="Стиль По ширине Первая строка:  1.25 см"/>
    <w:basedOn w:val="1"/>
    <w:next w:val="a"/>
    <w:autoRedefine/>
    <w:uiPriority w:val="99"/>
    <w:semiHidden/>
    <w:qFormat/>
    <w:rsid w:val="00FD7685"/>
    <w:pPr>
      <w:keepNext w:val="0"/>
      <w:spacing w:before="120" w:after="0"/>
      <w:ind w:firstLine="709"/>
      <w:contextualSpacing/>
      <w:jc w:val="both"/>
      <w:outlineLvl w:val="9"/>
    </w:pPr>
    <w:rPr>
      <w:rFonts w:ascii="Times New Roman" w:hAnsi="Times New Roman"/>
      <w:b w:val="0"/>
      <w:bCs w:val="0"/>
      <w:kern w:val="0"/>
      <w:sz w:val="24"/>
      <w:szCs w:val="20"/>
      <w:lang w:eastAsia="ru-RU"/>
    </w:rPr>
  </w:style>
  <w:style w:type="paragraph" w:customStyle="1" w:styleId="zagc-1">
    <w:name w:val="zagc-1"/>
    <w:basedOn w:val="1"/>
    <w:next w:val="a"/>
    <w:autoRedefine/>
    <w:uiPriority w:val="99"/>
    <w:semiHidden/>
    <w:qFormat/>
    <w:rsid w:val="00FD7685"/>
    <w:pPr>
      <w:keepNext w:val="0"/>
      <w:spacing w:before="135"/>
      <w:ind w:firstLine="150"/>
      <w:contextualSpacing/>
      <w:jc w:val="center"/>
      <w:outlineLvl w:val="9"/>
    </w:pPr>
    <w:rPr>
      <w:rFonts w:ascii="Arial" w:hAnsi="Arial" w:cs="Arial"/>
      <w:caps/>
      <w:color w:val="29211E"/>
      <w:kern w:val="0"/>
      <w:sz w:val="20"/>
      <w:szCs w:val="20"/>
      <w:lang w:eastAsia="ru-RU"/>
    </w:rPr>
  </w:style>
  <w:style w:type="paragraph" w:customStyle="1" w:styleId="Iauiue3">
    <w:name w:val="Iau?iue3"/>
    <w:next w:val="a"/>
    <w:autoRedefine/>
    <w:uiPriority w:val="99"/>
    <w:semiHidden/>
    <w:qFormat/>
    <w:rsid w:val="00FD7685"/>
    <w:pPr>
      <w:widowControl w:val="0"/>
      <w:spacing w:after="0" w:line="240" w:lineRule="auto"/>
      <w:contextualSpacing/>
      <w:jc w:val="both"/>
    </w:pPr>
    <w:rPr>
      <w:rFonts w:ascii="Times New Roman" w:eastAsia="Times New Roman" w:hAnsi="Times New Roman" w:cs="Times New Roman"/>
      <w:sz w:val="20"/>
      <w:szCs w:val="20"/>
      <w:lang w:eastAsia="ru-RU"/>
    </w:rPr>
  </w:style>
  <w:style w:type="paragraph" w:customStyle="1" w:styleId="zagc-0">
    <w:name w:val="zagc-0"/>
    <w:basedOn w:val="1"/>
    <w:next w:val="a"/>
    <w:autoRedefine/>
    <w:uiPriority w:val="99"/>
    <w:semiHidden/>
    <w:qFormat/>
    <w:rsid w:val="00FD7685"/>
    <w:pPr>
      <w:keepNext w:val="0"/>
      <w:spacing w:before="180"/>
      <w:ind w:firstLine="150"/>
      <w:contextualSpacing/>
      <w:jc w:val="center"/>
      <w:outlineLvl w:val="9"/>
    </w:pPr>
    <w:rPr>
      <w:rFonts w:ascii="Arial" w:hAnsi="Arial" w:cs="Arial"/>
      <w:caps/>
      <w:color w:val="29211E"/>
      <w:kern w:val="0"/>
      <w:sz w:val="24"/>
      <w:szCs w:val="24"/>
      <w:lang w:eastAsia="ru-RU"/>
    </w:rPr>
  </w:style>
  <w:style w:type="paragraph" w:customStyle="1" w:styleId="afc">
    <w:name w:val="Прижатый влево"/>
    <w:basedOn w:val="1"/>
    <w:next w:val="a"/>
    <w:autoRedefine/>
    <w:uiPriority w:val="99"/>
    <w:semiHidden/>
    <w:qFormat/>
    <w:rsid w:val="00FD7685"/>
    <w:pPr>
      <w:keepNext w:val="0"/>
      <w:widowControl w:val="0"/>
      <w:autoSpaceDE w:val="0"/>
      <w:autoSpaceDN w:val="0"/>
      <w:adjustRightInd w:val="0"/>
      <w:spacing w:before="0" w:after="0"/>
      <w:contextualSpacing/>
      <w:jc w:val="both"/>
      <w:outlineLvl w:val="9"/>
    </w:pPr>
    <w:rPr>
      <w:rFonts w:ascii="Arial" w:hAnsi="Arial" w:cs="Arial"/>
      <w:b w:val="0"/>
      <w:bCs w:val="0"/>
      <w:kern w:val="0"/>
      <w:sz w:val="24"/>
      <w:szCs w:val="24"/>
      <w:lang w:eastAsia="ru-RU"/>
    </w:rPr>
  </w:style>
  <w:style w:type="paragraph" w:customStyle="1" w:styleId="afd">
    <w:name w:val="Нормальный (таблица)"/>
    <w:basedOn w:val="1"/>
    <w:next w:val="a"/>
    <w:autoRedefine/>
    <w:uiPriority w:val="99"/>
    <w:semiHidden/>
    <w:qFormat/>
    <w:rsid w:val="00FD7685"/>
    <w:pPr>
      <w:keepNext w:val="0"/>
      <w:widowControl w:val="0"/>
      <w:autoSpaceDE w:val="0"/>
      <w:autoSpaceDN w:val="0"/>
      <w:adjustRightInd w:val="0"/>
      <w:spacing w:before="0" w:after="0"/>
      <w:contextualSpacing/>
      <w:jc w:val="both"/>
      <w:outlineLvl w:val="9"/>
    </w:pPr>
    <w:rPr>
      <w:rFonts w:ascii="Arial" w:hAnsi="Arial" w:cs="Arial"/>
      <w:b w:val="0"/>
      <w:bCs w:val="0"/>
      <w:kern w:val="0"/>
      <w:sz w:val="24"/>
      <w:szCs w:val="24"/>
      <w:lang w:eastAsia="ru-RU"/>
    </w:rPr>
  </w:style>
  <w:style w:type="paragraph" w:customStyle="1" w:styleId="afe">
    <w:name w:val="Маркированный"/>
    <w:basedOn w:val="1"/>
    <w:next w:val="a"/>
    <w:autoRedefine/>
    <w:uiPriority w:val="99"/>
    <w:semiHidden/>
    <w:qFormat/>
    <w:rsid w:val="00FD7685"/>
    <w:pPr>
      <w:keepNext w:val="0"/>
      <w:tabs>
        <w:tab w:val="num" w:pos="360"/>
      </w:tabs>
      <w:spacing w:before="0" w:after="0"/>
      <w:ind w:firstLine="284"/>
      <w:contextualSpacing/>
      <w:jc w:val="both"/>
      <w:outlineLvl w:val="9"/>
    </w:pPr>
    <w:rPr>
      <w:rFonts w:ascii="Times New Roman" w:hAnsi="Times New Roman"/>
      <w:b w:val="0"/>
      <w:bCs w:val="0"/>
      <w:kern w:val="0"/>
      <w:sz w:val="28"/>
      <w:szCs w:val="28"/>
      <w:lang w:eastAsia="ru-RU"/>
    </w:rPr>
  </w:style>
  <w:style w:type="paragraph" w:customStyle="1" w:styleId="S">
    <w:name w:val="S_Обычный жирный"/>
    <w:basedOn w:val="1"/>
    <w:next w:val="a"/>
    <w:autoRedefine/>
    <w:uiPriority w:val="99"/>
    <w:semiHidden/>
    <w:qFormat/>
    <w:rsid w:val="00FD7685"/>
    <w:pPr>
      <w:keepNext w:val="0"/>
      <w:spacing w:before="0" w:after="0"/>
      <w:ind w:firstLine="709"/>
      <w:contextualSpacing/>
      <w:jc w:val="both"/>
      <w:outlineLvl w:val="9"/>
    </w:pPr>
    <w:rPr>
      <w:rFonts w:ascii="Times New Roman" w:hAnsi="Times New Roman"/>
      <w:b w:val="0"/>
      <w:bCs w:val="0"/>
      <w:kern w:val="0"/>
      <w:sz w:val="28"/>
      <w:szCs w:val="24"/>
      <w:lang w:eastAsia="ru-RU"/>
    </w:rPr>
  </w:style>
  <w:style w:type="paragraph" w:customStyle="1" w:styleId="ConsCell">
    <w:name w:val="ConsCell"/>
    <w:next w:val="a"/>
    <w:autoRedefine/>
    <w:uiPriority w:val="99"/>
    <w:semiHidden/>
    <w:qFormat/>
    <w:rsid w:val="00FD7685"/>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character" w:customStyle="1" w:styleId="12">
    <w:name w:val="Стиль1 Знак"/>
    <w:basedOn w:val="a0"/>
    <w:link w:val="13"/>
    <w:semiHidden/>
    <w:locked/>
    <w:rsid w:val="00FD7685"/>
    <w:rPr>
      <w:sz w:val="26"/>
      <w:szCs w:val="26"/>
      <w:lang w:eastAsia="ru-RU"/>
    </w:rPr>
  </w:style>
  <w:style w:type="paragraph" w:customStyle="1" w:styleId="13">
    <w:name w:val="Стиль1"/>
    <w:basedOn w:val="1"/>
    <w:next w:val="a"/>
    <w:link w:val="12"/>
    <w:autoRedefine/>
    <w:semiHidden/>
    <w:qFormat/>
    <w:rsid w:val="00FD7685"/>
    <w:pPr>
      <w:keepNext w:val="0"/>
      <w:widowControl w:val="0"/>
      <w:autoSpaceDE w:val="0"/>
      <w:autoSpaceDN w:val="0"/>
      <w:adjustRightInd w:val="0"/>
      <w:spacing w:before="0" w:after="0"/>
      <w:contextualSpacing/>
      <w:jc w:val="both"/>
      <w:outlineLvl w:val="9"/>
    </w:pPr>
    <w:rPr>
      <w:rFonts w:asciiTheme="minorHAnsi" w:eastAsiaTheme="minorHAnsi" w:hAnsiTheme="minorHAnsi" w:cstheme="minorBidi"/>
      <w:b w:val="0"/>
      <w:bCs w:val="0"/>
      <w:kern w:val="0"/>
      <w:sz w:val="26"/>
      <w:szCs w:val="26"/>
      <w:lang w:eastAsia="ru-RU"/>
    </w:rPr>
  </w:style>
  <w:style w:type="paragraph" w:customStyle="1" w:styleId="TimesNewRoman14125">
    <w:name w:val="Стиль Times New Roman 14 пт По ширине Первая строка:  1.25 см С..."/>
    <w:basedOn w:val="1"/>
    <w:next w:val="a"/>
    <w:autoRedefine/>
    <w:uiPriority w:val="99"/>
    <w:semiHidden/>
    <w:qFormat/>
    <w:rsid w:val="00FD7685"/>
    <w:pPr>
      <w:keepNext w:val="0"/>
      <w:suppressAutoHyphens/>
      <w:spacing w:before="0" w:after="0"/>
      <w:ind w:right="-40" w:firstLine="709"/>
      <w:contextualSpacing/>
      <w:jc w:val="both"/>
      <w:outlineLvl w:val="9"/>
    </w:pPr>
    <w:rPr>
      <w:rFonts w:ascii="Times New Roman" w:hAnsi="Times New Roman"/>
      <w:b w:val="0"/>
      <w:bCs w:val="0"/>
      <w:kern w:val="0"/>
      <w:sz w:val="28"/>
      <w:szCs w:val="20"/>
      <w:lang w:eastAsia="ar-SA"/>
    </w:rPr>
  </w:style>
  <w:style w:type="paragraph" w:styleId="ae">
    <w:name w:val="Body Text"/>
    <w:basedOn w:val="a"/>
    <w:link w:val="ad"/>
    <w:semiHidden/>
    <w:unhideWhenUsed/>
    <w:rsid w:val="00FD7685"/>
    <w:pPr>
      <w:spacing w:after="120"/>
    </w:pPr>
    <w:rPr>
      <w:rFonts w:asciiTheme="minorHAnsi" w:eastAsiaTheme="minorHAnsi" w:hAnsiTheme="minorHAnsi" w:cstheme="minorBidi"/>
      <w:b/>
      <w:lang w:eastAsia="en-US"/>
    </w:rPr>
  </w:style>
  <w:style w:type="character" w:customStyle="1" w:styleId="14">
    <w:name w:val="Основной текст Знак1"/>
    <w:basedOn w:val="a0"/>
    <w:uiPriority w:val="99"/>
    <w:semiHidden/>
    <w:rsid w:val="00FD7685"/>
    <w:rPr>
      <w:rFonts w:ascii="Times New Roman" w:eastAsia="Times New Roman" w:hAnsi="Times New Roman" w:cs="Times New Roman"/>
      <w:sz w:val="24"/>
      <w:szCs w:val="24"/>
      <w:lang w:eastAsia="ru-RU"/>
    </w:rPr>
  </w:style>
  <w:style w:type="character" w:customStyle="1" w:styleId="27">
    <w:name w:val="Заголовок (Уровень 2) Знак"/>
    <w:basedOn w:val="a0"/>
    <w:link w:val="28"/>
    <w:semiHidden/>
    <w:locked/>
    <w:rsid w:val="00FD7685"/>
    <w:rPr>
      <w:b/>
      <w:bCs/>
      <w:sz w:val="28"/>
      <w:szCs w:val="26"/>
      <w:lang w:eastAsia="ru-RU"/>
    </w:rPr>
  </w:style>
  <w:style w:type="paragraph" w:customStyle="1" w:styleId="28">
    <w:name w:val="Заголовок (Уровень 2)"/>
    <w:basedOn w:val="1"/>
    <w:next w:val="ae"/>
    <w:link w:val="27"/>
    <w:autoRedefine/>
    <w:semiHidden/>
    <w:qFormat/>
    <w:rsid w:val="00FD7685"/>
    <w:pPr>
      <w:keepNext w:val="0"/>
      <w:autoSpaceDE w:val="0"/>
      <w:autoSpaceDN w:val="0"/>
      <w:adjustRightInd w:val="0"/>
      <w:spacing w:before="0" w:after="0"/>
      <w:ind w:left="360"/>
      <w:contextualSpacing/>
    </w:pPr>
    <w:rPr>
      <w:rFonts w:asciiTheme="minorHAnsi" w:eastAsiaTheme="minorHAnsi" w:hAnsiTheme="minorHAnsi" w:cstheme="minorBidi"/>
      <w:kern w:val="0"/>
      <w:sz w:val="28"/>
      <w:szCs w:val="26"/>
      <w:lang w:eastAsia="ru-RU"/>
    </w:rPr>
  </w:style>
  <w:style w:type="paragraph" w:customStyle="1" w:styleId="u">
    <w:name w:val="u"/>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uni">
    <w:name w:val="uni"/>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unip">
    <w:name w:val="unip"/>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formattext">
    <w:name w:val="formattext"/>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character" w:customStyle="1" w:styleId="36">
    <w:name w:val="Основной текст (3)_"/>
    <w:basedOn w:val="a0"/>
    <w:link w:val="37"/>
    <w:semiHidden/>
    <w:locked/>
    <w:rsid w:val="00FD7685"/>
    <w:rPr>
      <w:b/>
      <w:bCs/>
      <w:sz w:val="28"/>
      <w:szCs w:val="28"/>
      <w:shd w:val="clear" w:color="auto" w:fill="FFFFFF"/>
    </w:rPr>
  </w:style>
  <w:style w:type="paragraph" w:customStyle="1" w:styleId="37">
    <w:name w:val="Основной текст (3)"/>
    <w:basedOn w:val="1"/>
    <w:next w:val="a"/>
    <w:link w:val="36"/>
    <w:autoRedefine/>
    <w:semiHidden/>
    <w:qFormat/>
    <w:rsid w:val="00FD7685"/>
    <w:pPr>
      <w:keepNext w:val="0"/>
      <w:widowControl w:val="0"/>
      <w:shd w:val="clear" w:color="auto" w:fill="FFFFFF"/>
      <w:spacing w:before="0" w:after="720" w:line="240" w:lineRule="atLeast"/>
      <w:contextualSpacing/>
      <w:outlineLvl w:val="9"/>
    </w:pPr>
    <w:rPr>
      <w:rFonts w:asciiTheme="minorHAnsi" w:eastAsiaTheme="minorHAnsi" w:hAnsiTheme="minorHAnsi" w:cstheme="minorBidi"/>
      <w:kern w:val="0"/>
      <w:sz w:val="28"/>
      <w:szCs w:val="28"/>
    </w:rPr>
  </w:style>
  <w:style w:type="paragraph" w:customStyle="1" w:styleId="29">
    <w:name w:val="Основной текст (2)"/>
    <w:basedOn w:val="1"/>
    <w:next w:val="a"/>
    <w:autoRedefine/>
    <w:uiPriority w:val="99"/>
    <w:semiHidden/>
    <w:qFormat/>
    <w:rsid w:val="00FD7685"/>
    <w:pPr>
      <w:keepNext w:val="0"/>
      <w:widowControl w:val="0"/>
      <w:shd w:val="clear" w:color="auto" w:fill="FFFFFF"/>
      <w:spacing w:before="420" w:line="240" w:lineRule="atLeast"/>
      <w:contextualSpacing/>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semiHidden/>
    <w:qFormat/>
    <w:rsid w:val="00FD7685"/>
    <w:pPr>
      <w:keepNext w:val="0"/>
      <w:spacing w:before="100" w:beforeAutospacing="1" w:after="100" w:afterAutospacing="1"/>
      <w:contextualSpacing/>
      <w:outlineLvl w:val="9"/>
    </w:pPr>
    <w:rPr>
      <w:rFonts w:ascii="Tahoma" w:hAnsi="Tahoma"/>
      <w:b w:val="0"/>
      <w:bCs w:val="0"/>
      <w:kern w:val="0"/>
      <w:sz w:val="20"/>
      <w:szCs w:val="20"/>
      <w:lang w:val="en-US"/>
    </w:rPr>
  </w:style>
  <w:style w:type="paragraph" w:customStyle="1" w:styleId="xl65">
    <w:name w:val="xl65"/>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8"/>
      <w:szCs w:val="28"/>
      <w:lang w:eastAsia="ru-RU"/>
    </w:rPr>
  </w:style>
  <w:style w:type="paragraph" w:customStyle="1" w:styleId="xl66">
    <w:name w:val="xl66"/>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67">
    <w:name w:val="xl67"/>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68">
    <w:name w:val="xl68"/>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69">
    <w:name w:val="xl69"/>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0">
    <w:name w:val="xl70"/>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71">
    <w:name w:val="xl71"/>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2">
    <w:name w:val="xl72"/>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73">
    <w:name w:val="xl73"/>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4">
    <w:name w:val="xl74"/>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5">
    <w:name w:val="xl75"/>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6">
    <w:name w:val="xl76"/>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7">
    <w:name w:val="xl77"/>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8">
    <w:name w:val="xl78"/>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79">
    <w:name w:val="xl79"/>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0">
    <w:name w:val="xl80"/>
    <w:basedOn w:val="1"/>
    <w:next w:val="a"/>
    <w:autoRedefine/>
    <w:uiPriority w:val="99"/>
    <w:semiHidden/>
    <w:qFormat/>
    <w:rsid w:val="00FD7685"/>
    <w:pPr>
      <w:keepNext w:val="0"/>
      <w:pBdr>
        <w:left w:val="single" w:sz="8" w:space="0" w:color="auto"/>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81">
    <w:name w:val="xl81"/>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82">
    <w:name w:val="xl82"/>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3">
    <w:name w:val="xl83"/>
    <w:basedOn w:val="1"/>
    <w:next w:val="a"/>
    <w:autoRedefine/>
    <w:uiPriority w:val="99"/>
    <w:semiHidden/>
    <w:qFormat/>
    <w:rsid w:val="00FD7685"/>
    <w:pPr>
      <w:keepNext w:val="0"/>
      <w:pBdr>
        <w:bottom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4">
    <w:name w:val="xl84"/>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85">
    <w:name w:val="xl85"/>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6">
    <w:name w:val="xl86"/>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7">
    <w:name w:val="xl87"/>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88">
    <w:name w:val="xl88"/>
    <w:basedOn w:val="1"/>
    <w:next w:val="a"/>
    <w:autoRedefine/>
    <w:uiPriority w:val="99"/>
    <w:semiHidden/>
    <w:qFormat/>
    <w:rsid w:val="00FD7685"/>
    <w:pPr>
      <w:keepNext w:val="0"/>
      <w:pBdr>
        <w:left w:val="single" w:sz="8" w:space="0" w:color="auto"/>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9">
    <w:name w:val="xl89"/>
    <w:basedOn w:val="1"/>
    <w:next w:val="a"/>
    <w:autoRedefine/>
    <w:uiPriority w:val="99"/>
    <w:semiHidden/>
    <w:qFormat/>
    <w:rsid w:val="00FD7685"/>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0">
    <w:name w:val="xl90"/>
    <w:basedOn w:val="1"/>
    <w:next w:val="a"/>
    <w:autoRedefine/>
    <w:uiPriority w:val="99"/>
    <w:semiHidden/>
    <w:qFormat/>
    <w:rsid w:val="00FD7685"/>
    <w:pPr>
      <w:keepNext w:val="0"/>
      <w:pBdr>
        <w:left w:val="single" w:sz="8" w:space="0" w:color="auto"/>
        <w:bottom w:val="single" w:sz="8" w:space="0" w:color="auto"/>
        <w:right w:val="single" w:sz="8" w:space="0" w:color="auto"/>
      </w:pBdr>
      <w:shd w:val="clear" w:color="auto" w:fill="FFFFFF"/>
      <w:spacing w:before="100" w:beforeAutospacing="1" w:after="100" w:afterAutospacing="1"/>
      <w:contextualSpacing/>
      <w:jc w:val="both"/>
      <w:outlineLvl w:val="9"/>
    </w:pPr>
    <w:rPr>
      <w:rFonts w:ascii="Times New Roman" w:hAnsi="Times New Roman"/>
      <w:b w:val="0"/>
      <w:bCs w:val="0"/>
      <w:color w:val="000000"/>
      <w:kern w:val="0"/>
      <w:sz w:val="24"/>
      <w:szCs w:val="24"/>
      <w:lang w:eastAsia="ru-RU"/>
    </w:rPr>
  </w:style>
  <w:style w:type="paragraph" w:customStyle="1" w:styleId="xl91">
    <w:name w:val="xl91"/>
    <w:basedOn w:val="1"/>
    <w:next w:val="a"/>
    <w:autoRedefine/>
    <w:uiPriority w:val="99"/>
    <w:semiHidden/>
    <w:qFormat/>
    <w:rsid w:val="00FD7685"/>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color w:val="000000"/>
      <w:kern w:val="0"/>
      <w:sz w:val="24"/>
      <w:szCs w:val="24"/>
      <w:lang w:eastAsia="ru-RU"/>
    </w:rPr>
  </w:style>
  <w:style w:type="paragraph" w:customStyle="1" w:styleId="xl92">
    <w:name w:val="xl92"/>
    <w:basedOn w:val="1"/>
    <w:next w:val="a"/>
    <w:autoRedefine/>
    <w:uiPriority w:val="99"/>
    <w:semiHidden/>
    <w:qFormat/>
    <w:rsid w:val="00FD7685"/>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3">
    <w:name w:val="xl93"/>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94">
    <w:name w:val="xl94"/>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5">
    <w:name w:val="xl95"/>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6">
    <w:name w:val="xl96"/>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7">
    <w:name w:val="xl97"/>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8">
    <w:name w:val="xl98"/>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9">
    <w:name w:val="xl99"/>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100">
    <w:name w:val="xl100"/>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101">
    <w:name w:val="xl101"/>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color w:val="000000"/>
      <w:kern w:val="0"/>
      <w:sz w:val="24"/>
      <w:szCs w:val="24"/>
      <w:lang w:eastAsia="ru-RU"/>
    </w:rPr>
  </w:style>
  <w:style w:type="paragraph" w:customStyle="1" w:styleId="xl102">
    <w:name w:val="xl102"/>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103">
    <w:name w:val="xl103"/>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104">
    <w:name w:val="xl104"/>
    <w:basedOn w:val="1"/>
    <w:next w:val="a"/>
    <w:autoRedefine/>
    <w:uiPriority w:val="99"/>
    <w:semiHidden/>
    <w:qFormat/>
    <w:rsid w:val="00FD7685"/>
    <w:pPr>
      <w:keepNext w:val="0"/>
      <w:spacing w:before="100" w:beforeAutospacing="1" w:after="100" w:afterAutospacing="1"/>
      <w:contextualSpacing/>
      <w:jc w:val="center"/>
      <w:outlineLvl w:val="9"/>
    </w:pPr>
    <w:rPr>
      <w:rFonts w:ascii="Times New Roman" w:hAnsi="Times New Roman"/>
      <w:kern w:val="0"/>
      <w:sz w:val="28"/>
      <w:szCs w:val="28"/>
      <w:lang w:eastAsia="ru-RU"/>
    </w:rPr>
  </w:style>
  <w:style w:type="paragraph" w:customStyle="1" w:styleId="xl105">
    <w:name w:val="xl105"/>
    <w:basedOn w:val="1"/>
    <w:next w:val="a"/>
    <w:autoRedefine/>
    <w:uiPriority w:val="99"/>
    <w:semiHidden/>
    <w:qFormat/>
    <w:rsid w:val="00FD7685"/>
    <w:pPr>
      <w:keepNext w:val="0"/>
      <w:spacing w:before="100" w:beforeAutospacing="1" w:after="100" w:afterAutospacing="1"/>
      <w:contextualSpacing/>
      <w:jc w:val="center"/>
      <w:outlineLvl w:val="9"/>
    </w:pPr>
    <w:rPr>
      <w:rFonts w:ascii="Times New Roman" w:hAnsi="Times New Roman"/>
      <w:kern w:val="0"/>
      <w:sz w:val="28"/>
      <w:szCs w:val="28"/>
      <w:lang w:eastAsia="ru-RU"/>
    </w:rPr>
  </w:style>
  <w:style w:type="paragraph" w:styleId="ac">
    <w:name w:val="Title"/>
    <w:basedOn w:val="a"/>
    <w:next w:val="a"/>
    <w:link w:val="ab"/>
    <w:qFormat/>
    <w:rsid w:val="00FD7685"/>
    <w:pPr>
      <w:pBdr>
        <w:bottom w:val="single" w:sz="8" w:space="4" w:color="4F81BD" w:themeColor="accent1"/>
      </w:pBdr>
      <w:spacing w:after="300"/>
      <w:contextualSpacing/>
    </w:pPr>
    <w:rPr>
      <w:rFonts w:ascii="Cambria" w:eastAsiaTheme="minorHAnsi" w:hAnsi="Cambria" w:cs="Cambria"/>
      <w:b/>
      <w:bCs/>
      <w:kern w:val="28"/>
      <w:sz w:val="32"/>
      <w:szCs w:val="32"/>
      <w:lang w:eastAsia="en-US"/>
    </w:rPr>
  </w:style>
  <w:style w:type="character" w:customStyle="1" w:styleId="15">
    <w:name w:val="Название Знак1"/>
    <w:basedOn w:val="a0"/>
    <w:uiPriority w:val="10"/>
    <w:rsid w:val="00FD7685"/>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header"/>
    <w:basedOn w:val="a"/>
    <w:link w:val="a7"/>
    <w:uiPriority w:val="99"/>
    <w:semiHidden/>
    <w:unhideWhenUsed/>
    <w:rsid w:val="00FD7685"/>
    <w:pPr>
      <w:tabs>
        <w:tab w:val="center" w:pos="4677"/>
        <w:tab w:val="right" w:pos="9355"/>
      </w:tabs>
    </w:pPr>
    <w:rPr>
      <w:rFonts w:ascii="Arial" w:eastAsiaTheme="minorHAnsi" w:hAnsi="Arial" w:cs="Arial"/>
      <w:sz w:val="22"/>
      <w:szCs w:val="22"/>
    </w:rPr>
  </w:style>
  <w:style w:type="character" w:customStyle="1" w:styleId="16">
    <w:name w:val="Верхний колонтитул Знак1"/>
    <w:basedOn w:val="a0"/>
    <w:uiPriority w:val="99"/>
    <w:semiHidden/>
    <w:rsid w:val="00FD7685"/>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FD7685"/>
    <w:pPr>
      <w:tabs>
        <w:tab w:val="center" w:pos="4677"/>
        <w:tab w:val="right" w:pos="9355"/>
      </w:tabs>
    </w:pPr>
    <w:rPr>
      <w:rFonts w:ascii="Arial" w:eastAsiaTheme="minorHAnsi" w:hAnsi="Arial" w:cs="Arial"/>
      <w:sz w:val="22"/>
      <w:szCs w:val="22"/>
    </w:rPr>
  </w:style>
  <w:style w:type="character" w:customStyle="1" w:styleId="17">
    <w:name w:val="Нижний колонтитул Знак1"/>
    <w:basedOn w:val="a0"/>
    <w:uiPriority w:val="99"/>
    <w:semiHidden/>
    <w:rsid w:val="00FD7685"/>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FD7685"/>
    <w:pPr>
      <w:spacing w:after="120"/>
      <w:ind w:left="283"/>
    </w:pPr>
    <w:rPr>
      <w:rFonts w:asciiTheme="minorHAnsi" w:eastAsiaTheme="minorHAnsi" w:hAnsiTheme="minorHAnsi" w:cstheme="minorBidi"/>
      <w:lang w:eastAsia="en-US"/>
    </w:rPr>
  </w:style>
  <w:style w:type="character" w:customStyle="1" w:styleId="18">
    <w:name w:val="Основной текст с отступом Знак1"/>
    <w:basedOn w:val="a0"/>
    <w:uiPriority w:val="99"/>
    <w:semiHidden/>
    <w:rsid w:val="00FD7685"/>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FD7685"/>
    <w:pPr>
      <w:spacing w:after="120" w:line="480" w:lineRule="auto"/>
    </w:pPr>
    <w:rPr>
      <w:rFonts w:asciiTheme="minorHAnsi" w:eastAsiaTheme="minorHAnsi" w:hAnsiTheme="minorHAnsi" w:cstheme="minorBidi"/>
      <w:b/>
      <w:sz w:val="28"/>
      <w:lang w:eastAsia="en-US"/>
    </w:rPr>
  </w:style>
  <w:style w:type="character" w:customStyle="1" w:styleId="211">
    <w:name w:val="Основной текст 2 Знак1"/>
    <w:basedOn w:val="a0"/>
    <w:semiHidden/>
    <w:rsid w:val="00FD7685"/>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FD768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FD7685"/>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FD7685"/>
    <w:pPr>
      <w:spacing w:after="120" w:line="480" w:lineRule="auto"/>
      <w:ind w:left="283"/>
    </w:pPr>
    <w:rPr>
      <w:rFonts w:asciiTheme="minorHAnsi" w:eastAsiaTheme="minorHAnsi" w:hAnsiTheme="minorHAnsi" w:cstheme="minorBidi"/>
      <w:sz w:val="22"/>
      <w:szCs w:val="22"/>
      <w:lang w:eastAsia="en-US"/>
    </w:rPr>
  </w:style>
  <w:style w:type="character" w:customStyle="1" w:styleId="212">
    <w:name w:val="Основной текст с отступом 2 Знак1"/>
    <w:basedOn w:val="a0"/>
    <w:semiHidden/>
    <w:rsid w:val="00FD7685"/>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FD7685"/>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FD7685"/>
    <w:rPr>
      <w:rFonts w:ascii="Times New Roman" w:eastAsia="Times New Roman" w:hAnsi="Times New Roman" w:cs="Times New Roman"/>
      <w:sz w:val="16"/>
      <w:szCs w:val="16"/>
      <w:lang w:eastAsia="ru-RU"/>
    </w:rPr>
  </w:style>
  <w:style w:type="paragraph" w:styleId="af4">
    <w:name w:val="Balloon Text"/>
    <w:basedOn w:val="a"/>
    <w:link w:val="af3"/>
    <w:semiHidden/>
    <w:unhideWhenUsed/>
    <w:rsid w:val="00FD7685"/>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FD7685"/>
    <w:rPr>
      <w:rFonts w:ascii="Tahoma" w:eastAsia="Times New Roman" w:hAnsi="Tahoma" w:cs="Tahoma"/>
      <w:sz w:val="16"/>
      <w:szCs w:val="16"/>
      <w:lang w:eastAsia="ru-RU"/>
    </w:rPr>
  </w:style>
  <w:style w:type="character" w:customStyle="1" w:styleId="HTML1">
    <w:name w:val="Стандартный HTML Знак1"/>
    <w:basedOn w:val="a0"/>
    <w:uiPriority w:val="99"/>
    <w:semiHidden/>
    <w:rsid w:val="00FD7685"/>
    <w:rPr>
      <w:rFonts w:ascii="Consolas" w:hAnsi="Consolas" w:cs="Consolas" w:hint="default"/>
      <w:lang w:eastAsia="ru-RU"/>
    </w:rPr>
  </w:style>
  <w:style w:type="character" w:customStyle="1" w:styleId="s2">
    <w:name w:val="s2"/>
    <w:basedOn w:val="a0"/>
    <w:rsid w:val="00FD7685"/>
  </w:style>
  <w:style w:type="character" w:customStyle="1" w:styleId="s3">
    <w:name w:val="s3"/>
    <w:basedOn w:val="a0"/>
    <w:rsid w:val="00FD7685"/>
  </w:style>
  <w:style w:type="character" w:customStyle="1" w:styleId="s4">
    <w:name w:val="s4"/>
    <w:basedOn w:val="a0"/>
    <w:rsid w:val="00FD7685"/>
  </w:style>
  <w:style w:type="character" w:customStyle="1" w:styleId="s5">
    <w:name w:val="s5"/>
    <w:basedOn w:val="a0"/>
    <w:rsid w:val="00FD7685"/>
  </w:style>
  <w:style w:type="character" w:customStyle="1" w:styleId="s1">
    <w:name w:val="s1"/>
    <w:basedOn w:val="a0"/>
    <w:rsid w:val="00FD7685"/>
  </w:style>
  <w:style w:type="character" w:customStyle="1" w:styleId="apple-converted-space">
    <w:name w:val="apple-converted-space"/>
    <w:basedOn w:val="a0"/>
    <w:rsid w:val="00FD7685"/>
  </w:style>
  <w:style w:type="character" w:customStyle="1" w:styleId="dropcap">
    <w:name w:val="dropcap"/>
    <w:basedOn w:val="a0"/>
    <w:rsid w:val="00FD7685"/>
  </w:style>
  <w:style w:type="character" w:customStyle="1" w:styleId="s6">
    <w:name w:val="s6"/>
    <w:basedOn w:val="a0"/>
    <w:rsid w:val="00FD7685"/>
  </w:style>
  <w:style w:type="character" w:customStyle="1" w:styleId="s8">
    <w:name w:val="s8"/>
    <w:basedOn w:val="a0"/>
    <w:rsid w:val="00FD7685"/>
  </w:style>
  <w:style w:type="character" w:customStyle="1" w:styleId="s9">
    <w:name w:val="s9"/>
    <w:basedOn w:val="a0"/>
    <w:rsid w:val="00FD7685"/>
  </w:style>
  <w:style w:type="character" w:customStyle="1" w:styleId="s10">
    <w:name w:val="s10"/>
    <w:basedOn w:val="a0"/>
    <w:rsid w:val="00FD7685"/>
  </w:style>
  <w:style w:type="character" w:customStyle="1" w:styleId="s7">
    <w:name w:val="s7"/>
    <w:basedOn w:val="a0"/>
    <w:rsid w:val="00FD7685"/>
  </w:style>
  <w:style w:type="character" w:customStyle="1" w:styleId="s11">
    <w:name w:val="s11"/>
    <w:basedOn w:val="a0"/>
    <w:rsid w:val="00FD7685"/>
  </w:style>
  <w:style w:type="character" w:customStyle="1" w:styleId="s12">
    <w:name w:val="s12"/>
    <w:basedOn w:val="a0"/>
    <w:rsid w:val="00FD7685"/>
  </w:style>
  <w:style w:type="character" w:customStyle="1" w:styleId="s13">
    <w:name w:val="s13"/>
    <w:basedOn w:val="a0"/>
    <w:rsid w:val="00FD7685"/>
  </w:style>
  <w:style w:type="character" w:customStyle="1" w:styleId="A00">
    <w:name w:val="A0"/>
    <w:uiPriority w:val="99"/>
    <w:rsid w:val="00FD7685"/>
    <w:rPr>
      <w:color w:val="000000"/>
      <w:sz w:val="32"/>
    </w:rPr>
  </w:style>
  <w:style w:type="character" w:customStyle="1" w:styleId="A40">
    <w:name w:val="A4"/>
    <w:uiPriority w:val="99"/>
    <w:rsid w:val="00FD7685"/>
    <w:rPr>
      <w:color w:val="000000"/>
    </w:rPr>
  </w:style>
  <w:style w:type="character" w:customStyle="1" w:styleId="fts-hit">
    <w:name w:val="fts-hit"/>
    <w:basedOn w:val="a0"/>
    <w:uiPriority w:val="99"/>
    <w:rsid w:val="00FD7685"/>
    <w:rPr>
      <w:rFonts w:ascii="Times New Roman" w:hAnsi="Times New Roman" w:cs="Times New Roman" w:hint="default"/>
      <w:shd w:val="clear" w:color="auto" w:fill="FFC0CB"/>
    </w:rPr>
  </w:style>
  <w:style w:type="character" w:customStyle="1" w:styleId="aff">
    <w:name w:val="Цветовое выделение"/>
    <w:uiPriority w:val="99"/>
    <w:rsid w:val="00FD7685"/>
    <w:rPr>
      <w:b/>
      <w:bCs w:val="0"/>
      <w:color w:val="000080"/>
    </w:rPr>
  </w:style>
  <w:style w:type="character" w:customStyle="1" w:styleId="WW8Num8z0">
    <w:name w:val="WW8Num8z0"/>
    <w:uiPriority w:val="99"/>
    <w:rsid w:val="00FD7685"/>
    <w:rPr>
      <w:rFonts w:ascii="Symbol" w:hAnsi="Symbol" w:hint="default"/>
      <w:sz w:val="18"/>
    </w:rPr>
  </w:style>
  <w:style w:type="character" w:customStyle="1" w:styleId="2a">
    <w:name w:val="Основной текст (2) + Полужирный"/>
    <w:aliases w:val="Курсив"/>
    <w:basedOn w:val="25"/>
    <w:rsid w:val="00FD7685"/>
    <w:rPr>
      <w:rFonts w:ascii="Times New Roman" w:hAnsi="Times New Roman" w:cs="Arial"/>
      <w:b/>
      <w:bCs/>
      <w:i/>
      <w:iCs/>
      <w:sz w:val="28"/>
      <w:szCs w:val="28"/>
      <w:shd w:val="clear" w:color="auto" w:fill="FFFFFF"/>
    </w:rPr>
  </w:style>
  <w:style w:type="table" w:styleId="aff0">
    <w:name w:val="Table Grid"/>
    <w:basedOn w:val="a1"/>
    <w:uiPriority w:val="59"/>
    <w:rsid w:val="00FD76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FD76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FD7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FD7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7685"/>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FD768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D7685"/>
    <w:pPr>
      <w:keepNext/>
      <w:spacing w:before="240" w:after="60"/>
      <w:outlineLvl w:val="2"/>
    </w:pPr>
    <w:rPr>
      <w:rFonts w:ascii="Arial" w:hAnsi="Arial" w:cs="Arial"/>
      <w:b/>
      <w:bCs/>
      <w:sz w:val="26"/>
      <w:szCs w:val="26"/>
    </w:rPr>
  </w:style>
  <w:style w:type="paragraph" w:styleId="4">
    <w:name w:val="heading 4"/>
    <w:basedOn w:val="a"/>
    <w:link w:val="40"/>
    <w:uiPriority w:val="9"/>
    <w:semiHidden/>
    <w:unhideWhenUsed/>
    <w:qFormat/>
    <w:rsid w:val="00FD7685"/>
    <w:pPr>
      <w:spacing w:before="100" w:beforeAutospacing="1" w:after="100" w:afterAutospacing="1"/>
      <w:outlineLvl w:val="3"/>
    </w:pPr>
    <w:rPr>
      <w:b/>
      <w:bCs/>
    </w:rPr>
  </w:style>
  <w:style w:type="paragraph" w:styleId="5">
    <w:name w:val="heading 5"/>
    <w:basedOn w:val="a"/>
    <w:next w:val="a"/>
    <w:link w:val="50"/>
    <w:semiHidden/>
    <w:unhideWhenUsed/>
    <w:qFormat/>
    <w:rsid w:val="00FD7685"/>
    <w:pPr>
      <w:spacing w:before="240" w:after="60"/>
      <w:outlineLvl w:val="4"/>
    </w:pPr>
    <w:rPr>
      <w:b/>
      <w:bCs/>
      <w:i/>
      <w:iCs/>
      <w:sz w:val="26"/>
      <w:szCs w:val="26"/>
    </w:rPr>
  </w:style>
  <w:style w:type="paragraph" w:styleId="6">
    <w:name w:val="heading 6"/>
    <w:basedOn w:val="a"/>
    <w:next w:val="a"/>
    <w:link w:val="60"/>
    <w:semiHidden/>
    <w:unhideWhenUsed/>
    <w:qFormat/>
    <w:rsid w:val="00FD768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685"/>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FD768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D7685"/>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FD768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FD76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D7685"/>
    <w:rPr>
      <w:rFonts w:ascii="Times New Roman" w:eastAsia="Times New Roman" w:hAnsi="Times New Roman" w:cs="Times New Roman"/>
      <w:b/>
      <w:bCs/>
      <w:lang w:eastAsia="ru-RU"/>
    </w:rPr>
  </w:style>
  <w:style w:type="character" w:styleId="a3">
    <w:name w:val="Hyperlink"/>
    <w:basedOn w:val="a0"/>
    <w:uiPriority w:val="99"/>
    <w:semiHidden/>
    <w:unhideWhenUsed/>
    <w:rsid w:val="00FD7685"/>
    <w:rPr>
      <w:color w:val="0000FF"/>
      <w:u w:val="single"/>
    </w:rPr>
  </w:style>
  <w:style w:type="character" w:styleId="a4">
    <w:name w:val="FollowedHyperlink"/>
    <w:basedOn w:val="a0"/>
    <w:uiPriority w:val="99"/>
    <w:semiHidden/>
    <w:unhideWhenUsed/>
    <w:rsid w:val="00FD7685"/>
    <w:rPr>
      <w:color w:val="800080" w:themeColor="followedHyperlink"/>
      <w:u w:val="single"/>
    </w:rPr>
  </w:style>
  <w:style w:type="paragraph" w:styleId="HTML">
    <w:name w:val="HTML Preformatted"/>
    <w:basedOn w:val="a"/>
    <w:link w:val="HTML0"/>
    <w:uiPriority w:val="99"/>
    <w:semiHidden/>
    <w:unhideWhenUsed/>
    <w:rsid w:val="00FD7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sid w:val="00FD7685"/>
    <w:rPr>
      <w:rFonts w:ascii="Courier New" w:eastAsia="Times New Roman" w:hAnsi="Courier New" w:cs="Courier New"/>
      <w:sz w:val="20"/>
      <w:szCs w:val="20"/>
      <w:lang w:eastAsia="ru-RU"/>
    </w:rPr>
  </w:style>
  <w:style w:type="character" w:styleId="a5">
    <w:name w:val="Strong"/>
    <w:basedOn w:val="a0"/>
    <w:uiPriority w:val="22"/>
    <w:qFormat/>
    <w:rsid w:val="00FD7685"/>
    <w:rPr>
      <w:rFonts w:ascii="Times New Roman" w:hAnsi="Times New Roman" w:cs="Times New Roman" w:hint="default"/>
      <w:b/>
      <w:bCs/>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FD7685"/>
    <w:pPr>
      <w:keepNext w:val="0"/>
      <w:spacing w:before="0" w:after="0"/>
      <w:ind w:left="720"/>
      <w:contextualSpacing/>
      <w:outlineLvl w:val="9"/>
    </w:pPr>
    <w:rPr>
      <w:rFonts w:ascii="Times New Roman" w:hAnsi="Times New Roman"/>
      <w:b w:val="0"/>
      <w:bCs w:val="0"/>
      <w:kern w:val="0"/>
      <w:sz w:val="24"/>
      <w:szCs w:val="24"/>
      <w:lang w:eastAsia="ru-RU"/>
    </w:rPr>
  </w:style>
  <w:style w:type="character" w:customStyle="1" w:styleId="a7">
    <w:name w:val="Верхний колонтитул Знак"/>
    <w:basedOn w:val="a0"/>
    <w:link w:val="a8"/>
    <w:uiPriority w:val="99"/>
    <w:semiHidden/>
    <w:locked/>
    <w:rsid w:val="00FD7685"/>
    <w:rPr>
      <w:rFonts w:ascii="Arial" w:hAnsi="Arial" w:cs="Arial"/>
      <w:lang w:eastAsia="ru-RU"/>
    </w:rPr>
  </w:style>
  <w:style w:type="character" w:customStyle="1" w:styleId="a9">
    <w:name w:val="Нижний колонтитул Знак"/>
    <w:basedOn w:val="a0"/>
    <w:link w:val="aa"/>
    <w:uiPriority w:val="99"/>
    <w:semiHidden/>
    <w:locked/>
    <w:rsid w:val="00FD7685"/>
    <w:rPr>
      <w:rFonts w:ascii="Arial" w:hAnsi="Arial" w:cs="Arial"/>
      <w:lang w:eastAsia="ru-RU"/>
    </w:rPr>
  </w:style>
  <w:style w:type="character" w:customStyle="1" w:styleId="ab">
    <w:name w:val="Название Знак"/>
    <w:basedOn w:val="a0"/>
    <w:link w:val="ac"/>
    <w:locked/>
    <w:rsid w:val="00FD7685"/>
    <w:rPr>
      <w:rFonts w:ascii="Cambria" w:hAnsi="Cambria" w:cs="Cambria"/>
      <w:b/>
      <w:bCs/>
      <w:kern w:val="28"/>
      <w:sz w:val="32"/>
      <w:szCs w:val="32"/>
    </w:rPr>
  </w:style>
  <w:style w:type="character" w:customStyle="1" w:styleId="ad">
    <w:name w:val="Основной текст Знак"/>
    <w:basedOn w:val="a0"/>
    <w:link w:val="ae"/>
    <w:semiHidden/>
    <w:locked/>
    <w:rsid w:val="00FD7685"/>
    <w:rPr>
      <w:b/>
      <w:sz w:val="24"/>
      <w:szCs w:val="24"/>
    </w:rPr>
  </w:style>
  <w:style w:type="character" w:customStyle="1" w:styleId="af">
    <w:name w:val="Основной текст с отступом Знак"/>
    <w:basedOn w:val="a0"/>
    <w:link w:val="af0"/>
    <w:uiPriority w:val="99"/>
    <w:semiHidden/>
    <w:locked/>
    <w:rsid w:val="00FD7685"/>
    <w:rPr>
      <w:sz w:val="24"/>
      <w:szCs w:val="24"/>
    </w:rPr>
  </w:style>
  <w:style w:type="character" w:customStyle="1" w:styleId="af1">
    <w:name w:val="Подзаголовок Знак"/>
    <w:aliases w:val="Подзаголовок1 Знак,Знак Знак,Обычный таблица Знак"/>
    <w:basedOn w:val="a0"/>
    <w:link w:val="af2"/>
    <w:uiPriority w:val="11"/>
    <w:locked/>
    <w:rsid w:val="00FD7685"/>
    <w:rPr>
      <w:b/>
      <w:sz w:val="24"/>
      <w:lang w:eastAsia="ar-SA"/>
    </w:rPr>
  </w:style>
  <w:style w:type="paragraph" w:styleId="af2">
    <w:name w:val="Subtitle"/>
    <w:aliases w:val="Подзаголовок1,Знак,Обычный таблица"/>
    <w:basedOn w:val="1"/>
    <w:next w:val="a"/>
    <w:link w:val="af1"/>
    <w:autoRedefine/>
    <w:uiPriority w:val="11"/>
    <w:qFormat/>
    <w:rsid w:val="00FD7685"/>
    <w:pPr>
      <w:keepNext w:val="0"/>
      <w:suppressAutoHyphens/>
      <w:spacing w:before="0" w:after="0"/>
      <w:contextualSpacing/>
      <w:jc w:val="center"/>
      <w:outlineLvl w:val="9"/>
    </w:pPr>
    <w:rPr>
      <w:rFonts w:asciiTheme="minorHAnsi" w:eastAsiaTheme="minorHAnsi" w:hAnsiTheme="minorHAnsi" w:cstheme="minorBidi"/>
      <w:bCs w:val="0"/>
      <w:kern w:val="0"/>
      <w:sz w:val="24"/>
      <w:szCs w:val="22"/>
      <w:lang w:eastAsia="ar-SA"/>
    </w:rPr>
  </w:style>
  <w:style w:type="character" w:customStyle="1" w:styleId="11">
    <w:name w:val="Подзаголовок Знак1"/>
    <w:aliases w:val="Подзаголовок1 Знак1,Знак Знак1,Обычный таблица Знак1"/>
    <w:basedOn w:val="a0"/>
    <w:uiPriority w:val="11"/>
    <w:rsid w:val="00FD7685"/>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FD7685"/>
    <w:rPr>
      <w:b/>
      <w:sz w:val="28"/>
      <w:szCs w:val="24"/>
    </w:rPr>
  </w:style>
  <w:style w:type="character" w:customStyle="1" w:styleId="31">
    <w:name w:val="Основной текст 3 Знак"/>
    <w:basedOn w:val="a0"/>
    <w:link w:val="32"/>
    <w:semiHidden/>
    <w:locked/>
    <w:rsid w:val="00FD7685"/>
    <w:rPr>
      <w:sz w:val="16"/>
      <w:szCs w:val="16"/>
    </w:rPr>
  </w:style>
  <w:style w:type="character" w:customStyle="1" w:styleId="23">
    <w:name w:val="Основной текст с отступом 2 Знак"/>
    <w:basedOn w:val="a0"/>
    <w:link w:val="24"/>
    <w:semiHidden/>
    <w:locked/>
    <w:rsid w:val="00FD7685"/>
  </w:style>
  <w:style w:type="character" w:customStyle="1" w:styleId="33">
    <w:name w:val="Основной текст с отступом 3 Знак"/>
    <w:basedOn w:val="a0"/>
    <w:link w:val="34"/>
    <w:semiHidden/>
    <w:locked/>
    <w:rsid w:val="00FD7685"/>
    <w:rPr>
      <w:sz w:val="16"/>
      <w:szCs w:val="16"/>
    </w:rPr>
  </w:style>
  <w:style w:type="character" w:customStyle="1" w:styleId="af3">
    <w:name w:val="Текст выноски Знак"/>
    <w:basedOn w:val="a0"/>
    <w:link w:val="af4"/>
    <w:semiHidden/>
    <w:locked/>
    <w:rsid w:val="00FD7685"/>
    <w:rPr>
      <w:rFonts w:ascii="Tahoma" w:hAnsi="Tahoma" w:cs="Tahoma"/>
      <w:sz w:val="16"/>
      <w:szCs w:val="16"/>
    </w:rPr>
  </w:style>
  <w:style w:type="character" w:customStyle="1" w:styleId="af5">
    <w:name w:val="Без интервала Знак"/>
    <w:aliases w:val="Без интервала1 Знак,с интервалом Знак,Без интервала11 Знак,No Spacing1 Знак"/>
    <w:basedOn w:val="a0"/>
    <w:link w:val="af6"/>
    <w:uiPriority w:val="99"/>
    <w:locked/>
    <w:rsid w:val="00FD7685"/>
    <w:rPr>
      <w:rFonts w:ascii="Calibri" w:hAnsi="Calibri" w:cs="Calibri"/>
    </w:rPr>
  </w:style>
  <w:style w:type="paragraph" w:styleId="af6">
    <w:name w:val="No Spacing"/>
    <w:aliases w:val="Без интервала1,с интервалом,Без интервала11,No Spacing1"/>
    <w:next w:val="a"/>
    <w:link w:val="af5"/>
    <w:autoRedefine/>
    <w:uiPriority w:val="99"/>
    <w:qFormat/>
    <w:rsid w:val="00FD7685"/>
    <w:pPr>
      <w:spacing w:after="0" w:line="240" w:lineRule="auto"/>
      <w:ind w:firstLine="709"/>
      <w:contextualSpacing/>
      <w:jc w:val="both"/>
    </w:pPr>
    <w:rPr>
      <w:rFonts w:ascii="Calibri" w:hAnsi="Calibri" w:cs="Calibri"/>
    </w:rPr>
  </w:style>
  <w:style w:type="paragraph" w:customStyle="1" w:styleId="ConsTitle">
    <w:name w:val="ConsTitle"/>
    <w:next w:val="a"/>
    <w:autoRedefine/>
    <w:uiPriority w:val="99"/>
    <w:semiHidden/>
    <w:qFormat/>
    <w:rsid w:val="00FD7685"/>
    <w:pPr>
      <w:widowControl w:val="0"/>
      <w:autoSpaceDE w:val="0"/>
      <w:autoSpaceDN w:val="0"/>
      <w:adjustRightInd w:val="0"/>
      <w:spacing w:after="0" w:line="240" w:lineRule="auto"/>
      <w:contextualSpacing/>
    </w:pPr>
    <w:rPr>
      <w:rFonts w:ascii="Arial" w:eastAsia="Times New Roman" w:hAnsi="Arial" w:cs="Times New Roman"/>
      <w:b/>
      <w:sz w:val="16"/>
      <w:szCs w:val="20"/>
      <w:lang w:eastAsia="ru-RU"/>
    </w:rPr>
  </w:style>
  <w:style w:type="character" w:customStyle="1" w:styleId="25">
    <w:name w:val="Основной текст (2)_"/>
    <w:basedOn w:val="a0"/>
    <w:link w:val="210"/>
    <w:semiHidden/>
    <w:locked/>
    <w:rsid w:val="00FD7685"/>
    <w:rPr>
      <w:rFonts w:ascii="Arial" w:hAnsi="Arial" w:cs="Arial"/>
      <w:sz w:val="21"/>
      <w:szCs w:val="21"/>
      <w:shd w:val="clear" w:color="auto" w:fill="FFFFFF"/>
    </w:rPr>
  </w:style>
  <w:style w:type="paragraph" w:customStyle="1" w:styleId="210">
    <w:name w:val="Основной текст (2)1"/>
    <w:basedOn w:val="1"/>
    <w:next w:val="a"/>
    <w:link w:val="25"/>
    <w:autoRedefine/>
    <w:semiHidden/>
    <w:qFormat/>
    <w:rsid w:val="00FD7685"/>
    <w:pPr>
      <w:keepNext w:val="0"/>
      <w:widowControl w:val="0"/>
      <w:shd w:val="clear" w:color="auto" w:fill="FFFFFF"/>
      <w:spacing w:before="420" w:after="240" w:line="240" w:lineRule="atLeast"/>
      <w:contextualSpacing/>
      <w:jc w:val="center"/>
      <w:outlineLvl w:val="9"/>
    </w:pPr>
    <w:rPr>
      <w:rFonts w:ascii="Arial" w:eastAsiaTheme="minorHAnsi" w:hAnsi="Arial" w:cs="Arial"/>
      <w:b w:val="0"/>
      <w:bCs w:val="0"/>
      <w:kern w:val="0"/>
      <w:sz w:val="21"/>
      <w:szCs w:val="21"/>
    </w:rPr>
  </w:style>
  <w:style w:type="paragraph" w:customStyle="1" w:styleId="ConsPlusNormal">
    <w:name w:val="ConsPlusNormal"/>
    <w:next w:val="a"/>
    <w:autoRedefine/>
    <w:uiPriority w:val="99"/>
    <w:semiHidden/>
    <w:qFormat/>
    <w:rsid w:val="00FD7685"/>
    <w:pPr>
      <w:autoSpaceDE w:val="0"/>
      <w:autoSpaceDN w:val="0"/>
      <w:adjustRightInd w:val="0"/>
      <w:spacing w:after="0" w:line="240" w:lineRule="auto"/>
      <w:contextualSpacing/>
    </w:pPr>
    <w:rPr>
      <w:rFonts w:ascii="Times New Roman" w:eastAsia="Arial Unicode MS" w:hAnsi="Times New Roman" w:cs="Times New Roman"/>
      <w:b/>
      <w:bCs/>
      <w:sz w:val="28"/>
      <w:szCs w:val="28"/>
      <w:lang w:eastAsia="ru-RU"/>
    </w:rPr>
  </w:style>
  <w:style w:type="paragraph" w:customStyle="1" w:styleId="p1">
    <w:name w:val="p1"/>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3">
    <w:name w:val="p3"/>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4">
    <w:name w:val="p4"/>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6">
    <w:name w:val="p6"/>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7">
    <w:name w:val="p7"/>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8">
    <w:name w:val="p8"/>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26">
    <w:name w:val="Знак Знак2"/>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5">
    <w:name w:val="p5"/>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9">
    <w:name w:val="p9"/>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12">
    <w:name w:val="p12"/>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13">
    <w:name w:val="p13"/>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ConsNormal">
    <w:name w:val="ConsNormal"/>
    <w:next w:val="a"/>
    <w:autoRedefine/>
    <w:uiPriority w:val="99"/>
    <w:semiHidden/>
    <w:qFormat/>
    <w:rsid w:val="00FD7685"/>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PlusTitle">
    <w:name w:val="ConsPlusTitle"/>
    <w:next w:val="a"/>
    <w:autoRedefine/>
    <w:uiPriority w:val="99"/>
    <w:semiHidden/>
    <w:qFormat/>
    <w:rsid w:val="00FD7685"/>
    <w:pPr>
      <w:widowControl w:val="0"/>
      <w:autoSpaceDE w:val="0"/>
      <w:autoSpaceDN w:val="0"/>
      <w:adjustRightInd w:val="0"/>
      <w:spacing w:after="0" w:line="240" w:lineRule="auto"/>
      <w:contextualSpacing/>
    </w:pPr>
    <w:rPr>
      <w:rFonts w:ascii="Arial" w:eastAsia="Calibri" w:hAnsi="Arial" w:cs="Arial"/>
      <w:b/>
      <w:bCs/>
      <w:sz w:val="20"/>
      <w:szCs w:val="20"/>
      <w:lang w:eastAsia="ru-RU"/>
    </w:rPr>
  </w:style>
  <w:style w:type="paragraph" w:customStyle="1" w:styleId="ConsNonformat">
    <w:name w:val="ConsNonformat"/>
    <w:next w:val="a"/>
    <w:autoRedefine/>
    <w:uiPriority w:val="99"/>
    <w:semiHidden/>
    <w:qFormat/>
    <w:rsid w:val="00FD7685"/>
    <w:pPr>
      <w:widowControl w:val="0"/>
      <w:autoSpaceDE w:val="0"/>
      <w:autoSpaceDN w:val="0"/>
      <w:adjustRightInd w:val="0"/>
      <w:spacing w:after="0" w:line="240" w:lineRule="auto"/>
      <w:contextualSpacing/>
    </w:pPr>
    <w:rPr>
      <w:rFonts w:ascii="Courier New" w:eastAsia="Calibri" w:hAnsi="Courier New" w:cs="Times New Roman"/>
      <w:sz w:val="20"/>
      <w:szCs w:val="20"/>
      <w:lang w:eastAsia="ru-RU"/>
    </w:rPr>
  </w:style>
  <w:style w:type="paragraph" w:customStyle="1" w:styleId="Pa14">
    <w:name w:val="Pa14"/>
    <w:basedOn w:val="1"/>
    <w:next w:val="a"/>
    <w:autoRedefine/>
    <w:uiPriority w:val="99"/>
    <w:semiHidden/>
    <w:qFormat/>
    <w:rsid w:val="00FD7685"/>
    <w:pPr>
      <w:keepNext w:val="0"/>
      <w:autoSpaceDE w:val="0"/>
      <w:autoSpaceDN w:val="0"/>
      <w:adjustRightInd w:val="0"/>
      <w:spacing w:before="0" w:after="0" w:line="221" w:lineRule="atLeast"/>
      <w:contextualSpacing/>
      <w:outlineLvl w:val="9"/>
    </w:pPr>
    <w:rPr>
      <w:rFonts w:ascii="Times New Roman" w:eastAsia="Calibri" w:hAnsi="Times New Roman"/>
      <w:b w:val="0"/>
      <w:bCs w:val="0"/>
      <w:kern w:val="0"/>
      <w:sz w:val="24"/>
      <w:szCs w:val="24"/>
      <w:lang w:eastAsia="ru-RU"/>
    </w:rPr>
  </w:style>
  <w:style w:type="paragraph" w:customStyle="1" w:styleId="Default">
    <w:name w:val="Default"/>
    <w:next w:val="a"/>
    <w:autoRedefine/>
    <w:uiPriority w:val="99"/>
    <w:semiHidden/>
    <w:qFormat/>
    <w:rsid w:val="00FD7685"/>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ru-RU"/>
    </w:rPr>
  </w:style>
  <w:style w:type="paragraph" w:customStyle="1" w:styleId="Pa17">
    <w:name w:val="Pa17"/>
    <w:basedOn w:val="Default"/>
    <w:next w:val="Default"/>
    <w:autoRedefine/>
    <w:uiPriority w:val="99"/>
    <w:semiHidden/>
    <w:qFormat/>
    <w:rsid w:val="00FD7685"/>
    <w:pPr>
      <w:spacing w:before="280" w:after="160" w:line="221" w:lineRule="atLeast"/>
    </w:pPr>
    <w:rPr>
      <w:color w:val="auto"/>
    </w:rPr>
  </w:style>
  <w:style w:type="paragraph" w:customStyle="1" w:styleId="Pa19">
    <w:name w:val="Pa19"/>
    <w:basedOn w:val="Default"/>
    <w:next w:val="Default"/>
    <w:autoRedefine/>
    <w:uiPriority w:val="99"/>
    <w:semiHidden/>
    <w:qFormat/>
    <w:rsid w:val="00FD7685"/>
    <w:pPr>
      <w:spacing w:before="340" w:after="160" w:line="221" w:lineRule="atLeast"/>
    </w:pPr>
    <w:rPr>
      <w:color w:val="auto"/>
    </w:rPr>
  </w:style>
  <w:style w:type="paragraph" w:customStyle="1" w:styleId="aj">
    <w:name w:val="_aj"/>
    <w:basedOn w:val="1"/>
    <w:next w:val="a"/>
    <w:autoRedefine/>
    <w:uiPriority w:val="99"/>
    <w:semiHidden/>
    <w:qFormat/>
    <w:rsid w:val="00FD7685"/>
    <w:pPr>
      <w:keepNext w:val="0"/>
      <w:spacing w:before="100" w:beforeAutospacing="1" w:after="100" w:afterAutospacing="1"/>
      <w:contextualSpacing/>
      <w:outlineLvl w:val="9"/>
    </w:pPr>
    <w:rPr>
      <w:rFonts w:ascii="Times New Roman" w:eastAsia="Calibri" w:hAnsi="Times New Roman"/>
      <w:b w:val="0"/>
      <w:bCs w:val="0"/>
      <w:kern w:val="0"/>
      <w:sz w:val="24"/>
      <w:szCs w:val="24"/>
      <w:lang w:eastAsia="ru-RU"/>
    </w:rPr>
  </w:style>
  <w:style w:type="paragraph" w:customStyle="1" w:styleId="ConsPlusNonformat">
    <w:name w:val="ConsPlusNonformat"/>
    <w:next w:val="a"/>
    <w:autoRedefine/>
    <w:uiPriority w:val="99"/>
    <w:semiHidden/>
    <w:qFormat/>
    <w:rsid w:val="00FD7685"/>
    <w:pPr>
      <w:widowControl w:val="0"/>
      <w:autoSpaceDE w:val="0"/>
      <w:autoSpaceDN w:val="0"/>
      <w:adjustRightInd w:val="0"/>
      <w:spacing w:after="0" w:line="240" w:lineRule="auto"/>
      <w:contextualSpacing/>
    </w:pPr>
    <w:rPr>
      <w:rFonts w:ascii="Courier New" w:eastAsia="SimSun" w:hAnsi="Courier New" w:cs="Courier New"/>
      <w:sz w:val="20"/>
      <w:szCs w:val="20"/>
      <w:lang w:eastAsia="zh-CN"/>
    </w:rPr>
  </w:style>
  <w:style w:type="paragraph" w:customStyle="1" w:styleId="af7">
    <w:name w:val="Îáû÷íûé"/>
    <w:next w:val="a"/>
    <w:autoRedefine/>
    <w:uiPriority w:val="99"/>
    <w:semiHidden/>
    <w:qFormat/>
    <w:rsid w:val="00FD7685"/>
    <w:pPr>
      <w:overflowPunct w:val="0"/>
      <w:autoSpaceDE w:val="0"/>
      <w:autoSpaceDN w:val="0"/>
      <w:adjustRightInd w:val="0"/>
      <w:spacing w:after="0" w:line="240" w:lineRule="auto"/>
      <w:contextualSpacing/>
      <w:jc w:val="both"/>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7"/>
    <w:next w:val="a"/>
    <w:autoRedefine/>
    <w:uiPriority w:val="99"/>
    <w:semiHidden/>
    <w:qFormat/>
    <w:rsid w:val="00FD7685"/>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semiHidden/>
    <w:qFormat/>
    <w:rsid w:val="00FD7685"/>
    <w:pPr>
      <w:keepNext w:val="0"/>
      <w:spacing w:before="0" w:after="0" w:line="360" w:lineRule="auto"/>
      <w:ind w:firstLine="709"/>
      <w:contextualSpacing/>
      <w:jc w:val="both"/>
      <w:outlineLvl w:val="9"/>
    </w:pPr>
    <w:rPr>
      <w:rFonts w:ascii="Book Antiqua" w:hAnsi="Book Antiqua"/>
      <w:b w:val="0"/>
      <w:bCs w:val="0"/>
      <w:kern w:val="0"/>
      <w:sz w:val="28"/>
      <w:szCs w:val="24"/>
      <w:lang w:eastAsia="ru-RU"/>
    </w:rPr>
  </w:style>
  <w:style w:type="paragraph" w:customStyle="1" w:styleId="af8">
    <w:name w:val="аква"/>
    <w:basedOn w:val="1"/>
    <w:next w:val="a"/>
    <w:autoRedefine/>
    <w:uiPriority w:val="99"/>
    <w:semiHidden/>
    <w:qFormat/>
    <w:rsid w:val="00FD7685"/>
    <w:pPr>
      <w:keepNext w:val="0"/>
      <w:spacing w:before="0" w:after="0"/>
      <w:ind w:firstLine="709"/>
      <w:contextualSpacing/>
      <w:jc w:val="both"/>
      <w:outlineLvl w:val="9"/>
    </w:pPr>
    <w:rPr>
      <w:rFonts w:ascii="Book Antiqua" w:hAnsi="Book Antiqua"/>
      <w:b w:val="0"/>
      <w:bCs w:val="0"/>
      <w:kern w:val="0"/>
      <w:sz w:val="28"/>
      <w:szCs w:val="24"/>
      <w:lang w:eastAsia="ru-RU"/>
    </w:rPr>
  </w:style>
  <w:style w:type="paragraph" w:customStyle="1" w:styleId="NAmber">
    <w:name w:val="NAmber"/>
    <w:basedOn w:val="af8"/>
    <w:next w:val="a"/>
    <w:autoRedefine/>
    <w:uiPriority w:val="99"/>
    <w:semiHidden/>
    <w:qFormat/>
    <w:rsid w:val="00FD7685"/>
    <w:pPr>
      <w:jc w:val="center"/>
    </w:pPr>
    <w:rPr>
      <w:rFonts w:ascii="Gaze" w:hAnsi="Gaze"/>
      <w:b/>
      <w:bCs/>
      <w:sz w:val="36"/>
    </w:rPr>
  </w:style>
  <w:style w:type="paragraph" w:customStyle="1" w:styleId="af9">
    <w:name w:val="аквамарин"/>
    <w:basedOn w:val="af8"/>
    <w:next w:val="a"/>
    <w:autoRedefine/>
    <w:uiPriority w:val="99"/>
    <w:semiHidden/>
    <w:qFormat/>
    <w:rsid w:val="00FD7685"/>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semiHidden/>
    <w:qFormat/>
    <w:rsid w:val="00FD7685"/>
    <w:pPr>
      <w:keepNext w:val="0"/>
      <w:spacing w:before="0" w:after="0" w:line="360" w:lineRule="auto"/>
      <w:contextualSpacing/>
      <w:jc w:val="center"/>
      <w:outlineLvl w:val="9"/>
    </w:pPr>
    <w:rPr>
      <w:rFonts w:ascii="Arial" w:hAnsi="Arial"/>
      <w:b w:val="0"/>
      <w:bCs w:val="0"/>
      <w:kern w:val="0"/>
      <w:sz w:val="24"/>
      <w:szCs w:val="24"/>
      <w:lang w:eastAsia="ru-RU"/>
    </w:rPr>
  </w:style>
  <w:style w:type="paragraph" w:customStyle="1" w:styleId="afa">
    <w:name w:val="Реферат"/>
    <w:basedOn w:val="1"/>
    <w:next w:val="a"/>
    <w:autoRedefine/>
    <w:uiPriority w:val="99"/>
    <w:semiHidden/>
    <w:qFormat/>
    <w:rsid w:val="00FD7685"/>
    <w:pPr>
      <w:keepNext w:val="0"/>
      <w:spacing w:before="0" w:after="0" w:line="360" w:lineRule="auto"/>
      <w:ind w:firstLine="709"/>
      <w:contextualSpacing/>
      <w:jc w:val="both"/>
      <w:outlineLvl w:val="9"/>
    </w:pPr>
    <w:rPr>
      <w:rFonts w:ascii="Times New Roman" w:hAnsi="Times New Roman"/>
      <w:b w:val="0"/>
      <w:bCs w:val="0"/>
      <w:kern w:val="0"/>
      <w:sz w:val="24"/>
      <w:szCs w:val="24"/>
      <w:lang w:eastAsia="ru-RU"/>
    </w:rPr>
  </w:style>
  <w:style w:type="paragraph" w:customStyle="1" w:styleId="afb">
    <w:name w:val="реферат"/>
    <w:basedOn w:val="a6"/>
    <w:next w:val="a"/>
    <w:autoRedefine/>
    <w:uiPriority w:val="99"/>
    <w:semiHidden/>
    <w:qFormat/>
    <w:rsid w:val="00FD7685"/>
    <w:pPr>
      <w:suppressAutoHyphens/>
      <w:spacing w:before="100" w:beforeAutospacing="1" w:after="100" w:afterAutospacing="1" w:line="360" w:lineRule="auto"/>
      <w:ind w:left="0" w:firstLine="709"/>
      <w:jc w:val="both"/>
    </w:pPr>
  </w:style>
  <w:style w:type="paragraph" w:customStyle="1" w:styleId="Iauiue">
    <w:name w:val="Iau?iue"/>
    <w:next w:val="a"/>
    <w:autoRedefine/>
    <w:uiPriority w:val="99"/>
    <w:semiHidden/>
    <w:qFormat/>
    <w:rsid w:val="00FD7685"/>
    <w:pPr>
      <w:widowControl w:val="0"/>
      <w:suppressAutoHyphens/>
      <w:spacing w:after="0" w:line="240" w:lineRule="auto"/>
      <w:contextualSpacing/>
      <w:jc w:val="both"/>
    </w:pPr>
    <w:rPr>
      <w:rFonts w:ascii="Times New Roman" w:eastAsia="Times New Roman" w:hAnsi="Times New Roman" w:cs="Times New Roman"/>
      <w:sz w:val="20"/>
      <w:szCs w:val="20"/>
      <w:lang w:eastAsia="ar-SA"/>
    </w:rPr>
  </w:style>
  <w:style w:type="paragraph" w:customStyle="1" w:styleId="61">
    <w:name w:val="Стиль По ширине Перед:  6 пт"/>
    <w:basedOn w:val="1"/>
    <w:next w:val="a"/>
    <w:autoRedefine/>
    <w:uiPriority w:val="99"/>
    <w:semiHidden/>
    <w:qFormat/>
    <w:rsid w:val="00FD7685"/>
    <w:pPr>
      <w:keepNext w:val="0"/>
      <w:spacing w:before="60" w:after="0"/>
      <w:ind w:firstLine="709"/>
      <w:contextualSpacing/>
      <w:jc w:val="center"/>
      <w:outlineLvl w:val="9"/>
    </w:pPr>
    <w:rPr>
      <w:rFonts w:ascii="Times New Roman" w:hAnsi="Times New Roman"/>
      <w:bCs w:val="0"/>
      <w:i/>
      <w:kern w:val="0"/>
      <w:sz w:val="26"/>
      <w:szCs w:val="26"/>
      <w:lang w:eastAsia="ru-RU"/>
    </w:rPr>
  </w:style>
  <w:style w:type="paragraph" w:customStyle="1" w:styleId="125">
    <w:name w:val="Стиль По ширине Первая строка:  1.25 см"/>
    <w:basedOn w:val="1"/>
    <w:next w:val="a"/>
    <w:autoRedefine/>
    <w:uiPriority w:val="99"/>
    <w:semiHidden/>
    <w:qFormat/>
    <w:rsid w:val="00FD7685"/>
    <w:pPr>
      <w:keepNext w:val="0"/>
      <w:spacing w:before="120" w:after="0"/>
      <w:ind w:firstLine="709"/>
      <w:contextualSpacing/>
      <w:jc w:val="both"/>
      <w:outlineLvl w:val="9"/>
    </w:pPr>
    <w:rPr>
      <w:rFonts w:ascii="Times New Roman" w:hAnsi="Times New Roman"/>
      <w:b w:val="0"/>
      <w:bCs w:val="0"/>
      <w:kern w:val="0"/>
      <w:sz w:val="24"/>
      <w:szCs w:val="20"/>
      <w:lang w:eastAsia="ru-RU"/>
    </w:rPr>
  </w:style>
  <w:style w:type="paragraph" w:customStyle="1" w:styleId="zagc-1">
    <w:name w:val="zagc-1"/>
    <w:basedOn w:val="1"/>
    <w:next w:val="a"/>
    <w:autoRedefine/>
    <w:uiPriority w:val="99"/>
    <w:semiHidden/>
    <w:qFormat/>
    <w:rsid w:val="00FD7685"/>
    <w:pPr>
      <w:keepNext w:val="0"/>
      <w:spacing w:before="135"/>
      <w:ind w:firstLine="150"/>
      <w:contextualSpacing/>
      <w:jc w:val="center"/>
      <w:outlineLvl w:val="9"/>
    </w:pPr>
    <w:rPr>
      <w:rFonts w:ascii="Arial" w:hAnsi="Arial" w:cs="Arial"/>
      <w:caps/>
      <w:color w:val="29211E"/>
      <w:kern w:val="0"/>
      <w:sz w:val="20"/>
      <w:szCs w:val="20"/>
      <w:lang w:eastAsia="ru-RU"/>
    </w:rPr>
  </w:style>
  <w:style w:type="paragraph" w:customStyle="1" w:styleId="Iauiue3">
    <w:name w:val="Iau?iue3"/>
    <w:next w:val="a"/>
    <w:autoRedefine/>
    <w:uiPriority w:val="99"/>
    <w:semiHidden/>
    <w:qFormat/>
    <w:rsid w:val="00FD7685"/>
    <w:pPr>
      <w:widowControl w:val="0"/>
      <w:spacing w:after="0" w:line="240" w:lineRule="auto"/>
      <w:contextualSpacing/>
      <w:jc w:val="both"/>
    </w:pPr>
    <w:rPr>
      <w:rFonts w:ascii="Times New Roman" w:eastAsia="Times New Roman" w:hAnsi="Times New Roman" w:cs="Times New Roman"/>
      <w:sz w:val="20"/>
      <w:szCs w:val="20"/>
      <w:lang w:eastAsia="ru-RU"/>
    </w:rPr>
  </w:style>
  <w:style w:type="paragraph" w:customStyle="1" w:styleId="zagc-0">
    <w:name w:val="zagc-0"/>
    <w:basedOn w:val="1"/>
    <w:next w:val="a"/>
    <w:autoRedefine/>
    <w:uiPriority w:val="99"/>
    <w:semiHidden/>
    <w:qFormat/>
    <w:rsid w:val="00FD7685"/>
    <w:pPr>
      <w:keepNext w:val="0"/>
      <w:spacing w:before="180"/>
      <w:ind w:firstLine="150"/>
      <w:contextualSpacing/>
      <w:jc w:val="center"/>
      <w:outlineLvl w:val="9"/>
    </w:pPr>
    <w:rPr>
      <w:rFonts w:ascii="Arial" w:hAnsi="Arial" w:cs="Arial"/>
      <w:caps/>
      <w:color w:val="29211E"/>
      <w:kern w:val="0"/>
      <w:sz w:val="24"/>
      <w:szCs w:val="24"/>
      <w:lang w:eastAsia="ru-RU"/>
    </w:rPr>
  </w:style>
  <w:style w:type="paragraph" w:customStyle="1" w:styleId="afc">
    <w:name w:val="Прижатый влево"/>
    <w:basedOn w:val="1"/>
    <w:next w:val="a"/>
    <w:autoRedefine/>
    <w:uiPriority w:val="99"/>
    <w:semiHidden/>
    <w:qFormat/>
    <w:rsid w:val="00FD7685"/>
    <w:pPr>
      <w:keepNext w:val="0"/>
      <w:widowControl w:val="0"/>
      <w:autoSpaceDE w:val="0"/>
      <w:autoSpaceDN w:val="0"/>
      <w:adjustRightInd w:val="0"/>
      <w:spacing w:before="0" w:after="0"/>
      <w:contextualSpacing/>
      <w:jc w:val="both"/>
      <w:outlineLvl w:val="9"/>
    </w:pPr>
    <w:rPr>
      <w:rFonts w:ascii="Arial" w:hAnsi="Arial" w:cs="Arial"/>
      <w:b w:val="0"/>
      <w:bCs w:val="0"/>
      <w:kern w:val="0"/>
      <w:sz w:val="24"/>
      <w:szCs w:val="24"/>
      <w:lang w:eastAsia="ru-RU"/>
    </w:rPr>
  </w:style>
  <w:style w:type="paragraph" w:customStyle="1" w:styleId="afd">
    <w:name w:val="Нормальный (таблица)"/>
    <w:basedOn w:val="1"/>
    <w:next w:val="a"/>
    <w:autoRedefine/>
    <w:uiPriority w:val="99"/>
    <w:semiHidden/>
    <w:qFormat/>
    <w:rsid w:val="00FD7685"/>
    <w:pPr>
      <w:keepNext w:val="0"/>
      <w:widowControl w:val="0"/>
      <w:autoSpaceDE w:val="0"/>
      <w:autoSpaceDN w:val="0"/>
      <w:adjustRightInd w:val="0"/>
      <w:spacing w:before="0" w:after="0"/>
      <w:contextualSpacing/>
      <w:jc w:val="both"/>
      <w:outlineLvl w:val="9"/>
    </w:pPr>
    <w:rPr>
      <w:rFonts w:ascii="Arial" w:hAnsi="Arial" w:cs="Arial"/>
      <w:b w:val="0"/>
      <w:bCs w:val="0"/>
      <w:kern w:val="0"/>
      <w:sz w:val="24"/>
      <w:szCs w:val="24"/>
      <w:lang w:eastAsia="ru-RU"/>
    </w:rPr>
  </w:style>
  <w:style w:type="paragraph" w:customStyle="1" w:styleId="afe">
    <w:name w:val="Маркированный"/>
    <w:basedOn w:val="1"/>
    <w:next w:val="a"/>
    <w:autoRedefine/>
    <w:uiPriority w:val="99"/>
    <w:semiHidden/>
    <w:qFormat/>
    <w:rsid w:val="00FD7685"/>
    <w:pPr>
      <w:keepNext w:val="0"/>
      <w:tabs>
        <w:tab w:val="num" w:pos="360"/>
      </w:tabs>
      <w:spacing w:before="0" w:after="0"/>
      <w:ind w:firstLine="284"/>
      <w:contextualSpacing/>
      <w:jc w:val="both"/>
      <w:outlineLvl w:val="9"/>
    </w:pPr>
    <w:rPr>
      <w:rFonts w:ascii="Times New Roman" w:hAnsi="Times New Roman"/>
      <w:b w:val="0"/>
      <w:bCs w:val="0"/>
      <w:kern w:val="0"/>
      <w:sz w:val="28"/>
      <w:szCs w:val="28"/>
      <w:lang w:eastAsia="ru-RU"/>
    </w:rPr>
  </w:style>
  <w:style w:type="paragraph" w:customStyle="1" w:styleId="S">
    <w:name w:val="S_Обычный жирный"/>
    <w:basedOn w:val="1"/>
    <w:next w:val="a"/>
    <w:autoRedefine/>
    <w:uiPriority w:val="99"/>
    <w:semiHidden/>
    <w:qFormat/>
    <w:rsid w:val="00FD7685"/>
    <w:pPr>
      <w:keepNext w:val="0"/>
      <w:spacing w:before="0" w:after="0"/>
      <w:ind w:firstLine="709"/>
      <w:contextualSpacing/>
      <w:jc w:val="both"/>
      <w:outlineLvl w:val="9"/>
    </w:pPr>
    <w:rPr>
      <w:rFonts w:ascii="Times New Roman" w:hAnsi="Times New Roman"/>
      <w:b w:val="0"/>
      <w:bCs w:val="0"/>
      <w:kern w:val="0"/>
      <w:sz w:val="28"/>
      <w:szCs w:val="24"/>
      <w:lang w:eastAsia="ru-RU"/>
    </w:rPr>
  </w:style>
  <w:style w:type="paragraph" w:customStyle="1" w:styleId="ConsCell">
    <w:name w:val="ConsCell"/>
    <w:next w:val="a"/>
    <w:autoRedefine/>
    <w:uiPriority w:val="99"/>
    <w:semiHidden/>
    <w:qFormat/>
    <w:rsid w:val="00FD7685"/>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character" w:customStyle="1" w:styleId="12">
    <w:name w:val="Стиль1 Знак"/>
    <w:basedOn w:val="a0"/>
    <w:link w:val="13"/>
    <w:semiHidden/>
    <w:locked/>
    <w:rsid w:val="00FD7685"/>
    <w:rPr>
      <w:sz w:val="26"/>
      <w:szCs w:val="26"/>
      <w:lang w:eastAsia="ru-RU"/>
    </w:rPr>
  </w:style>
  <w:style w:type="paragraph" w:customStyle="1" w:styleId="13">
    <w:name w:val="Стиль1"/>
    <w:basedOn w:val="1"/>
    <w:next w:val="a"/>
    <w:link w:val="12"/>
    <w:autoRedefine/>
    <w:semiHidden/>
    <w:qFormat/>
    <w:rsid w:val="00FD7685"/>
    <w:pPr>
      <w:keepNext w:val="0"/>
      <w:widowControl w:val="0"/>
      <w:autoSpaceDE w:val="0"/>
      <w:autoSpaceDN w:val="0"/>
      <w:adjustRightInd w:val="0"/>
      <w:spacing w:before="0" w:after="0"/>
      <w:contextualSpacing/>
      <w:jc w:val="both"/>
      <w:outlineLvl w:val="9"/>
    </w:pPr>
    <w:rPr>
      <w:rFonts w:asciiTheme="minorHAnsi" w:eastAsiaTheme="minorHAnsi" w:hAnsiTheme="minorHAnsi" w:cstheme="minorBidi"/>
      <w:b w:val="0"/>
      <w:bCs w:val="0"/>
      <w:kern w:val="0"/>
      <w:sz w:val="26"/>
      <w:szCs w:val="26"/>
      <w:lang w:eastAsia="ru-RU"/>
    </w:rPr>
  </w:style>
  <w:style w:type="paragraph" w:customStyle="1" w:styleId="TimesNewRoman14125">
    <w:name w:val="Стиль Times New Roman 14 пт По ширине Первая строка:  1.25 см С..."/>
    <w:basedOn w:val="1"/>
    <w:next w:val="a"/>
    <w:autoRedefine/>
    <w:uiPriority w:val="99"/>
    <w:semiHidden/>
    <w:qFormat/>
    <w:rsid w:val="00FD7685"/>
    <w:pPr>
      <w:keepNext w:val="0"/>
      <w:suppressAutoHyphens/>
      <w:spacing w:before="0" w:after="0"/>
      <w:ind w:right="-40" w:firstLine="709"/>
      <w:contextualSpacing/>
      <w:jc w:val="both"/>
      <w:outlineLvl w:val="9"/>
    </w:pPr>
    <w:rPr>
      <w:rFonts w:ascii="Times New Roman" w:hAnsi="Times New Roman"/>
      <w:b w:val="0"/>
      <w:bCs w:val="0"/>
      <w:kern w:val="0"/>
      <w:sz w:val="28"/>
      <w:szCs w:val="20"/>
      <w:lang w:eastAsia="ar-SA"/>
    </w:rPr>
  </w:style>
  <w:style w:type="paragraph" w:styleId="ae">
    <w:name w:val="Body Text"/>
    <w:basedOn w:val="a"/>
    <w:link w:val="ad"/>
    <w:semiHidden/>
    <w:unhideWhenUsed/>
    <w:rsid w:val="00FD7685"/>
    <w:pPr>
      <w:spacing w:after="120"/>
    </w:pPr>
    <w:rPr>
      <w:rFonts w:asciiTheme="minorHAnsi" w:eastAsiaTheme="minorHAnsi" w:hAnsiTheme="minorHAnsi" w:cstheme="minorBidi"/>
      <w:b/>
      <w:lang w:eastAsia="en-US"/>
    </w:rPr>
  </w:style>
  <w:style w:type="character" w:customStyle="1" w:styleId="14">
    <w:name w:val="Основной текст Знак1"/>
    <w:basedOn w:val="a0"/>
    <w:uiPriority w:val="99"/>
    <w:semiHidden/>
    <w:rsid w:val="00FD7685"/>
    <w:rPr>
      <w:rFonts w:ascii="Times New Roman" w:eastAsia="Times New Roman" w:hAnsi="Times New Roman" w:cs="Times New Roman"/>
      <w:sz w:val="24"/>
      <w:szCs w:val="24"/>
      <w:lang w:eastAsia="ru-RU"/>
    </w:rPr>
  </w:style>
  <w:style w:type="character" w:customStyle="1" w:styleId="27">
    <w:name w:val="Заголовок (Уровень 2) Знак"/>
    <w:basedOn w:val="a0"/>
    <w:link w:val="28"/>
    <w:semiHidden/>
    <w:locked/>
    <w:rsid w:val="00FD7685"/>
    <w:rPr>
      <w:b/>
      <w:bCs/>
      <w:sz w:val="28"/>
      <w:szCs w:val="26"/>
      <w:lang w:eastAsia="ru-RU"/>
    </w:rPr>
  </w:style>
  <w:style w:type="paragraph" w:customStyle="1" w:styleId="28">
    <w:name w:val="Заголовок (Уровень 2)"/>
    <w:basedOn w:val="1"/>
    <w:next w:val="ae"/>
    <w:link w:val="27"/>
    <w:autoRedefine/>
    <w:semiHidden/>
    <w:qFormat/>
    <w:rsid w:val="00FD7685"/>
    <w:pPr>
      <w:keepNext w:val="0"/>
      <w:autoSpaceDE w:val="0"/>
      <w:autoSpaceDN w:val="0"/>
      <w:adjustRightInd w:val="0"/>
      <w:spacing w:before="0" w:after="0"/>
      <w:ind w:left="360"/>
      <w:contextualSpacing/>
    </w:pPr>
    <w:rPr>
      <w:rFonts w:asciiTheme="minorHAnsi" w:eastAsiaTheme="minorHAnsi" w:hAnsiTheme="minorHAnsi" w:cstheme="minorBidi"/>
      <w:kern w:val="0"/>
      <w:sz w:val="28"/>
      <w:szCs w:val="26"/>
      <w:lang w:eastAsia="ru-RU"/>
    </w:rPr>
  </w:style>
  <w:style w:type="paragraph" w:customStyle="1" w:styleId="u">
    <w:name w:val="u"/>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uni">
    <w:name w:val="uni"/>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unip">
    <w:name w:val="unip"/>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formattext">
    <w:name w:val="formattext"/>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character" w:customStyle="1" w:styleId="36">
    <w:name w:val="Основной текст (3)_"/>
    <w:basedOn w:val="a0"/>
    <w:link w:val="37"/>
    <w:semiHidden/>
    <w:locked/>
    <w:rsid w:val="00FD7685"/>
    <w:rPr>
      <w:b/>
      <w:bCs/>
      <w:sz w:val="28"/>
      <w:szCs w:val="28"/>
      <w:shd w:val="clear" w:color="auto" w:fill="FFFFFF"/>
    </w:rPr>
  </w:style>
  <w:style w:type="paragraph" w:customStyle="1" w:styleId="37">
    <w:name w:val="Основной текст (3)"/>
    <w:basedOn w:val="1"/>
    <w:next w:val="a"/>
    <w:link w:val="36"/>
    <w:autoRedefine/>
    <w:semiHidden/>
    <w:qFormat/>
    <w:rsid w:val="00FD7685"/>
    <w:pPr>
      <w:keepNext w:val="0"/>
      <w:widowControl w:val="0"/>
      <w:shd w:val="clear" w:color="auto" w:fill="FFFFFF"/>
      <w:spacing w:before="0" w:after="720" w:line="240" w:lineRule="atLeast"/>
      <w:contextualSpacing/>
      <w:outlineLvl w:val="9"/>
    </w:pPr>
    <w:rPr>
      <w:rFonts w:asciiTheme="minorHAnsi" w:eastAsiaTheme="minorHAnsi" w:hAnsiTheme="minorHAnsi" w:cstheme="minorBidi"/>
      <w:kern w:val="0"/>
      <w:sz w:val="28"/>
      <w:szCs w:val="28"/>
    </w:rPr>
  </w:style>
  <w:style w:type="paragraph" w:customStyle="1" w:styleId="29">
    <w:name w:val="Основной текст (2)"/>
    <w:basedOn w:val="1"/>
    <w:next w:val="a"/>
    <w:autoRedefine/>
    <w:uiPriority w:val="99"/>
    <w:semiHidden/>
    <w:qFormat/>
    <w:rsid w:val="00FD7685"/>
    <w:pPr>
      <w:keepNext w:val="0"/>
      <w:widowControl w:val="0"/>
      <w:shd w:val="clear" w:color="auto" w:fill="FFFFFF"/>
      <w:spacing w:before="420" w:line="240" w:lineRule="atLeast"/>
      <w:contextualSpacing/>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semiHidden/>
    <w:qFormat/>
    <w:rsid w:val="00FD7685"/>
    <w:pPr>
      <w:keepNext w:val="0"/>
      <w:spacing w:before="100" w:beforeAutospacing="1" w:after="100" w:afterAutospacing="1"/>
      <w:contextualSpacing/>
      <w:outlineLvl w:val="9"/>
    </w:pPr>
    <w:rPr>
      <w:rFonts w:ascii="Tahoma" w:hAnsi="Tahoma"/>
      <w:b w:val="0"/>
      <w:bCs w:val="0"/>
      <w:kern w:val="0"/>
      <w:sz w:val="20"/>
      <w:szCs w:val="20"/>
      <w:lang w:val="en-US"/>
    </w:rPr>
  </w:style>
  <w:style w:type="paragraph" w:customStyle="1" w:styleId="xl65">
    <w:name w:val="xl65"/>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8"/>
      <w:szCs w:val="28"/>
      <w:lang w:eastAsia="ru-RU"/>
    </w:rPr>
  </w:style>
  <w:style w:type="paragraph" w:customStyle="1" w:styleId="xl66">
    <w:name w:val="xl66"/>
    <w:basedOn w:val="1"/>
    <w:next w:val="a"/>
    <w:autoRedefine/>
    <w:uiPriority w:val="99"/>
    <w:semiHidden/>
    <w:qFormat/>
    <w:rsid w:val="00FD7685"/>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67">
    <w:name w:val="xl67"/>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68">
    <w:name w:val="xl68"/>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69">
    <w:name w:val="xl69"/>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0">
    <w:name w:val="xl70"/>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71">
    <w:name w:val="xl71"/>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2">
    <w:name w:val="xl72"/>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73">
    <w:name w:val="xl73"/>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4">
    <w:name w:val="xl74"/>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5">
    <w:name w:val="xl75"/>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6">
    <w:name w:val="xl76"/>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7">
    <w:name w:val="xl77"/>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8">
    <w:name w:val="xl78"/>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79">
    <w:name w:val="xl79"/>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0">
    <w:name w:val="xl80"/>
    <w:basedOn w:val="1"/>
    <w:next w:val="a"/>
    <w:autoRedefine/>
    <w:uiPriority w:val="99"/>
    <w:semiHidden/>
    <w:qFormat/>
    <w:rsid w:val="00FD7685"/>
    <w:pPr>
      <w:keepNext w:val="0"/>
      <w:pBdr>
        <w:left w:val="single" w:sz="8" w:space="0" w:color="auto"/>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81">
    <w:name w:val="xl81"/>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82">
    <w:name w:val="xl82"/>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3">
    <w:name w:val="xl83"/>
    <w:basedOn w:val="1"/>
    <w:next w:val="a"/>
    <w:autoRedefine/>
    <w:uiPriority w:val="99"/>
    <w:semiHidden/>
    <w:qFormat/>
    <w:rsid w:val="00FD7685"/>
    <w:pPr>
      <w:keepNext w:val="0"/>
      <w:pBdr>
        <w:bottom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4">
    <w:name w:val="xl84"/>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85">
    <w:name w:val="xl85"/>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6">
    <w:name w:val="xl86"/>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7">
    <w:name w:val="xl87"/>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88">
    <w:name w:val="xl88"/>
    <w:basedOn w:val="1"/>
    <w:next w:val="a"/>
    <w:autoRedefine/>
    <w:uiPriority w:val="99"/>
    <w:semiHidden/>
    <w:qFormat/>
    <w:rsid w:val="00FD7685"/>
    <w:pPr>
      <w:keepNext w:val="0"/>
      <w:pBdr>
        <w:left w:val="single" w:sz="8" w:space="0" w:color="auto"/>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9">
    <w:name w:val="xl89"/>
    <w:basedOn w:val="1"/>
    <w:next w:val="a"/>
    <w:autoRedefine/>
    <w:uiPriority w:val="99"/>
    <w:semiHidden/>
    <w:qFormat/>
    <w:rsid w:val="00FD7685"/>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0">
    <w:name w:val="xl90"/>
    <w:basedOn w:val="1"/>
    <w:next w:val="a"/>
    <w:autoRedefine/>
    <w:uiPriority w:val="99"/>
    <w:semiHidden/>
    <w:qFormat/>
    <w:rsid w:val="00FD7685"/>
    <w:pPr>
      <w:keepNext w:val="0"/>
      <w:pBdr>
        <w:left w:val="single" w:sz="8" w:space="0" w:color="auto"/>
        <w:bottom w:val="single" w:sz="8" w:space="0" w:color="auto"/>
        <w:right w:val="single" w:sz="8" w:space="0" w:color="auto"/>
      </w:pBdr>
      <w:shd w:val="clear" w:color="auto" w:fill="FFFFFF"/>
      <w:spacing w:before="100" w:beforeAutospacing="1" w:after="100" w:afterAutospacing="1"/>
      <w:contextualSpacing/>
      <w:jc w:val="both"/>
      <w:outlineLvl w:val="9"/>
    </w:pPr>
    <w:rPr>
      <w:rFonts w:ascii="Times New Roman" w:hAnsi="Times New Roman"/>
      <w:b w:val="0"/>
      <w:bCs w:val="0"/>
      <w:color w:val="000000"/>
      <w:kern w:val="0"/>
      <w:sz w:val="24"/>
      <w:szCs w:val="24"/>
      <w:lang w:eastAsia="ru-RU"/>
    </w:rPr>
  </w:style>
  <w:style w:type="paragraph" w:customStyle="1" w:styleId="xl91">
    <w:name w:val="xl91"/>
    <w:basedOn w:val="1"/>
    <w:next w:val="a"/>
    <w:autoRedefine/>
    <w:uiPriority w:val="99"/>
    <w:semiHidden/>
    <w:qFormat/>
    <w:rsid w:val="00FD7685"/>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color w:val="000000"/>
      <w:kern w:val="0"/>
      <w:sz w:val="24"/>
      <w:szCs w:val="24"/>
      <w:lang w:eastAsia="ru-RU"/>
    </w:rPr>
  </w:style>
  <w:style w:type="paragraph" w:customStyle="1" w:styleId="xl92">
    <w:name w:val="xl92"/>
    <w:basedOn w:val="1"/>
    <w:next w:val="a"/>
    <w:autoRedefine/>
    <w:uiPriority w:val="99"/>
    <w:semiHidden/>
    <w:qFormat/>
    <w:rsid w:val="00FD7685"/>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3">
    <w:name w:val="xl93"/>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94">
    <w:name w:val="xl94"/>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5">
    <w:name w:val="xl95"/>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6">
    <w:name w:val="xl96"/>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7">
    <w:name w:val="xl97"/>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8">
    <w:name w:val="xl98"/>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9">
    <w:name w:val="xl99"/>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100">
    <w:name w:val="xl100"/>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101">
    <w:name w:val="xl101"/>
    <w:basedOn w:val="1"/>
    <w:next w:val="a"/>
    <w:autoRedefine/>
    <w:uiPriority w:val="99"/>
    <w:semiHidden/>
    <w:qFormat/>
    <w:rsid w:val="00FD7685"/>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color w:val="000000"/>
      <w:kern w:val="0"/>
      <w:sz w:val="24"/>
      <w:szCs w:val="24"/>
      <w:lang w:eastAsia="ru-RU"/>
    </w:rPr>
  </w:style>
  <w:style w:type="paragraph" w:customStyle="1" w:styleId="xl102">
    <w:name w:val="xl102"/>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103">
    <w:name w:val="xl103"/>
    <w:basedOn w:val="1"/>
    <w:next w:val="a"/>
    <w:autoRedefine/>
    <w:uiPriority w:val="99"/>
    <w:semiHidden/>
    <w:qFormat/>
    <w:rsid w:val="00FD7685"/>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104">
    <w:name w:val="xl104"/>
    <w:basedOn w:val="1"/>
    <w:next w:val="a"/>
    <w:autoRedefine/>
    <w:uiPriority w:val="99"/>
    <w:semiHidden/>
    <w:qFormat/>
    <w:rsid w:val="00FD7685"/>
    <w:pPr>
      <w:keepNext w:val="0"/>
      <w:spacing w:before="100" w:beforeAutospacing="1" w:after="100" w:afterAutospacing="1"/>
      <w:contextualSpacing/>
      <w:jc w:val="center"/>
      <w:outlineLvl w:val="9"/>
    </w:pPr>
    <w:rPr>
      <w:rFonts w:ascii="Times New Roman" w:hAnsi="Times New Roman"/>
      <w:kern w:val="0"/>
      <w:sz w:val="28"/>
      <w:szCs w:val="28"/>
      <w:lang w:eastAsia="ru-RU"/>
    </w:rPr>
  </w:style>
  <w:style w:type="paragraph" w:customStyle="1" w:styleId="xl105">
    <w:name w:val="xl105"/>
    <w:basedOn w:val="1"/>
    <w:next w:val="a"/>
    <w:autoRedefine/>
    <w:uiPriority w:val="99"/>
    <w:semiHidden/>
    <w:qFormat/>
    <w:rsid w:val="00FD7685"/>
    <w:pPr>
      <w:keepNext w:val="0"/>
      <w:spacing w:before="100" w:beforeAutospacing="1" w:after="100" w:afterAutospacing="1"/>
      <w:contextualSpacing/>
      <w:jc w:val="center"/>
      <w:outlineLvl w:val="9"/>
    </w:pPr>
    <w:rPr>
      <w:rFonts w:ascii="Times New Roman" w:hAnsi="Times New Roman"/>
      <w:kern w:val="0"/>
      <w:sz w:val="28"/>
      <w:szCs w:val="28"/>
      <w:lang w:eastAsia="ru-RU"/>
    </w:rPr>
  </w:style>
  <w:style w:type="paragraph" w:styleId="ac">
    <w:name w:val="Title"/>
    <w:basedOn w:val="a"/>
    <w:next w:val="a"/>
    <w:link w:val="ab"/>
    <w:qFormat/>
    <w:rsid w:val="00FD7685"/>
    <w:pPr>
      <w:pBdr>
        <w:bottom w:val="single" w:sz="8" w:space="4" w:color="4F81BD" w:themeColor="accent1"/>
      </w:pBdr>
      <w:spacing w:after="300"/>
      <w:contextualSpacing/>
    </w:pPr>
    <w:rPr>
      <w:rFonts w:ascii="Cambria" w:eastAsiaTheme="minorHAnsi" w:hAnsi="Cambria" w:cs="Cambria"/>
      <w:b/>
      <w:bCs/>
      <w:kern w:val="28"/>
      <w:sz w:val="32"/>
      <w:szCs w:val="32"/>
      <w:lang w:eastAsia="en-US"/>
    </w:rPr>
  </w:style>
  <w:style w:type="character" w:customStyle="1" w:styleId="15">
    <w:name w:val="Название Знак1"/>
    <w:basedOn w:val="a0"/>
    <w:uiPriority w:val="10"/>
    <w:rsid w:val="00FD7685"/>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header"/>
    <w:basedOn w:val="a"/>
    <w:link w:val="a7"/>
    <w:uiPriority w:val="99"/>
    <w:semiHidden/>
    <w:unhideWhenUsed/>
    <w:rsid w:val="00FD7685"/>
    <w:pPr>
      <w:tabs>
        <w:tab w:val="center" w:pos="4677"/>
        <w:tab w:val="right" w:pos="9355"/>
      </w:tabs>
    </w:pPr>
    <w:rPr>
      <w:rFonts w:ascii="Arial" w:eastAsiaTheme="minorHAnsi" w:hAnsi="Arial" w:cs="Arial"/>
      <w:sz w:val="22"/>
      <w:szCs w:val="22"/>
    </w:rPr>
  </w:style>
  <w:style w:type="character" w:customStyle="1" w:styleId="16">
    <w:name w:val="Верхний колонтитул Знак1"/>
    <w:basedOn w:val="a0"/>
    <w:uiPriority w:val="99"/>
    <w:semiHidden/>
    <w:rsid w:val="00FD7685"/>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FD7685"/>
    <w:pPr>
      <w:tabs>
        <w:tab w:val="center" w:pos="4677"/>
        <w:tab w:val="right" w:pos="9355"/>
      </w:tabs>
    </w:pPr>
    <w:rPr>
      <w:rFonts w:ascii="Arial" w:eastAsiaTheme="minorHAnsi" w:hAnsi="Arial" w:cs="Arial"/>
      <w:sz w:val="22"/>
      <w:szCs w:val="22"/>
    </w:rPr>
  </w:style>
  <w:style w:type="character" w:customStyle="1" w:styleId="17">
    <w:name w:val="Нижний колонтитул Знак1"/>
    <w:basedOn w:val="a0"/>
    <w:uiPriority w:val="99"/>
    <w:semiHidden/>
    <w:rsid w:val="00FD7685"/>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FD7685"/>
    <w:pPr>
      <w:spacing w:after="120"/>
      <w:ind w:left="283"/>
    </w:pPr>
    <w:rPr>
      <w:rFonts w:asciiTheme="minorHAnsi" w:eastAsiaTheme="minorHAnsi" w:hAnsiTheme="minorHAnsi" w:cstheme="minorBidi"/>
      <w:lang w:eastAsia="en-US"/>
    </w:rPr>
  </w:style>
  <w:style w:type="character" w:customStyle="1" w:styleId="18">
    <w:name w:val="Основной текст с отступом Знак1"/>
    <w:basedOn w:val="a0"/>
    <w:uiPriority w:val="99"/>
    <w:semiHidden/>
    <w:rsid w:val="00FD7685"/>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FD7685"/>
    <w:pPr>
      <w:spacing w:after="120" w:line="480" w:lineRule="auto"/>
    </w:pPr>
    <w:rPr>
      <w:rFonts w:asciiTheme="minorHAnsi" w:eastAsiaTheme="minorHAnsi" w:hAnsiTheme="minorHAnsi" w:cstheme="minorBidi"/>
      <w:b/>
      <w:sz w:val="28"/>
      <w:lang w:eastAsia="en-US"/>
    </w:rPr>
  </w:style>
  <w:style w:type="character" w:customStyle="1" w:styleId="211">
    <w:name w:val="Основной текст 2 Знак1"/>
    <w:basedOn w:val="a0"/>
    <w:semiHidden/>
    <w:rsid w:val="00FD7685"/>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FD768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FD7685"/>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FD7685"/>
    <w:pPr>
      <w:spacing w:after="120" w:line="480" w:lineRule="auto"/>
      <w:ind w:left="283"/>
    </w:pPr>
    <w:rPr>
      <w:rFonts w:asciiTheme="minorHAnsi" w:eastAsiaTheme="minorHAnsi" w:hAnsiTheme="minorHAnsi" w:cstheme="minorBidi"/>
      <w:sz w:val="22"/>
      <w:szCs w:val="22"/>
      <w:lang w:eastAsia="en-US"/>
    </w:rPr>
  </w:style>
  <w:style w:type="character" w:customStyle="1" w:styleId="212">
    <w:name w:val="Основной текст с отступом 2 Знак1"/>
    <w:basedOn w:val="a0"/>
    <w:semiHidden/>
    <w:rsid w:val="00FD7685"/>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FD7685"/>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FD7685"/>
    <w:rPr>
      <w:rFonts w:ascii="Times New Roman" w:eastAsia="Times New Roman" w:hAnsi="Times New Roman" w:cs="Times New Roman"/>
      <w:sz w:val="16"/>
      <w:szCs w:val="16"/>
      <w:lang w:eastAsia="ru-RU"/>
    </w:rPr>
  </w:style>
  <w:style w:type="paragraph" w:styleId="af4">
    <w:name w:val="Balloon Text"/>
    <w:basedOn w:val="a"/>
    <w:link w:val="af3"/>
    <w:semiHidden/>
    <w:unhideWhenUsed/>
    <w:rsid w:val="00FD7685"/>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FD7685"/>
    <w:rPr>
      <w:rFonts w:ascii="Tahoma" w:eastAsia="Times New Roman" w:hAnsi="Tahoma" w:cs="Tahoma"/>
      <w:sz w:val="16"/>
      <w:szCs w:val="16"/>
      <w:lang w:eastAsia="ru-RU"/>
    </w:rPr>
  </w:style>
  <w:style w:type="character" w:customStyle="1" w:styleId="HTML1">
    <w:name w:val="Стандартный HTML Знак1"/>
    <w:basedOn w:val="a0"/>
    <w:uiPriority w:val="99"/>
    <w:semiHidden/>
    <w:rsid w:val="00FD7685"/>
    <w:rPr>
      <w:rFonts w:ascii="Consolas" w:hAnsi="Consolas" w:cs="Consolas" w:hint="default"/>
      <w:lang w:eastAsia="ru-RU"/>
    </w:rPr>
  </w:style>
  <w:style w:type="character" w:customStyle="1" w:styleId="s2">
    <w:name w:val="s2"/>
    <w:basedOn w:val="a0"/>
    <w:rsid w:val="00FD7685"/>
  </w:style>
  <w:style w:type="character" w:customStyle="1" w:styleId="s3">
    <w:name w:val="s3"/>
    <w:basedOn w:val="a0"/>
    <w:rsid w:val="00FD7685"/>
  </w:style>
  <w:style w:type="character" w:customStyle="1" w:styleId="s4">
    <w:name w:val="s4"/>
    <w:basedOn w:val="a0"/>
    <w:rsid w:val="00FD7685"/>
  </w:style>
  <w:style w:type="character" w:customStyle="1" w:styleId="s5">
    <w:name w:val="s5"/>
    <w:basedOn w:val="a0"/>
    <w:rsid w:val="00FD7685"/>
  </w:style>
  <w:style w:type="character" w:customStyle="1" w:styleId="s1">
    <w:name w:val="s1"/>
    <w:basedOn w:val="a0"/>
    <w:rsid w:val="00FD7685"/>
  </w:style>
  <w:style w:type="character" w:customStyle="1" w:styleId="apple-converted-space">
    <w:name w:val="apple-converted-space"/>
    <w:basedOn w:val="a0"/>
    <w:rsid w:val="00FD7685"/>
  </w:style>
  <w:style w:type="character" w:customStyle="1" w:styleId="dropcap">
    <w:name w:val="dropcap"/>
    <w:basedOn w:val="a0"/>
    <w:rsid w:val="00FD7685"/>
  </w:style>
  <w:style w:type="character" w:customStyle="1" w:styleId="s6">
    <w:name w:val="s6"/>
    <w:basedOn w:val="a0"/>
    <w:rsid w:val="00FD7685"/>
  </w:style>
  <w:style w:type="character" w:customStyle="1" w:styleId="s8">
    <w:name w:val="s8"/>
    <w:basedOn w:val="a0"/>
    <w:rsid w:val="00FD7685"/>
  </w:style>
  <w:style w:type="character" w:customStyle="1" w:styleId="s9">
    <w:name w:val="s9"/>
    <w:basedOn w:val="a0"/>
    <w:rsid w:val="00FD7685"/>
  </w:style>
  <w:style w:type="character" w:customStyle="1" w:styleId="s10">
    <w:name w:val="s10"/>
    <w:basedOn w:val="a0"/>
    <w:rsid w:val="00FD7685"/>
  </w:style>
  <w:style w:type="character" w:customStyle="1" w:styleId="s7">
    <w:name w:val="s7"/>
    <w:basedOn w:val="a0"/>
    <w:rsid w:val="00FD7685"/>
  </w:style>
  <w:style w:type="character" w:customStyle="1" w:styleId="s11">
    <w:name w:val="s11"/>
    <w:basedOn w:val="a0"/>
    <w:rsid w:val="00FD7685"/>
  </w:style>
  <w:style w:type="character" w:customStyle="1" w:styleId="s12">
    <w:name w:val="s12"/>
    <w:basedOn w:val="a0"/>
    <w:rsid w:val="00FD7685"/>
  </w:style>
  <w:style w:type="character" w:customStyle="1" w:styleId="s13">
    <w:name w:val="s13"/>
    <w:basedOn w:val="a0"/>
    <w:rsid w:val="00FD7685"/>
  </w:style>
  <w:style w:type="character" w:customStyle="1" w:styleId="A00">
    <w:name w:val="A0"/>
    <w:uiPriority w:val="99"/>
    <w:rsid w:val="00FD7685"/>
    <w:rPr>
      <w:color w:val="000000"/>
      <w:sz w:val="32"/>
    </w:rPr>
  </w:style>
  <w:style w:type="character" w:customStyle="1" w:styleId="A40">
    <w:name w:val="A4"/>
    <w:uiPriority w:val="99"/>
    <w:rsid w:val="00FD7685"/>
    <w:rPr>
      <w:color w:val="000000"/>
    </w:rPr>
  </w:style>
  <w:style w:type="character" w:customStyle="1" w:styleId="fts-hit">
    <w:name w:val="fts-hit"/>
    <w:basedOn w:val="a0"/>
    <w:uiPriority w:val="99"/>
    <w:rsid w:val="00FD7685"/>
    <w:rPr>
      <w:rFonts w:ascii="Times New Roman" w:hAnsi="Times New Roman" w:cs="Times New Roman" w:hint="default"/>
      <w:shd w:val="clear" w:color="auto" w:fill="FFC0CB"/>
    </w:rPr>
  </w:style>
  <w:style w:type="character" w:customStyle="1" w:styleId="aff">
    <w:name w:val="Цветовое выделение"/>
    <w:uiPriority w:val="99"/>
    <w:rsid w:val="00FD7685"/>
    <w:rPr>
      <w:b/>
      <w:bCs w:val="0"/>
      <w:color w:val="000080"/>
    </w:rPr>
  </w:style>
  <w:style w:type="character" w:customStyle="1" w:styleId="WW8Num8z0">
    <w:name w:val="WW8Num8z0"/>
    <w:uiPriority w:val="99"/>
    <w:rsid w:val="00FD7685"/>
    <w:rPr>
      <w:rFonts w:ascii="Symbol" w:hAnsi="Symbol" w:hint="default"/>
      <w:sz w:val="18"/>
    </w:rPr>
  </w:style>
  <w:style w:type="character" w:customStyle="1" w:styleId="2a">
    <w:name w:val="Основной текст (2) + Полужирный"/>
    <w:aliases w:val="Курсив"/>
    <w:basedOn w:val="25"/>
    <w:rsid w:val="00FD7685"/>
    <w:rPr>
      <w:rFonts w:ascii="Times New Roman" w:hAnsi="Times New Roman" w:cs="Arial"/>
      <w:b/>
      <w:bCs/>
      <w:i/>
      <w:iCs/>
      <w:sz w:val="28"/>
      <w:szCs w:val="28"/>
      <w:shd w:val="clear" w:color="auto" w:fill="FFFFFF"/>
    </w:rPr>
  </w:style>
  <w:style w:type="table" w:styleId="aff0">
    <w:name w:val="Table Grid"/>
    <w:basedOn w:val="a1"/>
    <w:uiPriority w:val="59"/>
    <w:rsid w:val="00FD76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FD76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FD7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FD7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64656">
      <w:bodyDiv w:val="1"/>
      <w:marLeft w:val="0"/>
      <w:marRight w:val="0"/>
      <w:marTop w:val="0"/>
      <w:marBottom w:val="0"/>
      <w:divBdr>
        <w:top w:val="none" w:sz="0" w:space="0" w:color="auto"/>
        <w:left w:val="none" w:sz="0" w:space="0" w:color="auto"/>
        <w:bottom w:val="none" w:sz="0" w:space="0" w:color="auto"/>
        <w:right w:val="none" w:sz="0" w:space="0" w:color="auto"/>
      </w:divBdr>
    </w:div>
    <w:div w:id="1683779577">
      <w:bodyDiv w:val="1"/>
      <w:marLeft w:val="0"/>
      <w:marRight w:val="0"/>
      <w:marTop w:val="0"/>
      <w:marBottom w:val="0"/>
      <w:divBdr>
        <w:top w:val="none" w:sz="0" w:space="0" w:color="auto"/>
        <w:left w:val="none" w:sz="0" w:space="0" w:color="auto"/>
        <w:bottom w:val="none" w:sz="0" w:space="0" w:color="auto"/>
        <w:right w:val="none" w:sz="0" w:space="0" w:color="auto"/>
      </w:divBdr>
      <w:divsChild>
        <w:div w:id="995232583">
          <w:marLeft w:val="0"/>
          <w:marRight w:val="0"/>
          <w:marTop w:val="0"/>
          <w:marBottom w:val="0"/>
          <w:divBdr>
            <w:top w:val="none" w:sz="0" w:space="0" w:color="auto"/>
            <w:left w:val="none" w:sz="0" w:space="0" w:color="auto"/>
            <w:bottom w:val="none" w:sz="0" w:space="0" w:color="auto"/>
            <w:right w:val="none" w:sz="0" w:space="0" w:color="auto"/>
          </w:divBdr>
        </w:div>
        <w:div w:id="721296813">
          <w:marLeft w:val="0"/>
          <w:marRight w:val="0"/>
          <w:marTop w:val="0"/>
          <w:marBottom w:val="0"/>
          <w:divBdr>
            <w:top w:val="none" w:sz="0" w:space="0" w:color="auto"/>
            <w:left w:val="none" w:sz="0" w:space="0" w:color="auto"/>
            <w:bottom w:val="none" w:sz="0" w:space="0" w:color="auto"/>
            <w:right w:val="none" w:sz="0" w:space="0" w:color="auto"/>
          </w:divBdr>
        </w:div>
        <w:div w:id="2006781246">
          <w:marLeft w:val="0"/>
          <w:marRight w:val="0"/>
          <w:marTop w:val="0"/>
          <w:marBottom w:val="0"/>
          <w:divBdr>
            <w:top w:val="none" w:sz="0" w:space="0" w:color="auto"/>
            <w:left w:val="none" w:sz="0" w:space="0" w:color="auto"/>
            <w:bottom w:val="none" w:sz="0" w:space="0" w:color="auto"/>
            <w:right w:val="none" w:sz="0" w:space="0" w:color="auto"/>
          </w:divBdr>
        </w:div>
        <w:div w:id="393236866">
          <w:marLeft w:val="0"/>
          <w:marRight w:val="0"/>
          <w:marTop w:val="0"/>
          <w:marBottom w:val="0"/>
          <w:divBdr>
            <w:top w:val="none" w:sz="0" w:space="0" w:color="auto"/>
            <w:left w:val="none" w:sz="0" w:space="0" w:color="auto"/>
            <w:bottom w:val="none" w:sz="0" w:space="0" w:color="auto"/>
            <w:right w:val="none" w:sz="0" w:space="0" w:color="auto"/>
          </w:divBdr>
        </w:div>
        <w:div w:id="1984777330">
          <w:marLeft w:val="0"/>
          <w:marRight w:val="0"/>
          <w:marTop w:val="0"/>
          <w:marBottom w:val="0"/>
          <w:divBdr>
            <w:top w:val="none" w:sz="0" w:space="0" w:color="auto"/>
            <w:left w:val="none" w:sz="0" w:space="0" w:color="auto"/>
            <w:bottom w:val="none" w:sz="0" w:space="0" w:color="auto"/>
            <w:right w:val="none" w:sz="0" w:space="0" w:color="auto"/>
          </w:divBdr>
        </w:div>
        <w:div w:id="1486164661">
          <w:marLeft w:val="0"/>
          <w:marRight w:val="0"/>
          <w:marTop w:val="0"/>
          <w:marBottom w:val="0"/>
          <w:divBdr>
            <w:top w:val="none" w:sz="0" w:space="0" w:color="auto"/>
            <w:left w:val="none" w:sz="0" w:space="0" w:color="auto"/>
            <w:bottom w:val="none" w:sz="0" w:space="0" w:color="auto"/>
            <w:right w:val="none" w:sz="0" w:space="0" w:color="auto"/>
          </w:divBdr>
        </w:div>
        <w:div w:id="907885836">
          <w:marLeft w:val="0"/>
          <w:marRight w:val="0"/>
          <w:marTop w:val="0"/>
          <w:marBottom w:val="0"/>
          <w:divBdr>
            <w:top w:val="none" w:sz="0" w:space="0" w:color="auto"/>
            <w:left w:val="none" w:sz="0" w:space="0" w:color="auto"/>
            <w:bottom w:val="none" w:sz="0" w:space="0" w:color="auto"/>
            <w:right w:val="none" w:sz="0" w:space="0" w:color="auto"/>
          </w:divBdr>
        </w:div>
        <w:div w:id="195434549">
          <w:marLeft w:val="0"/>
          <w:marRight w:val="0"/>
          <w:marTop w:val="0"/>
          <w:marBottom w:val="0"/>
          <w:divBdr>
            <w:top w:val="none" w:sz="0" w:space="0" w:color="auto"/>
            <w:left w:val="none" w:sz="0" w:space="0" w:color="auto"/>
            <w:bottom w:val="none" w:sz="0" w:space="0" w:color="auto"/>
            <w:right w:val="none" w:sz="0" w:space="0" w:color="auto"/>
          </w:divBdr>
        </w:div>
        <w:div w:id="990255717">
          <w:marLeft w:val="0"/>
          <w:marRight w:val="0"/>
          <w:marTop w:val="0"/>
          <w:marBottom w:val="0"/>
          <w:divBdr>
            <w:top w:val="none" w:sz="0" w:space="0" w:color="auto"/>
            <w:left w:val="none" w:sz="0" w:space="0" w:color="auto"/>
            <w:bottom w:val="none" w:sz="0" w:space="0" w:color="auto"/>
            <w:right w:val="none" w:sz="0" w:space="0" w:color="auto"/>
          </w:divBdr>
        </w:div>
        <w:div w:id="756369472">
          <w:marLeft w:val="0"/>
          <w:marRight w:val="0"/>
          <w:marTop w:val="0"/>
          <w:marBottom w:val="0"/>
          <w:divBdr>
            <w:top w:val="none" w:sz="0" w:space="0" w:color="auto"/>
            <w:left w:val="none" w:sz="0" w:space="0" w:color="auto"/>
            <w:bottom w:val="none" w:sz="0" w:space="0" w:color="auto"/>
            <w:right w:val="none" w:sz="0" w:space="0" w:color="auto"/>
          </w:divBdr>
        </w:div>
        <w:div w:id="310863622">
          <w:marLeft w:val="0"/>
          <w:marRight w:val="0"/>
          <w:marTop w:val="0"/>
          <w:marBottom w:val="0"/>
          <w:divBdr>
            <w:top w:val="none" w:sz="0" w:space="0" w:color="auto"/>
            <w:left w:val="none" w:sz="0" w:space="0" w:color="auto"/>
            <w:bottom w:val="none" w:sz="0" w:space="0" w:color="auto"/>
            <w:right w:val="none" w:sz="0" w:space="0" w:color="auto"/>
          </w:divBdr>
          <w:divsChild>
            <w:div w:id="1463766928">
              <w:marLeft w:val="0"/>
              <w:marRight w:val="0"/>
              <w:marTop w:val="0"/>
              <w:marBottom w:val="0"/>
              <w:divBdr>
                <w:top w:val="none" w:sz="0" w:space="0" w:color="auto"/>
                <w:left w:val="none" w:sz="0" w:space="0" w:color="auto"/>
                <w:bottom w:val="none" w:sz="0" w:space="0" w:color="auto"/>
                <w:right w:val="none" w:sz="0" w:space="0" w:color="auto"/>
              </w:divBdr>
            </w:div>
            <w:div w:id="1819761055">
              <w:marLeft w:val="0"/>
              <w:marRight w:val="0"/>
              <w:marTop w:val="0"/>
              <w:marBottom w:val="0"/>
              <w:divBdr>
                <w:top w:val="none" w:sz="0" w:space="0" w:color="auto"/>
                <w:left w:val="none" w:sz="0" w:space="0" w:color="auto"/>
                <w:bottom w:val="none" w:sz="0" w:space="0" w:color="auto"/>
                <w:right w:val="none" w:sz="0" w:space="0" w:color="auto"/>
              </w:divBdr>
            </w:div>
            <w:div w:id="1745834095">
              <w:marLeft w:val="0"/>
              <w:marRight w:val="0"/>
              <w:marTop w:val="0"/>
              <w:marBottom w:val="0"/>
              <w:divBdr>
                <w:top w:val="none" w:sz="0" w:space="0" w:color="auto"/>
                <w:left w:val="none" w:sz="0" w:space="0" w:color="auto"/>
                <w:bottom w:val="none" w:sz="0" w:space="0" w:color="auto"/>
                <w:right w:val="none" w:sz="0" w:space="0" w:color="auto"/>
              </w:divBdr>
            </w:div>
            <w:div w:id="1342967786">
              <w:marLeft w:val="0"/>
              <w:marRight w:val="0"/>
              <w:marTop w:val="0"/>
              <w:marBottom w:val="0"/>
              <w:divBdr>
                <w:top w:val="none" w:sz="0" w:space="0" w:color="auto"/>
                <w:left w:val="none" w:sz="0" w:space="0" w:color="auto"/>
                <w:bottom w:val="none" w:sz="0" w:space="0" w:color="auto"/>
                <w:right w:val="none" w:sz="0" w:space="0" w:color="auto"/>
              </w:divBdr>
            </w:div>
            <w:div w:id="255483497">
              <w:marLeft w:val="0"/>
              <w:marRight w:val="0"/>
              <w:marTop w:val="0"/>
              <w:marBottom w:val="0"/>
              <w:divBdr>
                <w:top w:val="none" w:sz="0" w:space="0" w:color="auto"/>
                <w:left w:val="none" w:sz="0" w:space="0" w:color="auto"/>
                <w:bottom w:val="none" w:sz="0" w:space="0" w:color="auto"/>
                <w:right w:val="none" w:sz="0" w:space="0" w:color="auto"/>
              </w:divBdr>
            </w:div>
          </w:divsChild>
        </w:div>
        <w:div w:id="1567834047">
          <w:marLeft w:val="0"/>
          <w:marRight w:val="0"/>
          <w:marTop w:val="0"/>
          <w:marBottom w:val="0"/>
          <w:divBdr>
            <w:top w:val="none" w:sz="0" w:space="0" w:color="auto"/>
            <w:left w:val="none" w:sz="0" w:space="0" w:color="auto"/>
            <w:bottom w:val="none" w:sz="0" w:space="0" w:color="auto"/>
            <w:right w:val="none" w:sz="0" w:space="0" w:color="auto"/>
          </w:divBdr>
          <w:divsChild>
            <w:div w:id="1052270463">
              <w:marLeft w:val="0"/>
              <w:marRight w:val="0"/>
              <w:marTop w:val="0"/>
              <w:marBottom w:val="0"/>
              <w:divBdr>
                <w:top w:val="none" w:sz="0" w:space="0" w:color="auto"/>
                <w:left w:val="none" w:sz="0" w:space="0" w:color="auto"/>
                <w:bottom w:val="none" w:sz="0" w:space="0" w:color="auto"/>
                <w:right w:val="none" w:sz="0" w:space="0" w:color="auto"/>
              </w:divBdr>
            </w:div>
            <w:div w:id="1006176374">
              <w:marLeft w:val="0"/>
              <w:marRight w:val="0"/>
              <w:marTop w:val="0"/>
              <w:marBottom w:val="0"/>
              <w:divBdr>
                <w:top w:val="none" w:sz="0" w:space="0" w:color="auto"/>
                <w:left w:val="none" w:sz="0" w:space="0" w:color="auto"/>
                <w:bottom w:val="none" w:sz="0" w:space="0" w:color="auto"/>
                <w:right w:val="none" w:sz="0" w:space="0" w:color="auto"/>
              </w:divBdr>
            </w:div>
            <w:div w:id="785661213">
              <w:marLeft w:val="0"/>
              <w:marRight w:val="0"/>
              <w:marTop w:val="0"/>
              <w:marBottom w:val="0"/>
              <w:divBdr>
                <w:top w:val="none" w:sz="0" w:space="0" w:color="auto"/>
                <w:left w:val="none" w:sz="0" w:space="0" w:color="auto"/>
                <w:bottom w:val="none" w:sz="0" w:space="0" w:color="auto"/>
                <w:right w:val="none" w:sz="0" w:space="0" w:color="auto"/>
              </w:divBdr>
            </w:div>
            <w:div w:id="555747696">
              <w:marLeft w:val="0"/>
              <w:marRight w:val="0"/>
              <w:marTop w:val="0"/>
              <w:marBottom w:val="0"/>
              <w:divBdr>
                <w:top w:val="none" w:sz="0" w:space="0" w:color="auto"/>
                <w:left w:val="none" w:sz="0" w:space="0" w:color="auto"/>
                <w:bottom w:val="none" w:sz="0" w:space="0" w:color="auto"/>
                <w:right w:val="none" w:sz="0" w:space="0" w:color="auto"/>
              </w:divBdr>
            </w:div>
            <w:div w:id="720400074">
              <w:marLeft w:val="0"/>
              <w:marRight w:val="0"/>
              <w:marTop w:val="0"/>
              <w:marBottom w:val="0"/>
              <w:divBdr>
                <w:top w:val="none" w:sz="0" w:space="0" w:color="auto"/>
                <w:left w:val="none" w:sz="0" w:space="0" w:color="auto"/>
                <w:bottom w:val="none" w:sz="0" w:space="0" w:color="auto"/>
                <w:right w:val="none" w:sz="0" w:space="0" w:color="auto"/>
              </w:divBdr>
            </w:div>
          </w:divsChild>
        </w:div>
        <w:div w:id="197553728">
          <w:marLeft w:val="0"/>
          <w:marRight w:val="0"/>
          <w:marTop w:val="0"/>
          <w:marBottom w:val="0"/>
          <w:divBdr>
            <w:top w:val="none" w:sz="0" w:space="0" w:color="auto"/>
            <w:left w:val="none" w:sz="0" w:space="0" w:color="auto"/>
            <w:bottom w:val="none" w:sz="0" w:space="0" w:color="auto"/>
            <w:right w:val="none" w:sz="0" w:space="0" w:color="auto"/>
          </w:divBdr>
        </w:div>
        <w:div w:id="757824768">
          <w:marLeft w:val="0"/>
          <w:marRight w:val="0"/>
          <w:marTop w:val="0"/>
          <w:marBottom w:val="0"/>
          <w:divBdr>
            <w:top w:val="none" w:sz="0" w:space="0" w:color="auto"/>
            <w:left w:val="none" w:sz="0" w:space="0" w:color="auto"/>
            <w:bottom w:val="none" w:sz="0" w:space="0" w:color="auto"/>
            <w:right w:val="none" w:sz="0" w:space="0" w:color="auto"/>
          </w:divBdr>
        </w:div>
        <w:div w:id="131487340">
          <w:marLeft w:val="0"/>
          <w:marRight w:val="0"/>
          <w:marTop w:val="0"/>
          <w:marBottom w:val="0"/>
          <w:divBdr>
            <w:top w:val="none" w:sz="0" w:space="0" w:color="auto"/>
            <w:left w:val="none" w:sz="0" w:space="0" w:color="auto"/>
            <w:bottom w:val="none" w:sz="0" w:space="0" w:color="auto"/>
            <w:right w:val="none" w:sz="0" w:space="0" w:color="auto"/>
          </w:divBdr>
        </w:div>
        <w:div w:id="377708245">
          <w:marLeft w:val="0"/>
          <w:marRight w:val="0"/>
          <w:marTop w:val="0"/>
          <w:marBottom w:val="0"/>
          <w:divBdr>
            <w:top w:val="none" w:sz="0" w:space="0" w:color="auto"/>
            <w:left w:val="none" w:sz="0" w:space="0" w:color="auto"/>
            <w:bottom w:val="none" w:sz="0" w:space="0" w:color="auto"/>
            <w:right w:val="none" w:sz="0" w:space="0" w:color="auto"/>
          </w:divBdr>
        </w:div>
        <w:div w:id="767694858">
          <w:marLeft w:val="0"/>
          <w:marRight w:val="0"/>
          <w:marTop w:val="0"/>
          <w:marBottom w:val="0"/>
          <w:divBdr>
            <w:top w:val="none" w:sz="0" w:space="0" w:color="auto"/>
            <w:left w:val="none" w:sz="0" w:space="0" w:color="auto"/>
            <w:bottom w:val="none" w:sz="0" w:space="0" w:color="auto"/>
            <w:right w:val="none" w:sz="0" w:space="0" w:color="auto"/>
          </w:divBdr>
        </w:div>
        <w:div w:id="1298104105">
          <w:marLeft w:val="0"/>
          <w:marRight w:val="0"/>
          <w:marTop w:val="0"/>
          <w:marBottom w:val="0"/>
          <w:divBdr>
            <w:top w:val="none" w:sz="0" w:space="0" w:color="auto"/>
            <w:left w:val="none" w:sz="0" w:space="0" w:color="auto"/>
            <w:bottom w:val="none" w:sz="0" w:space="0" w:color="auto"/>
            <w:right w:val="none" w:sz="0" w:space="0" w:color="auto"/>
          </w:divBdr>
        </w:div>
        <w:div w:id="1978560796">
          <w:marLeft w:val="0"/>
          <w:marRight w:val="0"/>
          <w:marTop w:val="0"/>
          <w:marBottom w:val="0"/>
          <w:divBdr>
            <w:top w:val="none" w:sz="0" w:space="0" w:color="auto"/>
            <w:left w:val="none" w:sz="0" w:space="0" w:color="auto"/>
            <w:bottom w:val="none" w:sz="0" w:space="0" w:color="auto"/>
            <w:right w:val="none" w:sz="0" w:space="0" w:color="auto"/>
          </w:divBdr>
        </w:div>
        <w:div w:id="1986012048">
          <w:marLeft w:val="0"/>
          <w:marRight w:val="0"/>
          <w:marTop w:val="0"/>
          <w:marBottom w:val="0"/>
          <w:divBdr>
            <w:top w:val="none" w:sz="0" w:space="0" w:color="auto"/>
            <w:left w:val="none" w:sz="0" w:space="0" w:color="auto"/>
            <w:bottom w:val="none" w:sz="0" w:space="0" w:color="auto"/>
            <w:right w:val="none" w:sz="0" w:space="0" w:color="auto"/>
          </w:divBdr>
        </w:div>
        <w:div w:id="1808627997">
          <w:marLeft w:val="0"/>
          <w:marRight w:val="0"/>
          <w:marTop w:val="0"/>
          <w:marBottom w:val="0"/>
          <w:divBdr>
            <w:top w:val="none" w:sz="0" w:space="0" w:color="auto"/>
            <w:left w:val="none" w:sz="0" w:space="0" w:color="auto"/>
            <w:bottom w:val="none" w:sz="0" w:space="0" w:color="auto"/>
            <w:right w:val="none" w:sz="0" w:space="0" w:color="auto"/>
          </w:divBdr>
        </w:div>
        <w:div w:id="155147453">
          <w:marLeft w:val="0"/>
          <w:marRight w:val="0"/>
          <w:marTop w:val="0"/>
          <w:marBottom w:val="0"/>
          <w:divBdr>
            <w:top w:val="none" w:sz="0" w:space="0" w:color="auto"/>
            <w:left w:val="none" w:sz="0" w:space="0" w:color="auto"/>
            <w:bottom w:val="none" w:sz="0" w:space="0" w:color="auto"/>
            <w:right w:val="none" w:sz="0" w:space="0" w:color="auto"/>
          </w:divBdr>
        </w:div>
        <w:div w:id="1849561977">
          <w:marLeft w:val="0"/>
          <w:marRight w:val="0"/>
          <w:marTop w:val="0"/>
          <w:marBottom w:val="0"/>
          <w:divBdr>
            <w:top w:val="none" w:sz="0" w:space="0" w:color="auto"/>
            <w:left w:val="none" w:sz="0" w:space="0" w:color="auto"/>
            <w:bottom w:val="none" w:sz="0" w:space="0" w:color="auto"/>
            <w:right w:val="none" w:sz="0" w:space="0" w:color="auto"/>
          </w:divBdr>
        </w:div>
        <w:div w:id="534345795">
          <w:marLeft w:val="0"/>
          <w:marRight w:val="0"/>
          <w:marTop w:val="0"/>
          <w:marBottom w:val="0"/>
          <w:divBdr>
            <w:top w:val="none" w:sz="0" w:space="0" w:color="auto"/>
            <w:left w:val="none" w:sz="0" w:space="0" w:color="auto"/>
            <w:bottom w:val="none" w:sz="0" w:space="0" w:color="auto"/>
            <w:right w:val="none" w:sz="0" w:space="0" w:color="auto"/>
          </w:divBdr>
        </w:div>
        <w:div w:id="1085300758">
          <w:marLeft w:val="0"/>
          <w:marRight w:val="0"/>
          <w:marTop w:val="0"/>
          <w:marBottom w:val="0"/>
          <w:divBdr>
            <w:top w:val="none" w:sz="0" w:space="0" w:color="auto"/>
            <w:left w:val="none" w:sz="0" w:space="0" w:color="auto"/>
            <w:bottom w:val="none" w:sz="0" w:space="0" w:color="auto"/>
            <w:right w:val="none" w:sz="0" w:space="0" w:color="auto"/>
          </w:divBdr>
        </w:div>
        <w:div w:id="1323195243">
          <w:marLeft w:val="0"/>
          <w:marRight w:val="0"/>
          <w:marTop w:val="0"/>
          <w:marBottom w:val="0"/>
          <w:divBdr>
            <w:top w:val="none" w:sz="0" w:space="0" w:color="auto"/>
            <w:left w:val="none" w:sz="0" w:space="0" w:color="auto"/>
            <w:bottom w:val="none" w:sz="0" w:space="0" w:color="auto"/>
            <w:right w:val="none" w:sz="0" w:space="0" w:color="auto"/>
          </w:divBdr>
        </w:div>
        <w:div w:id="772092503">
          <w:marLeft w:val="0"/>
          <w:marRight w:val="0"/>
          <w:marTop w:val="0"/>
          <w:marBottom w:val="0"/>
          <w:divBdr>
            <w:top w:val="none" w:sz="0" w:space="0" w:color="auto"/>
            <w:left w:val="none" w:sz="0" w:space="0" w:color="auto"/>
            <w:bottom w:val="none" w:sz="0" w:space="0" w:color="auto"/>
            <w:right w:val="none" w:sz="0" w:space="0" w:color="auto"/>
          </w:divBdr>
        </w:div>
        <w:div w:id="1387801775">
          <w:marLeft w:val="0"/>
          <w:marRight w:val="0"/>
          <w:marTop w:val="0"/>
          <w:marBottom w:val="0"/>
          <w:divBdr>
            <w:top w:val="none" w:sz="0" w:space="0" w:color="auto"/>
            <w:left w:val="none" w:sz="0" w:space="0" w:color="auto"/>
            <w:bottom w:val="none" w:sz="0" w:space="0" w:color="auto"/>
            <w:right w:val="none" w:sz="0" w:space="0" w:color="auto"/>
          </w:divBdr>
        </w:div>
        <w:div w:id="1241721848">
          <w:marLeft w:val="0"/>
          <w:marRight w:val="0"/>
          <w:marTop w:val="0"/>
          <w:marBottom w:val="0"/>
          <w:divBdr>
            <w:top w:val="none" w:sz="0" w:space="0" w:color="auto"/>
            <w:left w:val="none" w:sz="0" w:space="0" w:color="auto"/>
            <w:bottom w:val="none" w:sz="0" w:space="0" w:color="auto"/>
            <w:right w:val="none" w:sz="0" w:space="0" w:color="auto"/>
          </w:divBdr>
        </w:div>
        <w:div w:id="1298024610">
          <w:marLeft w:val="0"/>
          <w:marRight w:val="0"/>
          <w:marTop w:val="0"/>
          <w:marBottom w:val="0"/>
          <w:divBdr>
            <w:top w:val="none" w:sz="0" w:space="0" w:color="auto"/>
            <w:left w:val="none" w:sz="0" w:space="0" w:color="auto"/>
            <w:bottom w:val="none" w:sz="0" w:space="0" w:color="auto"/>
            <w:right w:val="none" w:sz="0" w:space="0" w:color="auto"/>
          </w:divBdr>
        </w:div>
        <w:div w:id="2086605622">
          <w:marLeft w:val="0"/>
          <w:marRight w:val="0"/>
          <w:marTop w:val="0"/>
          <w:marBottom w:val="0"/>
          <w:divBdr>
            <w:top w:val="none" w:sz="0" w:space="0" w:color="auto"/>
            <w:left w:val="none" w:sz="0" w:space="0" w:color="auto"/>
            <w:bottom w:val="none" w:sz="0" w:space="0" w:color="auto"/>
            <w:right w:val="none" w:sz="0" w:space="0" w:color="auto"/>
          </w:divBdr>
        </w:div>
        <w:div w:id="2058043312">
          <w:marLeft w:val="0"/>
          <w:marRight w:val="0"/>
          <w:marTop w:val="0"/>
          <w:marBottom w:val="0"/>
          <w:divBdr>
            <w:top w:val="none" w:sz="0" w:space="0" w:color="auto"/>
            <w:left w:val="none" w:sz="0" w:space="0" w:color="auto"/>
            <w:bottom w:val="none" w:sz="0" w:space="0" w:color="auto"/>
            <w:right w:val="none" w:sz="0" w:space="0" w:color="auto"/>
          </w:divBdr>
        </w:div>
        <w:div w:id="1794907467">
          <w:marLeft w:val="0"/>
          <w:marRight w:val="0"/>
          <w:marTop w:val="0"/>
          <w:marBottom w:val="0"/>
          <w:divBdr>
            <w:top w:val="none" w:sz="0" w:space="0" w:color="auto"/>
            <w:left w:val="none" w:sz="0" w:space="0" w:color="auto"/>
            <w:bottom w:val="none" w:sz="0" w:space="0" w:color="auto"/>
            <w:right w:val="none" w:sz="0" w:space="0" w:color="auto"/>
          </w:divBdr>
        </w:div>
        <w:div w:id="1307786101">
          <w:marLeft w:val="0"/>
          <w:marRight w:val="0"/>
          <w:marTop w:val="0"/>
          <w:marBottom w:val="0"/>
          <w:divBdr>
            <w:top w:val="none" w:sz="0" w:space="0" w:color="auto"/>
            <w:left w:val="none" w:sz="0" w:space="0" w:color="auto"/>
            <w:bottom w:val="none" w:sz="0" w:space="0" w:color="auto"/>
            <w:right w:val="none" w:sz="0" w:space="0" w:color="auto"/>
          </w:divBdr>
        </w:div>
        <w:div w:id="1902642610">
          <w:marLeft w:val="0"/>
          <w:marRight w:val="0"/>
          <w:marTop w:val="0"/>
          <w:marBottom w:val="0"/>
          <w:divBdr>
            <w:top w:val="none" w:sz="0" w:space="0" w:color="auto"/>
            <w:left w:val="none" w:sz="0" w:space="0" w:color="auto"/>
            <w:bottom w:val="none" w:sz="0" w:space="0" w:color="auto"/>
            <w:right w:val="none" w:sz="0" w:space="0" w:color="auto"/>
          </w:divBdr>
          <w:divsChild>
            <w:div w:id="1616986413">
              <w:marLeft w:val="-75"/>
              <w:marRight w:val="0"/>
              <w:marTop w:val="30"/>
              <w:marBottom w:val="30"/>
              <w:divBdr>
                <w:top w:val="none" w:sz="0" w:space="0" w:color="auto"/>
                <w:left w:val="none" w:sz="0" w:space="0" w:color="auto"/>
                <w:bottom w:val="none" w:sz="0" w:space="0" w:color="auto"/>
                <w:right w:val="none" w:sz="0" w:space="0" w:color="auto"/>
              </w:divBdr>
              <w:divsChild>
                <w:div w:id="1392926936">
                  <w:marLeft w:val="0"/>
                  <w:marRight w:val="0"/>
                  <w:marTop w:val="0"/>
                  <w:marBottom w:val="0"/>
                  <w:divBdr>
                    <w:top w:val="none" w:sz="0" w:space="0" w:color="auto"/>
                    <w:left w:val="none" w:sz="0" w:space="0" w:color="auto"/>
                    <w:bottom w:val="none" w:sz="0" w:space="0" w:color="auto"/>
                    <w:right w:val="none" w:sz="0" w:space="0" w:color="auto"/>
                  </w:divBdr>
                  <w:divsChild>
                    <w:div w:id="451242058">
                      <w:marLeft w:val="0"/>
                      <w:marRight w:val="0"/>
                      <w:marTop w:val="0"/>
                      <w:marBottom w:val="0"/>
                      <w:divBdr>
                        <w:top w:val="none" w:sz="0" w:space="0" w:color="auto"/>
                        <w:left w:val="none" w:sz="0" w:space="0" w:color="auto"/>
                        <w:bottom w:val="none" w:sz="0" w:space="0" w:color="auto"/>
                        <w:right w:val="none" w:sz="0" w:space="0" w:color="auto"/>
                      </w:divBdr>
                    </w:div>
                    <w:div w:id="162626114">
                      <w:marLeft w:val="0"/>
                      <w:marRight w:val="0"/>
                      <w:marTop w:val="0"/>
                      <w:marBottom w:val="0"/>
                      <w:divBdr>
                        <w:top w:val="none" w:sz="0" w:space="0" w:color="auto"/>
                        <w:left w:val="none" w:sz="0" w:space="0" w:color="auto"/>
                        <w:bottom w:val="none" w:sz="0" w:space="0" w:color="auto"/>
                        <w:right w:val="none" w:sz="0" w:space="0" w:color="auto"/>
                      </w:divBdr>
                    </w:div>
                  </w:divsChild>
                </w:div>
                <w:div w:id="137187195">
                  <w:marLeft w:val="0"/>
                  <w:marRight w:val="0"/>
                  <w:marTop w:val="0"/>
                  <w:marBottom w:val="0"/>
                  <w:divBdr>
                    <w:top w:val="none" w:sz="0" w:space="0" w:color="auto"/>
                    <w:left w:val="none" w:sz="0" w:space="0" w:color="auto"/>
                    <w:bottom w:val="none" w:sz="0" w:space="0" w:color="auto"/>
                    <w:right w:val="none" w:sz="0" w:space="0" w:color="auto"/>
                  </w:divBdr>
                  <w:divsChild>
                    <w:div w:id="1394042457">
                      <w:marLeft w:val="0"/>
                      <w:marRight w:val="0"/>
                      <w:marTop w:val="0"/>
                      <w:marBottom w:val="0"/>
                      <w:divBdr>
                        <w:top w:val="none" w:sz="0" w:space="0" w:color="auto"/>
                        <w:left w:val="none" w:sz="0" w:space="0" w:color="auto"/>
                        <w:bottom w:val="none" w:sz="0" w:space="0" w:color="auto"/>
                        <w:right w:val="none" w:sz="0" w:space="0" w:color="auto"/>
                      </w:divBdr>
                    </w:div>
                  </w:divsChild>
                </w:div>
                <w:div w:id="1432966795">
                  <w:marLeft w:val="0"/>
                  <w:marRight w:val="0"/>
                  <w:marTop w:val="0"/>
                  <w:marBottom w:val="0"/>
                  <w:divBdr>
                    <w:top w:val="none" w:sz="0" w:space="0" w:color="auto"/>
                    <w:left w:val="none" w:sz="0" w:space="0" w:color="auto"/>
                    <w:bottom w:val="none" w:sz="0" w:space="0" w:color="auto"/>
                    <w:right w:val="none" w:sz="0" w:space="0" w:color="auto"/>
                  </w:divBdr>
                  <w:divsChild>
                    <w:div w:id="1269124280">
                      <w:marLeft w:val="0"/>
                      <w:marRight w:val="0"/>
                      <w:marTop w:val="0"/>
                      <w:marBottom w:val="0"/>
                      <w:divBdr>
                        <w:top w:val="none" w:sz="0" w:space="0" w:color="auto"/>
                        <w:left w:val="none" w:sz="0" w:space="0" w:color="auto"/>
                        <w:bottom w:val="none" w:sz="0" w:space="0" w:color="auto"/>
                        <w:right w:val="none" w:sz="0" w:space="0" w:color="auto"/>
                      </w:divBdr>
                    </w:div>
                    <w:div w:id="1440248900">
                      <w:marLeft w:val="0"/>
                      <w:marRight w:val="0"/>
                      <w:marTop w:val="0"/>
                      <w:marBottom w:val="0"/>
                      <w:divBdr>
                        <w:top w:val="none" w:sz="0" w:space="0" w:color="auto"/>
                        <w:left w:val="none" w:sz="0" w:space="0" w:color="auto"/>
                        <w:bottom w:val="none" w:sz="0" w:space="0" w:color="auto"/>
                        <w:right w:val="none" w:sz="0" w:space="0" w:color="auto"/>
                      </w:divBdr>
                    </w:div>
                    <w:div w:id="216400491">
                      <w:marLeft w:val="0"/>
                      <w:marRight w:val="0"/>
                      <w:marTop w:val="0"/>
                      <w:marBottom w:val="0"/>
                      <w:divBdr>
                        <w:top w:val="none" w:sz="0" w:space="0" w:color="auto"/>
                        <w:left w:val="none" w:sz="0" w:space="0" w:color="auto"/>
                        <w:bottom w:val="none" w:sz="0" w:space="0" w:color="auto"/>
                        <w:right w:val="none" w:sz="0" w:space="0" w:color="auto"/>
                      </w:divBdr>
                    </w:div>
                    <w:div w:id="1540554923">
                      <w:marLeft w:val="0"/>
                      <w:marRight w:val="0"/>
                      <w:marTop w:val="0"/>
                      <w:marBottom w:val="0"/>
                      <w:divBdr>
                        <w:top w:val="none" w:sz="0" w:space="0" w:color="auto"/>
                        <w:left w:val="none" w:sz="0" w:space="0" w:color="auto"/>
                        <w:bottom w:val="none" w:sz="0" w:space="0" w:color="auto"/>
                        <w:right w:val="none" w:sz="0" w:space="0" w:color="auto"/>
                      </w:divBdr>
                    </w:div>
                    <w:div w:id="722098699">
                      <w:marLeft w:val="0"/>
                      <w:marRight w:val="0"/>
                      <w:marTop w:val="0"/>
                      <w:marBottom w:val="0"/>
                      <w:divBdr>
                        <w:top w:val="none" w:sz="0" w:space="0" w:color="auto"/>
                        <w:left w:val="none" w:sz="0" w:space="0" w:color="auto"/>
                        <w:bottom w:val="none" w:sz="0" w:space="0" w:color="auto"/>
                        <w:right w:val="none" w:sz="0" w:space="0" w:color="auto"/>
                      </w:divBdr>
                    </w:div>
                    <w:div w:id="115830871">
                      <w:marLeft w:val="0"/>
                      <w:marRight w:val="0"/>
                      <w:marTop w:val="0"/>
                      <w:marBottom w:val="0"/>
                      <w:divBdr>
                        <w:top w:val="none" w:sz="0" w:space="0" w:color="auto"/>
                        <w:left w:val="none" w:sz="0" w:space="0" w:color="auto"/>
                        <w:bottom w:val="none" w:sz="0" w:space="0" w:color="auto"/>
                        <w:right w:val="none" w:sz="0" w:space="0" w:color="auto"/>
                      </w:divBdr>
                    </w:div>
                  </w:divsChild>
                </w:div>
                <w:div w:id="1581333746">
                  <w:marLeft w:val="0"/>
                  <w:marRight w:val="0"/>
                  <w:marTop w:val="0"/>
                  <w:marBottom w:val="0"/>
                  <w:divBdr>
                    <w:top w:val="none" w:sz="0" w:space="0" w:color="auto"/>
                    <w:left w:val="none" w:sz="0" w:space="0" w:color="auto"/>
                    <w:bottom w:val="none" w:sz="0" w:space="0" w:color="auto"/>
                    <w:right w:val="none" w:sz="0" w:space="0" w:color="auto"/>
                  </w:divBdr>
                  <w:divsChild>
                    <w:div w:id="848251688">
                      <w:marLeft w:val="0"/>
                      <w:marRight w:val="0"/>
                      <w:marTop w:val="0"/>
                      <w:marBottom w:val="0"/>
                      <w:divBdr>
                        <w:top w:val="none" w:sz="0" w:space="0" w:color="auto"/>
                        <w:left w:val="none" w:sz="0" w:space="0" w:color="auto"/>
                        <w:bottom w:val="none" w:sz="0" w:space="0" w:color="auto"/>
                        <w:right w:val="none" w:sz="0" w:space="0" w:color="auto"/>
                      </w:divBdr>
                    </w:div>
                    <w:div w:id="1614241286">
                      <w:marLeft w:val="0"/>
                      <w:marRight w:val="0"/>
                      <w:marTop w:val="0"/>
                      <w:marBottom w:val="0"/>
                      <w:divBdr>
                        <w:top w:val="none" w:sz="0" w:space="0" w:color="auto"/>
                        <w:left w:val="none" w:sz="0" w:space="0" w:color="auto"/>
                        <w:bottom w:val="none" w:sz="0" w:space="0" w:color="auto"/>
                        <w:right w:val="none" w:sz="0" w:space="0" w:color="auto"/>
                      </w:divBdr>
                    </w:div>
                    <w:div w:id="805319436">
                      <w:marLeft w:val="0"/>
                      <w:marRight w:val="0"/>
                      <w:marTop w:val="0"/>
                      <w:marBottom w:val="0"/>
                      <w:divBdr>
                        <w:top w:val="none" w:sz="0" w:space="0" w:color="auto"/>
                        <w:left w:val="none" w:sz="0" w:space="0" w:color="auto"/>
                        <w:bottom w:val="none" w:sz="0" w:space="0" w:color="auto"/>
                        <w:right w:val="none" w:sz="0" w:space="0" w:color="auto"/>
                      </w:divBdr>
                    </w:div>
                  </w:divsChild>
                </w:div>
                <w:div w:id="969021997">
                  <w:marLeft w:val="0"/>
                  <w:marRight w:val="0"/>
                  <w:marTop w:val="0"/>
                  <w:marBottom w:val="0"/>
                  <w:divBdr>
                    <w:top w:val="none" w:sz="0" w:space="0" w:color="auto"/>
                    <w:left w:val="none" w:sz="0" w:space="0" w:color="auto"/>
                    <w:bottom w:val="none" w:sz="0" w:space="0" w:color="auto"/>
                    <w:right w:val="none" w:sz="0" w:space="0" w:color="auto"/>
                  </w:divBdr>
                  <w:divsChild>
                    <w:div w:id="658002231">
                      <w:marLeft w:val="0"/>
                      <w:marRight w:val="0"/>
                      <w:marTop w:val="0"/>
                      <w:marBottom w:val="0"/>
                      <w:divBdr>
                        <w:top w:val="none" w:sz="0" w:space="0" w:color="auto"/>
                        <w:left w:val="none" w:sz="0" w:space="0" w:color="auto"/>
                        <w:bottom w:val="none" w:sz="0" w:space="0" w:color="auto"/>
                        <w:right w:val="none" w:sz="0" w:space="0" w:color="auto"/>
                      </w:divBdr>
                    </w:div>
                    <w:div w:id="1316959304">
                      <w:marLeft w:val="0"/>
                      <w:marRight w:val="0"/>
                      <w:marTop w:val="0"/>
                      <w:marBottom w:val="0"/>
                      <w:divBdr>
                        <w:top w:val="none" w:sz="0" w:space="0" w:color="auto"/>
                        <w:left w:val="none" w:sz="0" w:space="0" w:color="auto"/>
                        <w:bottom w:val="none" w:sz="0" w:space="0" w:color="auto"/>
                        <w:right w:val="none" w:sz="0" w:space="0" w:color="auto"/>
                      </w:divBdr>
                    </w:div>
                  </w:divsChild>
                </w:div>
                <w:div w:id="1259948579">
                  <w:marLeft w:val="0"/>
                  <w:marRight w:val="0"/>
                  <w:marTop w:val="0"/>
                  <w:marBottom w:val="0"/>
                  <w:divBdr>
                    <w:top w:val="none" w:sz="0" w:space="0" w:color="auto"/>
                    <w:left w:val="none" w:sz="0" w:space="0" w:color="auto"/>
                    <w:bottom w:val="none" w:sz="0" w:space="0" w:color="auto"/>
                    <w:right w:val="none" w:sz="0" w:space="0" w:color="auto"/>
                  </w:divBdr>
                  <w:divsChild>
                    <w:div w:id="1294361295">
                      <w:marLeft w:val="0"/>
                      <w:marRight w:val="0"/>
                      <w:marTop w:val="0"/>
                      <w:marBottom w:val="0"/>
                      <w:divBdr>
                        <w:top w:val="none" w:sz="0" w:space="0" w:color="auto"/>
                        <w:left w:val="none" w:sz="0" w:space="0" w:color="auto"/>
                        <w:bottom w:val="none" w:sz="0" w:space="0" w:color="auto"/>
                        <w:right w:val="none" w:sz="0" w:space="0" w:color="auto"/>
                      </w:divBdr>
                    </w:div>
                  </w:divsChild>
                </w:div>
                <w:div w:id="1442795349">
                  <w:marLeft w:val="0"/>
                  <w:marRight w:val="0"/>
                  <w:marTop w:val="0"/>
                  <w:marBottom w:val="0"/>
                  <w:divBdr>
                    <w:top w:val="none" w:sz="0" w:space="0" w:color="auto"/>
                    <w:left w:val="none" w:sz="0" w:space="0" w:color="auto"/>
                    <w:bottom w:val="none" w:sz="0" w:space="0" w:color="auto"/>
                    <w:right w:val="none" w:sz="0" w:space="0" w:color="auto"/>
                  </w:divBdr>
                  <w:divsChild>
                    <w:div w:id="1205631260">
                      <w:marLeft w:val="0"/>
                      <w:marRight w:val="0"/>
                      <w:marTop w:val="0"/>
                      <w:marBottom w:val="0"/>
                      <w:divBdr>
                        <w:top w:val="none" w:sz="0" w:space="0" w:color="auto"/>
                        <w:left w:val="none" w:sz="0" w:space="0" w:color="auto"/>
                        <w:bottom w:val="none" w:sz="0" w:space="0" w:color="auto"/>
                        <w:right w:val="none" w:sz="0" w:space="0" w:color="auto"/>
                      </w:divBdr>
                    </w:div>
                    <w:div w:id="1487743641">
                      <w:marLeft w:val="0"/>
                      <w:marRight w:val="0"/>
                      <w:marTop w:val="0"/>
                      <w:marBottom w:val="0"/>
                      <w:divBdr>
                        <w:top w:val="none" w:sz="0" w:space="0" w:color="auto"/>
                        <w:left w:val="none" w:sz="0" w:space="0" w:color="auto"/>
                        <w:bottom w:val="none" w:sz="0" w:space="0" w:color="auto"/>
                        <w:right w:val="none" w:sz="0" w:space="0" w:color="auto"/>
                      </w:divBdr>
                    </w:div>
                  </w:divsChild>
                </w:div>
                <w:div w:id="1825272898">
                  <w:marLeft w:val="0"/>
                  <w:marRight w:val="0"/>
                  <w:marTop w:val="0"/>
                  <w:marBottom w:val="0"/>
                  <w:divBdr>
                    <w:top w:val="none" w:sz="0" w:space="0" w:color="auto"/>
                    <w:left w:val="none" w:sz="0" w:space="0" w:color="auto"/>
                    <w:bottom w:val="none" w:sz="0" w:space="0" w:color="auto"/>
                    <w:right w:val="none" w:sz="0" w:space="0" w:color="auto"/>
                  </w:divBdr>
                  <w:divsChild>
                    <w:div w:id="523599453">
                      <w:marLeft w:val="0"/>
                      <w:marRight w:val="0"/>
                      <w:marTop w:val="0"/>
                      <w:marBottom w:val="0"/>
                      <w:divBdr>
                        <w:top w:val="none" w:sz="0" w:space="0" w:color="auto"/>
                        <w:left w:val="none" w:sz="0" w:space="0" w:color="auto"/>
                        <w:bottom w:val="none" w:sz="0" w:space="0" w:color="auto"/>
                        <w:right w:val="none" w:sz="0" w:space="0" w:color="auto"/>
                      </w:divBdr>
                    </w:div>
                  </w:divsChild>
                </w:div>
                <w:div w:id="1688601071">
                  <w:marLeft w:val="0"/>
                  <w:marRight w:val="0"/>
                  <w:marTop w:val="0"/>
                  <w:marBottom w:val="0"/>
                  <w:divBdr>
                    <w:top w:val="none" w:sz="0" w:space="0" w:color="auto"/>
                    <w:left w:val="none" w:sz="0" w:space="0" w:color="auto"/>
                    <w:bottom w:val="none" w:sz="0" w:space="0" w:color="auto"/>
                    <w:right w:val="none" w:sz="0" w:space="0" w:color="auto"/>
                  </w:divBdr>
                  <w:divsChild>
                    <w:div w:id="629282943">
                      <w:marLeft w:val="0"/>
                      <w:marRight w:val="0"/>
                      <w:marTop w:val="0"/>
                      <w:marBottom w:val="0"/>
                      <w:divBdr>
                        <w:top w:val="none" w:sz="0" w:space="0" w:color="auto"/>
                        <w:left w:val="none" w:sz="0" w:space="0" w:color="auto"/>
                        <w:bottom w:val="none" w:sz="0" w:space="0" w:color="auto"/>
                        <w:right w:val="none" w:sz="0" w:space="0" w:color="auto"/>
                      </w:divBdr>
                    </w:div>
                    <w:div w:id="1421369487">
                      <w:marLeft w:val="0"/>
                      <w:marRight w:val="0"/>
                      <w:marTop w:val="0"/>
                      <w:marBottom w:val="0"/>
                      <w:divBdr>
                        <w:top w:val="none" w:sz="0" w:space="0" w:color="auto"/>
                        <w:left w:val="none" w:sz="0" w:space="0" w:color="auto"/>
                        <w:bottom w:val="none" w:sz="0" w:space="0" w:color="auto"/>
                        <w:right w:val="none" w:sz="0" w:space="0" w:color="auto"/>
                      </w:divBdr>
                    </w:div>
                  </w:divsChild>
                </w:div>
                <w:div w:id="1499347626">
                  <w:marLeft w:val="0"/>
                  <w:marRight w:val="0"/>
                  <w:marTop w:val="0"/>
                  <w:marBottom w:val="0"/>
                  <w:divBdr>
                    <w:top w:val="none" w:sz="0" w:space="0" w:color="auto"/>
                    <w:left w:val="none" w:sz="0" w:space="0" w:color="auto"/>
                    <w:bottom w:val="none" w:sz="0" w:space="0" w:color="auto"/>
                    <w:right w:val="none" w:sz="0" w:space="0" w:color="auto"/>
                  </w:divBdr>
                  <w:divsChild>
                    <w:div w:id="1203984253">
                      <w:marLeft w:val="0"/>
                      <w:marRight w:val="0"/>
                      <w:marTop w:val="0"/>
                      <w:marBottom w:val="0"/>
                      <w:divBdr>
                        <w:top w:val="none" w:sz="0" w:space="0" w:color="auto"/>
                        <w:left w:val="none" w:sz="0" w:space="0" w:color="auto"/>
                        <w:bottom w:val="none" w:sz="0" w:space="0" w:color="auto"/>
                        <w:right w:val="none" w:sz="0" w:space="0" w:color="auto"/>
                      </w:divBdr>
                    </w:div>
                    <w:div w:id="142279629">
                      <w:marLeft w:val="0"/>
                      <w:marRight w:val="0"/>
                      <w:marTop w:val="0"/>
                      <w:marBottom w:val="0"/>
                      <w:divBdr>
                        <w:top w:val="none" w:sz="0" w:space="0" w:color="auto"/>
                        <w:left w:val="none" w:sz="0" w:space="0" w:color="auto"/>
                        <w:bottom w:val="none" w:sz="0" w:space="0" w:color="auto"/>
                        <w:right w:val="none" w:sz="0" w:space="0" w:color="auto"/>
                      </w:divBdr>
                    </w:div>
                    <w:div w:id="1471557678">
                      <w:marLeft w:val="0"/>
                      <w:marRight w:val="0"/>
                      <w:marTop w:val="0"/>
                      <w:marBottom w:val="0"/>
                      <w:divBdr>
                        <w:top w:val="none" w:sz="0" w:space="0" w:color="auto"/>
                        <w:left w:val="none" w:sz="0" w:space="0" w:color="auto"/>
                        <w:bottom w:val="none" w:sz="0" w:space="0" w:color="auto"/>
                        <w:right w:val="none" w:sz="0" w:space="0" w:color="auto"/>
                      </w:divBdr>
                    </w:div>
                  </w:divsChild>
                </w:div>
                <w:div w:id="378631718">
                  <w:marLeft w:val="0"/>
                  <w:marRight w:val="0"/>
                  <w:marTop w:val="0"/>
                  <w:marBottom w:val="0"/>
                  <w:divBdr>
                    <w:top w:val="none" w:sz="0" w:space="0" w:color="auto"/>
                    <w:left w:val="none" w:sz="0" w:space="0" w:color="auto"/>
                    <w:bottom w:val="none" w:sz="0" w:space="0" w:color="auto"/>
                    <w:right w:val="none" w:sz="0" w:space="0" w:color="auto"/>
                  </w:divBdr>
                  <w:divsChild>
                    <w:div w:id="576137393">
                      <w:marLeft w:val="0"/>
                      <w:marRight w:val="0"/>
                      <w:marTop w:val="0"/>
                      <w:marBottom w:val="0"/>
                      <w:divBdr>
                        <w:top w:val="none" w:sz="0" w:space="0" w:color="auto"/>
                        <w:left w:val="none" w:sz="0" w:space="0" w:color="auto"/>
                        <w:bottom w:val="none" w:sz="0" w:space="0" w:color="auto"/>
                        <w:right w:val="none" w:sz="0" w:space="0" w:color="auto"/>
                      </w:divBdr>
                    </w:div>
                  </w:divsChild>
                </w:div>
                <w:div w:id="1667509599">
                  <w:marLeft w:val="0"/>
                  <w:marRight w:val="0"/>
                  <w:marTop w:val="0"/>
                  <w:marBottom w:val="0"/>
                  <w:divBdr>
                    <w:top w:val="none" w:sz="0" w:space="0" w:color="auto"/>
                    <w:left w:val="none" w:sz="0" w:space="0" w:color="auto"/>
                    <w:bottom w:val="none" w:sz="0" w:space="0" w:color="auto"/>
                    <w:right w:val="none" w:sz="0" w:space="0" w:color="auto"/>
                  </w:divBdr>
                  <w:divsChild>
                    <w:div w:id="960693584">
                      <w:marLeft w:val="0"/>
                      <w:marRight w:val="0"/>
                      <w:marTop w:val="0"/>
                      <w:marBottom w:val="0"/>
                      <w:divBdr>
                        <w:top w:val="none" w:sz="0" w:space="0" w:color="auto"/>
                        <w:left w:val="none" w:sz="0" w:space="0" w:color="auto"/>
                        <w:bottom w:val="none" w:sz="0" w:space="0" w:color="auto"/>
                        <w:right w:val="none" w:sz="0" w:space="0" w:color="auto"/>
                      </w:divBdr>
                    </w:div>
                    <w:div w:id="1738555680">
                      <w:marLeft w:val="0"/>
                      <w:marRight w:val="0"/>
                      <w:marTop w:val="0"/>
                      <w:marBottom w:val="0"/>
                      <w:divBdr>
                        <w:top w:val="none" w:sz="0" w:space="0" w:color="auto"/>
                        <w:left w:val="none" w:sz="0" w:space="0" w:color="auto"/>
                        <w:bottom w:val="none" w:sz="0" w:space="0" w:color="auto"/>
                        <w:right w:val="none" w:sz="0" w:space="0" w:color="auto"/>
                      </w:divBdr>
                    </w:div>
                    <w:div w:id="171066038">
                      <w:marLeft w:val="0"/>
                      <w:marRight w:val="0"/>
                      <w:marTop w:val="0"/>
                      <w:marBottom w:val="0"/>
                      <w:divBdr>
                        <w:top w:val="none" w:sz="0" w:space="0" w:color="auto"/>
                        <w:left w:val="none" w:sz="0" w:space="0" w:color="auto"/>
                        <w:bottom w:val="none" w:sz="0" w:space="0" w:color="auto"/>
                        <w:right w:val="none" w:sz="0" w:space="0" w:color="auto"/>
                      </w:divBdr>
                    </w:div>
                  </w:divsChild>
                </w:div>
                <w:div w:id="442923765">
                  <w:marLeft w:val="0"/>
                  <w:marRight w:val="0"/>
                  <w:marTop w:val="0"/>
                  <w:marBottom w:val="0"/>
                  <w:divBdr>
                    <w:top w:val="none" w:sz="0" w:space="0" w:color="auto"/>
                    <w:left w:val="none" w:sz="0" w:space="0" w:color="auto"/>
                    <w:bottom w:val="none" w:sz="0" w:space="0" w:color="auto"/>
                    <w:right w:val="none" w:sz="0" w:space="0" w:color="auto"/>
                  </w:divBdr>
                  <w:divsChild>
                    <w:div w:id="411440064">
                      <w:marLeft w:val="0"/>
                      <w:marRight w:val="0"/>
                      <w:marTop w:val="0"/>
                      <w:marBottom w:val="0"/>
                      <w:divBdr>
                        <w:top w:val="none" w:sz="0" w:space="0" w:color="auto"/>
                        <w:left w:val="none" w:sz="0" w:space="0" w:color="auto"/>
                        <w:bottom w:val="none" w:sz="0" w:space="0" w:color="auto"/>
                        <w:right w:val="none" w:sz="0" w:space="0" w:color="auto"/>
                      </w:divBdr>
                    </w:div>
                    <w:div w:id="903829374">
                      <w:marLeft w:val="0"/>
                      <w:marRight w:val="0"/>
                      <w:marTop w:val="0"/>
                      <w:marBottom w:val="0"/>
                      <w:divBdr>
                        <w:top w:val="none" w:sz="0" w:space="0" w:color="auto"/>
                        <w:left w:val="none" w:sz="0" w:space="0" w:color="auto"/>
                        <w:bottom w:val="none" w:sz="0" w:space="0" w:color="auto"/>
                        <w:right w:val="none" w:sz="0" w:space="0" w:color="auto"/>
                      </w:divBdr>
                    </w:div>
                  </w:divsChild>
                </w:div>
                <w:div w:id="721252763">
                  <w:marLeft w:val="0"/>
                  <w:marRight w:val="0"/>
                  <w:marTop w:val="0"/>
                  <w:marBottom w:val="0"/>
                  <w:divBdr>
                    <w:top w:val="none" w:sz="0" w:space="0" w:color="auto"/>
                    <w:left w:val="none" w:sz="0" w:space="0" w:color="auto"/>
                    <w:bottom w:val="none" w:sz="0" w:space="0" w:color="auto"/>
                    <w:right w:val="none" w:sz="0" w:space="0" w:color="auto"/>
                  </w:divBdr>
                  <w:divsChild>
                    <w:div w:id="700712998">
                      <w:marLeft w:val="0"/>
                      <w:marRight w:val="0"/>
                      <w:marTop w:val="0"/>
                      <w:marBottom w:val="0"/>
                      <w:divBdr>
                        <w:top w:val="none" w:sz="0" w:space="0" w:color="auto"/>
                        <w:left w:val="none" w:sz="0" w:space="0" w:color="auto"/>
                        <w:bottom w:val="none" w:sz="0" w:space="0" w:color="auto"/>
                        <w:right w:val="none" w:sz="0" w:space="0" w:color="auto"/>
                      </w:divBdr>
                    </w:div>
                  </w:divsChild>
                </w:div>
                <w:div w:id="1341274328">
                  <w:marLeft w:val="0"/>
                  <w:marRight w:val="0"/>
                  <w:marTop w:val="0"/>
                  <w:marBottom w:val="0"/>
                  <w:divBdr>
                    <w:top w:val="none" w:sz="0" w:space="0" w:color="auto"/>
                    <w:left w:val="none" w:sz="0" w:space="0" w:color="auto"/>
                    <w:bottom w:val="none" w:sz="0" w:space="0" w:color="auto"/>
                    <w:right w:val="none" w:sz="0" w:space="0" w:color="auto"/>
                  </w:divBdr>
                  <w:divsChild>
                    <w:div w:id="2089954859">
                      <w:marLeft w:val="0"/>
                      <w:marRight w:val="0"/>
                      <w:marTop w:val="0"/>
                      <w:marBottom w:val="0"/>
                      <w:divBdr>
                        <w:top w:val="none" w:sz="0" w:space="0" w:color="auto"/>
                        <w:left w:val="none" w:sz="0" w:space="0" w:color="auto"/>
                        <w:bottom w:val="none" w:sz="0" w:space="0" w:color="auto"/>
                        <w:right w:val="none" w:sz="0" w:space="0" w:color="auto"/>
                      </w:divBdr>
                    </w:div>
                  </w:divsChild>
                </w:div>
                <w:div w:id="1451390919">
                  <w:marLeft w:val="0"/>
                  <w:marRight w:val="0"/>
                  <w:marTop w:val="0"/>
                  <w:marBottom w:val="0"/>
                  <w:divBdr>
                    <w:top w:val="none" w:sz="0" w:space="0" w:color="auto"/>
                    <w:left w:val="none" w:sz="0" w:space="0" w:color="auto"/>
                    <w:bottom w:val="none" w:sz="0" w:space="0" w:color="auto"/>
                    <w:right w:val="none" w:sz="0" w:space="0" w:color="auto"/>
                  </w:divBdr>
                  <w:divsChild>
                    <w:div w:id="1645351976">
                      <w:marLeft w:val="0"/>
                      <w:marRight w:val="0"/>
                      <w:marTop w:val="0"/>
                      <w:marBottom w:val="0"/>
                      <w:divBdr>
                        <w:top w:val="none" w:sz="0" w:space="0" w:color="auto"/>
                        <w:left w:val="none" w:sz="0" w:space="0" w:color="auto"/>
                        <w:bottom w:val="none" w:sz="0" w:space="0" w:color="auto"/>
                        <w:right w:val="none" w:sz="0" w:space="0" w:color="auto"/>
                      </w:divBdr>
                    </w:div>
                  </w:divsChild>
                </w:div>
                <w:div w:id="289820113">
                  <w:marLeft w:val="0"/>
                  <w:marRight w:val="0"/>
                  <w:marTop w:val="0"/>
                  <w:marBottom w:val="0"/>
                  <w:divBdr>
                    <w:top w:val="none" w:sz="0" w:space="0" w:color="auto"/>
                    <w:left w:val="none" w:sz="0" w:space="0" w:color="auto"/>
                    <w:bottom w:val="none" w:sz="0" w:space="0" w:color="auto"/>
                    <w:right w:val="none" w:sz="0" w:space="0" w:color="auto"/>
                  </w:divBdr>
                  <w:divsChild>
                    <w:div w:id="1187254150">
                      <w:marLeft w:val="0"/>
                      <w:marRight w:val="0"/>
                      <w:marTop w:val="0"/>
                      <w:marBottom w:val="0"/>
                      <w:divBdr>
                        <w:top w:val="none" w:sz="0" w:space="0" w:color="auto"/>
                        <w:left w:val="none" w:sz="0" w:space="0" w:color="auto"/>
                        <w:bottom w:val="none" w:sz="0" w:space="0" w:color="auto"/>
                        <w:right w:val="none" w:sz="0" w:space="0" w:color="auto"/>
                      </w:divBdr>
                    </w:div>
                  </w:divsChild>
                </w:div>
                <w:div w:id="1581675056">
                  <w:marLeft w:val="0"/>
                  <w:marRight w:val="0"/>
                  <w:marTop w:val="0"/>
                  <w:marBottom w:val="0"/>
                  <w:divBdr>
                    <w:top w:val="none" w:sz="0" w:space="0" w:color="auto"/>
                    <w:left w:val="none" w:sz="0" w:space="0" w:color="auto"/>
                    <w:bottom w:val="none" w:sz="0" w:space="0" w:color="auto"/>
                    <w:right w:val="none" w:sz="0" w:space="0" w:color="auto"/>
                  </w:divBdr>
                  <w:divsChild>
                    <w:div w:id="2087874407">
                      <w:marLeft w:val="0"/>
                      <w:marRight w:val="0"/>
                      <w:marTop w:val="0"/>
                      <w:marBottom w:val="0"/>
                      <w:divBdr>
                        <w:top w:val="none" w:sz="0" w:space="0" w:color="auto"/>
                        <w:left w:val="none" w:sz="0" w:space="0" w:color="auto"/>
                        <w:bottom w:val="none" w:sz="0" w:space="0" w:color="auto"/>
                        <w:right w:val="none" w:sz="0" w:space="0" w:color="auto"/>
                      </w:divBdr>
                    </w:div>
                  </w:divsChild>
                </w:div>
                <w:div w:id="50232499">
                  <w:marLeft w:val="0"/>
                  <w:marRight w:val="0"/>
                  <w:marTop w:val="0"/>
                  <w:marBottom w:val="0"/>
                  <w:divBdr>
                    <w:top w:val="none" w:sz="0" w:space="0" w:color="auto"/>
                    <w:left w:val="none" w:sz="0" w:space="0" w:color="auto"/>
                    <w:bottom w:val="none" w:sz="0" w:space="0" w:color="auto"/>
                    <w:right w:val="none" w:sz="0" w:space="0" w:color="auto"/>
                  </w:divBdr>
                  <w:divsChild>
                    <w:div w:id="902377615">
                      <w:marLeft w:val="0"/>
                      <w:marRight w:val="0"/>
                      <w:marTop w:val="0"/>
                      <w:marBottom w:val="0"/>
                      <w:divBdr>
                        <w:top w:val="none" w:sz="0" w:space="0" w:color="auto"/>
                        <w:left w:val="none" w:sz="0" w:space="0" w:color="auto"/>
                        <w:bottom w:val="none" w:sz="0" w:space="0" w:color="auto"/>
                        <w:right w:val="none" w:sz="0" w:space="0" w:color="auto"/>
                      </w:divBdr>
                    </w:div>
                  </w:divsChild>
                </w:div>
                <w:div w:id="1828591501">
                  <w:marLeft w:val="0"/>
                  <w:marRight w:val="0"/>
                  <w:marTop w:val="0"/>
                  <w:marBottom w:val="0"/>
                  <w:divBdr>
                    <w:top w:val="none" w:sz="0" w:space="0" w:color="auto"/>
                    <w:left w:val="none" w:sz="0" w:space="0" w:color="auto"/>
                    <w:bottom w:val="none" w:sz="0" w:space="0" w:color="auto"/>
                    <w:right w:val="none" w:sz="0" w:space="0" w:color="auto"/>
                  </w:divBdr>
                  <w:divsChild>
                    <w:div w:id="280455748">
                      <w:marLeft w:val="0"/>
                      <w:marRight w:val="0"/>
                      <w:marTop w:val="0"/>
                      <w:marBottom w:val="0"/>
                      <w:divBdr>
                        <w:top w:val="none" w:sz="0" w:space="0" w:color="auto"/>
                        <w:left w:val="none" w:sz="0" w:space="0" w:color="auto"/>
                        <w:bottom w:val="none" w:sz="0" w:space="0" w:color="auto"/>
                        <w:right w:val="none" w:sz="0" w:space="0" w:color="auto"/>
                      </w:divBdr>
                    </w:div>
                    <w:div w:id="1685592407">
                      <w:marLeft w:val="0"/>
                      <w:marRight w:val="0"/>
                      <w:marTop w:val="0"/>
                      <w:marBottom w:val="0"/>
                      <w:divBdr>
                        <w:top w:val="none" w:sz="0" w:space="0" w:color="auto"/>
                        <w:left w:val="none" w:sz="0" w:space="0" w:color="auto"/>
                        <w:bottom w:val="none" w:sz="0" w:space="0" w:color="auto"/>
                        <w:right w:val="none" w:sz="0" w:space="0" w:color="auto"/>
                      </w:divBdr>
                    </w:div>
                    <w:div w:id="950673653">
                      <w:marLeft w:val="0"/>
                      <w:marRight w:val="0"/>
                      <w:marTop w:val="0"/>
                      <w:marBottom w:val="0"/>
                      <w:divBdr>
                        <w:top w:val="none" w:sz="0" w:space="0" w:color="auto"/>
                        <w:left w:val="none" w:sz="0" w:space="0" w:color="auto"/>
                        <w:bottom w:val="none" w:sz="0" w:space="0" w:color="auto"/>
                        <w:right w:val="none" w:sz="0" w:space="0" w:color="auto"/>
                      </w:divBdr>
                    </w:div>
                    <w:div w:id="1620335884">
                      <w:marLeft w:val="0"/>
                      <w:marRight w:val="0"/>
                      <w:marTop w:val="0"/>
                      <w:marBottom w:val="0"/>
                      <w:divBdr>
                        <w:top w:val="none" w:sz="0" w:space="0" w:color="auto"/>
                        <w:left w:val="none" w:sz="0" w:space="0" w:color="auto"/>
                        <w:bottom w:val="none" w:sz="0" w:space="0" w:color="auto"/>
                        <w:right w:val="none" w:sz="0" w:space="0" w:color="auto"/>
                      </w:divBdr>
                    </w:div>
                    <w:div w:id="806361823">
                      <w:marLeft w:val="0"/>
                      <w:marRight w:val="0"/>
                      <w:marTop w:val="0"/>
                      <w:marBottom w:val="0"/>
                      <w:divBdr>
                        <w:top w:val="none" w:sz="0" w:space="0" w:color="auto"/>
                        <w:left w:val="none" w:sz="0" w:space="0" w:color="auto"/>
                        <w:bottom w:val="none" w:sz="0" w:space="0" w:color="auto"/>
                        <w:right w:val="none" w:sz="0" w:space="0" w:color="auto"/>
                      </w:divBdr>
                    </w:div>
                  </w:divsChild>
                </w:div>
                <w:div w:id="368141171">
                  <w:marLeft w:val="0"/>
                  <w:marRight w:val="0"/>
                  <w:marTop w:val="0"/>
                  <w:marBottom w:val="0"/>
                  <w:divBdr>
                    <w:top w:val="none" w:sz="0" w:space="0" w:color="auto"/>
                    <w:left w:val="none" w:sz="0" w:space="0" w:color="auto"/>
                    <w:bottom w:val="none" w:sz="0" w:space="0" w:color="auto"/>
                    <w:right w:val="none" w:sz="0" w:space="0" w:color="auto"/>
                  </w:divBdr>
                  <w:divsChild>
                    <w:div w:id="415442210">
                      <w:marLeft w:val="0"/>
                      <w:marRight w:val="0"/>
                      <w:marTop w:val="0"/>
                      <w:marBottom w:val="0"/>
                      <w:divBdr>
                        <w:top w:val="none" w:sz="0" w:space="0" w:color="auto"/>
                        <w:left w:val="none" w:sz="0" w:space="0" w:color="auto"/>
                        <w:bottom w:val="none" w:sz="0" w:space="0" w:color="auto"/>
                        <w:right w:val="none" w:sz="0" w:space="0" w:color="auto"/>
                      </w:divBdr>
                    </w:div>
                  </w:divsChild>
                </w:div>
                <w:div w:id="315303395">
                  <w:marLeft w:val="0"/>
                  <w:marRight w:val="0"/>
                  <w:marTop w:val="0"/>
                  <w:marBottom w:val="0"/>
                  <w:divBdr>
                    <w:top w:val="none" w:sz="0" w:space="0" w:color="auto"/>
                    <w:left w:val="none" w:sz="0" w:space="0" w:color="auto"/>
                    <w:bottom w:val="none" w:sz="0" w:space="0" w:color="auto"/>
                    <w:right w:val="none" w:sz="0" w:space="0" w:color="auto"/>
                  </w:divBdr>
                  <w:divsChild>
                    <w:div w:id="150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0928">
          <w:marLeft w:val="0"/>
          <w:marRight w:val="0"/>
          <w:marTop w:val="0"/>
          <w:marBottom w:val="0"/>
          <w:divBdr>
            <w:top w:val="none" w:sz="0" w:space="0" w:color="auto"/>
            <w:left w:val="none" w:sz="0" w:space="0" w:color="auto"/>
            <w:bottom w:val="none" w:sz="0" w:space="0" w:color="auto"/>
            <w:right w:val="none" w:sz="0" w:space="0" w:color="auto"/>
          </w:divBdr>
        </w:div>
        <w:div w:id="1555848043">
          <w:marLeft w:val="0"/>
          <w:marRight w:val="0"/>
          <w:marTop w:val="0"/>
          <w:marBottom w:val="0"/>
          <w:divBdr>
            <w:top w:val="none" w:sz="0" w:space="0" w:color="auto"/>
            <w:left w:val="none" w:sz="0" w:space="0" w:color="auto"/>
            <w:bottom w:val="none" w:sz="0" w:space="0" w:color="auto"/>
            <w:right w:val="none" w:sz="0" w:space="0" w:color="auto"/>
          </w:divBdr>
        </w:div>
        <w:div w:id="1053622914">
          <w:marLeft w:val="0"/>
          <w:marRight w:val="0"/>
          <w:marTop w:val="0"/>
          <w:marBottom w:val="0"/>
          <w:divBdr>
            <w:top w:val="none" w:sz="0" w:space="0" w:color="auto"/>
            <w:left w:val="none" w:sz="0" w:space="0" w:color="auto"/>
            <w:bottom w:val="none" w:sz="0" w:space="0" w:color="auto"/>
            <w:right w:val="none" w:sz="0" w:space="0" w:color="auto"/>
          </w:divBdr>
        </w:div>
        <w:div w:id="1277441356">
          <w:marLeft w:val="0"/>
          <w:marRight w:val="0"/>
          <w:marTop w:val="0"/>
          <w:marBottom w:val="0"/>
          <w:divBdr>
            <w:top w:val="none" w:sz="0" w:space="0" w:color="auto"/>
            <w:left w:val="none" w:sz="0" w:space="0" w:color="auto"/>
            <w:bottom w:val="none" w:sz="0" w:space="0" w:color="auto"/>
            <w:right w:val="none" w:sz="0" w:space="0" w:color="auto"/>
          </w:divBdr>
        </w:div>
        <w:div w:id="1025907550">
          <w:marLeft w:val="0"/>
          <w:marRight w:val="0"/>
          <w:marTop w:val="0"/>
          <w:marBottom w:val="0"/>
          <w:divBdr>
            <w:top w:val="none" w:sz="0" w:space="0" w:color="auto"/>
            <w:left w:val="none" w:sz="0" w:space="0" w:color="auto"/>
            <w:bottom w:val="none" w:sz="0" w:space="0" w:color="auto"/>
            <w:right w:val="none" w:sz="0" w:space="0" w:color="auto"/>
          </w:divBdr>
        </w:div>
        <w:div w:id="1983608077">
          <w:marLeft w:val="0"/>
          <w:marRight w:val="0"/>
          <w:marTop w:val="0"/>
          <w:marBottom w:val="0"/>
          <w:divBdr>
            <w:top w:val="none" w:sz="0" w:space="0" w:color="auto"/>
            <w:left w:val="none" w:sz="0" w:space="0" w:color="auto"/>
            <w:bottom w:val="none" w:sz="0" w:space="0" w:color="auto"/>
            <w:right w:val="none" w:sz="0" w:space="0" w:color="auto"/>
          </w:divBdr>
        </w:div>
        <w:div w:id="542408167">
          <w:marLeft w:val="0"/>
          <w:marRight w:val="0"/>
          <w:marTop w:val="0"/>
          <w:marBottom w:val="0"/>
          <w:divBdr>
            <w:top w:val="none" w:sz="0" w:space="0" w:color="auto"/>
            <w:left w:val="none" w:sz="0" w:space="0" w:color="auto"/>
            <w:bottom w:val="none" w:sz="0" w:space="0" w:color="auto"/>
            <w:right w:val="none" w:sz="0" w:space="0" w:color="auto"/>
          </w:divBdr>
        </w:div>
        <w:div w:id="888761032">
          <w:marLeft w:val="0"/>
          <w:marRight w:val="0"/>
          <w:marTop w:val="0"/>
          <w:marBottom w:val="0"/>
          <w:divBdr>
            <w:top w:val="none" w:sz="0" w:space="0" w:color="auto"/>
            <w:left w:val="none" w:sz="0" w:space="0" w:color="auto"/>
            <w:bottom w:val="none" w:sz="0" w:space="0" w:color="auto"/>
            <w:right w:val="none" w:sz="0" w:space="0" w:color="auto"/>
          </w:divBdr>
        </w:div>
        <w:div w:id="392587964">
          <w:marLeft w:val="0"/>
          <w:marRight w:val="0"/>
          <w:marTop w:val="0"/>
          <w:marBottom w:val="0"/>
          <w:divBdr>
            <w:top w:val="none" w:sz="0" w:space="0" w:color="auto"/>
            <w:left w:val="none" w:sz="0" w:space="0" w:color="auto"/>
            <w:bottom w:val="none" w:sz="0" w:space="0" w:color="auto"/>
            <w:right w:val="none" w:sz="0" w:space="0" w:color="auto"/>
          </w:divBdr>
        </w:div>
        <w:div w:id="1500539028">
          <w:marLeft w:val="0"/>
          <w:marRight w:val="0"/>
          <w:marTop w:val="0"/>
          <w:marBottom w:val="0"/>
          <w:divBdr>
            <w:top w:val="none" w:sz="0" w:space="0" w:color="auto"/>
            <w:left w:val="none" w:sz="0" w:space="0" w:color="auto"/>
            <w:bottom w:val="none" w:sz="0" w:space="0" w:color="auto"/>
            <w:right w:val="none" w:sz="0" w:space="0" w:color="auto"/>
          </w:divBdr>
        </w:div>
        <w:div w:id="739522497">
          <w:marLeft w:val="0"/>
          <w:marRight w:val="0"/>
          <w:marTop w:val="0"/>
          <w:marBottom w:val="0"/>
          <w:divBdr>
            <w:top w:val="none" w:sz="0" w:space="0" w:color="auto"/>
            <w:left w:val="none" w:sz="0" w:space="0" w:color="auto"/>
            <w:bottom w:val="none" w:sz="0" w:space="0" w:color="auto"/>
            <w:right w:val="none" w:sz="0" w:space="0" w:color="auto"/>
          </w:divBdr>
        </w:div>
        <w:div w:id="2030712365">
          <w:marLeft w:val="0"/>
          <w:marRight w:val="0"/>
          <w:marTop w:val="0"/>
          <w:marBottom w:val="0"/>
          <w:divBdr>
            <w:top w:val="none" w:sz="0" w:space="0" w:color="auto"/>
            <w:left w:val="none" w:sz="0" w:space="0" w:color="auto"/>
            <w:bottom w:val="none" w:sz="0" w:space="0" w:color="auto"/>
            <w:right w:val="none" w:sz="0" w:space="0" w:color="auto"/>
          </w:divBdr>
        </w:div>
        <w:div w:id="1958826612">
          <w:marLeft w:val="0"/>
          <w:marRight w:val="0"/>
          <w:marTop w:val="0"/>
          <w:marBottom w:val="0"/>
          <w:divBdr>
            <w:top w:val="none" w:sz="0" w:space="0" w:color="auto"/>
            <w:left w:val="none" w:sz="0" w:space="0" w:color="auto"/>
            <w:bottom w:val="none" w:sz="0" w:space="0" w:color="auto"/>
            <w:right w:val="none" w:sz="0" w:space="0" w:color="auto"/>
          </w:divBdr>
        </w:div>
        <w:div w:id="1254894719">
          <w:marLeft w:val="0"/>
          <w:marRight w:val="0"/>
          <w:marTop w:val="0"/>
          <w:marBottom w:val="0"/>
          <w:divBdr>
            <w:top w:val="none" w:sz="0" w:space="0" w:color="auto"/>
            <w:left w:val="none" w:sz="0" w:space="0" w:color="auto"/>
            <w:bottom w:val="none" w:sz="0" w:space="0" w:color="auto"/>
            <w:right w:val="none" w:sz="0" w:space="0" w:color="auto"/>
          </w:divBdr>
        </w:div>
        <w:div w:id="329723982">
          <w:marLeft w:val="0"/>
          <w:marRight w:val="0"/>
          <w:marTop w:val="0"/>
          <w:marBottom w:val="0"/>
          <w:divBdr>
            <w:top w:val="none" w:sz="0" w:space="0" w:color="auto"/>
            <w:left w:val="none" w:sz="0" w:space="0" w:color="auto"/>
            <w:bottom w:val="none" w:sz="0" w:space="0" w:color="auto"/>
            <w:right w:val="none" w:sz="0" w:space="0" w:color="auto"/>
          </w:divBdr>
        </w:div>
        <w:div w:id="961544369">
          <w:marLeft w:val="0"/>
          <w:marRight w:val="0"/>
          <w:marTop w:val="0"/>
          <w:marBottom w:val="0"/>
          <w:divBdr>
            <w:top w:val="none" w:sz="0" w:space="0" w:color="auto"/>
            <w:left w:val="none" w:sz="0" w:space="0" w:color="auto"/>
            <w:bottom w:val="none" w:sz="0" w:space="0" w:color="auto"/>
            <w:right w:val="none" w:sz="0" w:space="0" w:color="auto"/>
          </w:divBdr>
        </w:div>
        <w:div w:id="428159844">
          <w:marLeft w:val="0"/>
          <w:marRight w:val="0"/>
          <w:marTop w:val="0"/>
          <w:marBottom w:val="0"/>
          <w:divBdr>
            <w:top w:val="none" w:sz="0" w:space="0" w:color="auto"/>
            <w:left w:val="none" w:sz="0" w:space="0" w:color="auto"/>
            <w:bottom w:val="none" w:sz="0" w:space="0" w:color="auto"/>
            <w:right w:val="none" w:sz="0" w:space="0" w:color="auto"/>
          </w:divBdr>
        </w:div>
        <w:div w:id="533884851">
          <w:marLeft w:val="0"/>
          <w:marRight w:val="0"/>
          <w:marTop w:val="0"/>
          <w:marBottom w:val="0"/>
          <w:divBdr>
            <w:top w:val="none" w:sz="0" w:space="0" w:color="auto"/>
            <w:left w:val="none" w:sz="0" w:space="0" w:color="auto"/>
            <w:bottom w:val="none" w:sz="0" w:space="0" w:color="auto"/>
            <w:right w:val="none" w:sz="0" w:space="0" w:color="auto"/>
          </w:divBdr>
        </w:div>
        <w:div w:id="1344163547">
          <w:marLeft w:val="0"/>
          <w:marRight w:val="0"/>
          <w:marTop w:val="0"/>
          <w:marBottom w:val="0"/>
          <w:divBdr>
            <w:top w:val="none" w:sz="0" w:space="0" w:color="auto"/>
            <w:left w:val="none" w:sz="0" w:space="0" w:color="auto"/>
            <w:bottom w:val="none" w:sz="0" w:space="0" w:color="auto"/>
            <w:right w:val="none" w:sz="0" w:space="0" w:color="auto"/>
          </w:divBdr>
        </w:div>
        <w:div w:id="1074626214">
          <w:marLeft w:val="0"/>
          <w:marRight w:val="0"/>
          <w:marTop w:val="0"/>
          <w:marBottom w:val="0"/>
          <w:divBdr>
            <w:top w:val="none" w:sz="0" w:space="0" w:color="auto"/>
            <w:left w:val="none" w:sz="0" w:space="0" w:color="auto"/>
            <w:bottom w:val="none" w:sz="0" w:space="0" w:color="auto"/>
            <w:right w:val="none" w:sz="0" w:space="0" w:color="auto"/>
          </w:divBdr>
        </w:div>
        <w:div w:id="6175253">
          <w:marLeft w:val="0"/>
          <w:marRight w:val="0"/>
          <w:marTop w:val="0"/>
          <w:marBottom w:val="0"/>
          <w:divBdr>
            <w:top w:val="none" w:sz="0" w:space="0" w:color="auto"/>
            <w:left w:val="none" w:sz="0" w:space="0" w:color="auto"/>
            <w:bottom w:val="none" w:sz="0" w:space="0" w:color="auto"/>
            <w:right w:val="none" w:sz="0" w:space="0" w:color="auto"/>
          </w:divBdr>
          <w:divsChild>
            <w:div w:id="1259291446">
              <w:marLeft w:val="0"/>
              <w:marRight w:val="0"/>
              <w:marTop w:val="0"/>
              <w:marBottom w:val="0"/>
              <w:divBdr>
                <w:top w:val="none" w:sz="0" w:space="0" w:color="auto"/>
                <w:left w:val="none" w:sz="0" w:space="0" w:color="auto"/>
                <w:bottom w:val="none" w:sz="0" w:space="0" w:color="auto"/>
                <w:right w:val="none" w:sz="0" w:space="0" w:color="auto"/>
              </w:divBdr>
            </w:div>
            <w:div w:id="2137990216">
              <w:marLeft w:val="0"/>
              <w:marRight w:val="0"/>
              <w:marTop w:val="0"/>
              <w:marBottom w:val="0"/>
              <w:divBdr>
                <w:top w:val="none" w:sz="0" w:space="0" w:color="auto"/>
                <w:left w:val="none" w:sz="0" w:space="0" w:color="auto"/>
                <w:bottom w:val="none" w:sz="0" w:space="0" w:color="auto"/>
                <w:right w:val="none" w:sz="0" w:space="0" w:color="auto"/>
              </w:divBdr>
            </w:div>
            <w:div w:id="1818181189">
              <w:marLeft w:val="0"/>
              <w:marRight w:val="0"/>
              <w:marTop w:val="0"/>
              <w:marBottom w:val="0"/>
              <w:divBdr>
                <w:top w:val="none" w:sz="0" w:space="0" w:color="auto"/>
                <w:left w:val="none" w:sz="0" w:space="0" w:color="auto"/>
                <w:bottom w:val="none" w:sz="0" w:space="0" w:color="auto"/>
                <w:right w:val="none" w:sz="0" w:space="0" w:color="auto"/>
              </w:divBdr>
            </w:div>
            <w:div w:id="264770573">
              <w:marLeft w:val="0"/>
              <w:marRight w:val="0"/>
              <w:marTop w:val="0"/>
              <w:marBottom w:val="0"/>
              <w:divBdr>
                <w:top w:val="none" w:sz="0" w:space="0" w:color="auto"/>
                <w:left w:val="none" w:sz="0" w:space="0" w:color="auto"/>
                <w:bottom w:val="none" w:sz="0" w:space="0" w:color="auto"/>
                <w:right w:val="none" w:sz="0" w:space="0" w:color="auto"/>
              </w:divBdr>
            </w:div>
            <w:div w:id="1106776098">
              <w:marLeft w:val="0"/>
              <w:marRight w:val="0"/>
              <w:marTop w:val="0"/>
              <w:marBottom w:val="0"/>
              <w:divBdr>
                <w:top w:val="none" w:sz="0" w:space="0" w:color="auto"/>
                <w:left w:val="none" w:sz="0" w:space="0" w:color="auto"/>
                <w:bottom w:val="none" w:sz="0" w:space="0" w:color="auto"/>
                <w:right w:val="none" w:sz="0" w:space="0" w:color="auto"/>
              </w:divBdr>
            </w:div>
          </w:divsChild>
        </w:div>
        <w:div w:id="820780113">
          <w:marLeft w:val="0"/>
          <w:marRight w:val="0"/>
          <w:marTop w:val="0"/>
          <w:marBottom w:val="0"/>
          <w:divBdr>
            <w:top w:val="none" w:sz="0" w:space="0" w:color="auto"/>
            <w:left w:val="none" w:sz="0" w:space="0" w:color="auto"/>
            <w:bottom w:val="none" w:sz="0" w:space="0" w:color="auto"/>
            <w:right w:val="none" w:sz="0" w:space="0" w:color="auto"/>
          </w:divBdr>
          <w:divsChild>
            <w:div w:id="355620337">
              <w:marLeft w:val="0"/>
              <w:marRight w:val="0"/>
              <w:marTop w:val="0"/>
              <w:marBottom w:val="0"/>
              <w:divBdr>
                <w:top w:val="none" w:sz="0" w:space="0" w:color="auto"/>
                <w:left w:val="none" w:sz="0" w:space="0" w:color="auto"/>
                <w:bottom w:val="none" w:sz="0" w:space="0" w:color="auto"/>
                <w:right w:val="none" w:sz="0" w:space="0" w:color="auto"/>
              </w:divBdr>
            </w:div>
            <w:div w:id="639070447">
              <w:marLeft w:val="0"/>
              <w:marRight w:val="0"/>
              <w:marTop w:val="0"/>
              <w:marBottom w:val="0"/>
              <w:divBdr>
                <w:top w:val="none" w:sz="0" w:space="0" w:color="auto"/>
                <w:left w:val="none" w:sz="0" w:space="0" w:color="auto"/>
                <w:bottom w:val="none" w:sz="0" w:space="0" w:color="auto"/>
                <w:right w:val="none" w:sz="0" w:space="0" w:color="auto"/>
              </w:divBdr>
            </w:div>
            <w:div w:id="993609498">
              <w:marLeft w:val="0"/>
              <w:marRight w:val="0"/>
              <w:marTop w:val="0"/>
              <w:marBottom w:val="0"/>
              <w:divBdr>
                <w:top w:val="none" w:sz="0" w:space="0" w:color="auto"/>
                <w:left w:val="none" w:sz="0" w:space="0" w:color="auto"/>
                <w:bottom w:val="none" w:sz="0" w:space="0" w:color="auto"/>
                <w:right w:val="none" w:sz="0" w:space="0" w:color="auto"/>
              </w:divBdr>
            </w:div>
            <w:div w:id="1194079457">
              <w:marLeft w:val="0"/>
              <w:marRight w:val="0"/>
              <w:marTop w:val="0"/>
              <w:marBottom w:val="0"/>
              <w:divBdr>
                <w:top w:val="none" w:sz="0" w:space="0" w:color="auto"/>
                <w:left w:val="none" w:sz="0" w:space="0" w:color="auto"/>
                <w:bottom w:val="none" w:sz="0" w:space="0" w:color="auto"/>
                <w:right w:val="none" w:sz="0" w:space="0" w:color="auto"/>
              </w:divBdr>
            </w:div>
            <w:div w:id="285821128">
              <w:marLeft w:val="0"/>
              <w:marRight w:val="0"/>
              <w:marTop w:val="0"/>
              <w:marBottom w:val="0"/>
              <w:divBdr>
                <w:top w:val="none" w:sz="0" w:space="0" w:color="auto"/>
                <w:left w:val="none" w:sz="0" w:space="0" w:color="auto"/>
                <w:bottom w:val="none" w:sz="0" w:space="0" w:color="auto"/>
                <w:right w:val="none" w:sz="0" w:space="0" w:color="auto"/>
              </w:divBdr>
            </w:div>
          </w:divsChild>
        </w:div>
        <w:div w:id="153421156">
          <w:marLeft w:val="0"/>
          <w:marRight w:val="0"/>
          <w:marTop w:val="0"/>
          <w:marBottom w:val="0"/>
          <w:divBdr>
            <w:top w:val="none" w:sz="0" w:space="0" w:color="auto"/>
            <w:left w:val="none" w:sz="0" w:space="0" w:color="auto"/>
            <w:bottom w:val="none" w:sz="0" w:space="0" w:color="auto"/>
            <w:right w:val="none" w:sz="0" w:space="0" w:color="auto"/>
          </w:divBdr>
          <w:divsChild>
            <w:div w:id="1556308582">
              <w:marLeft w:val="0"/>
              <w:marRight w:val="0"/>
              <w:marTop w:val="0"/>
              <w:marBottom w:val="0"/>
              <w:divBdr>
                <w:top w:val="none" w:sz="0" w:space="0" w:color="auto"/>
                <w:left w:val="none" w:sz="0" w:space="0" w:color="auto"/>
                <w:bottom w:val="none" w:sz="0" w:space="0" w:color="auto"/>
                <w:right w:val="none" w:sz="0" w:space="0" w:color="auto"/>
              </w:divBdr>
            </w:div>
            <w:div w:id="1076319021">
              <w:marLeft w:val="0"/>
              <w:marRight w:val="0"/>
              <w:marTop w:val="0"/>
              <w:marBottom w:val="0"/>
              <w:divBdr>
                <w:top w:val="none" w:sz="0" w:space="0" w:color="auto"/>
                <w:left w:val="none" w:sz="0" w:space="0" w:color="auto"/>
                <w:bottom w:val="none" w:sz="0" w:space="0" w:color="auto"/>
                <w:right w:val="none" w:sz="0" w:space="0" w:color="auto"/>
              </w:divBdr>
            </w:div>
            <w:div w:id="279460396">
              <w:marLeft w:val="0"/>
              <w:marRight w:val="0"/>
              <w:marTop w:val="0"/>
              <w:marBottom w:val="0"/>
              <w:divBdr>
                <w:top w:val="none" w:sz="0" w:space="0" w:color="auto"/>
                <w:left w:val="none" w:sz="0" w:space="0" w:color="auto"/>
                <w:bottom w:val="none" w:sz="0" w:space="0" w:color="auto"/>
                <w:right w:val="none" w:sz="0" w:space="0" w:color="auto"/>
              </w:divBdr>
            </w:div>
            <w:div w:id="1149592505">
              <w:marLeft w:val="0"/>
              <w:marRight w:val="0"/>
              <w:marTop w:val="0"/>
              <w:marBottom w:val="0"/>
              <w:divBdr>
                <w:top w:val="none" w:sz="0" w:space="0" w:color="auto"/>
                <w:left w:val="none" w:sz="0" w:space="0" w:color="auto"/>
                <w:bottom w:val="none" w:sz="0" w:space="0" w:color="auto"/>
                <w:right w:val="none" w:sz="0" w:space="0" w:color="auto"/>
              </w:divBdr>
            </w:div>
            <w:div w:id="1242371561">
              <w:marLeft w:val="0"/>
              <w:marRight w:val="0"/>
              <w:marTop w:val="0"/>
              <w:marBottom w:val="0"/>
              <w:divBdr>
                <w:top w:val="none" w:sz="0" w:space="0" w:color="auto"/>
                <w:left w:val="none" w:sz="0" w:space="0" w:color="auto"/>
                <w:bottom w:val="none" w:sz="0" w:space="0" w:color="auto"/>
                <w:right w:val="none" w:sz="0" w:space="0" w:color="auto"/>
              </w:divBdr>
            </w:div>
          </w:divsChild>
        </w:div>
        <w:div w:id="769737372">
          <w:marLeft w:val="0"/>
          <w:marRight w:val="0"/>
          <w:marTop w:val="0"/>
          <w:marBottom w:val="0"/>
          <w:divBdr>
            <w:top w:val="none" w:sz="0" w:space="0" w:color="auto"/>
            <w:left w:val="none" w:sz="0" w:space="0" w:color="auto"/>
            <w:bottom w:val="none" w:sz="0" w:space="0" w:color="auto"/>
            <w:right w:val="none" w:sz="0" w:space="0" w:color="auto"/>
          </w:divBdr>
          <w:divsChild>
            <w:div w:id="1334332541">
              <w:marLeft w:val="0"/>
              <w:marRight w:val="0"/>
              <w:marTop w:val="0"/>
              <w:marBottom w:val="0"/>
              <w:divBdr>
                <w:top w:val="none" w:sz="0" w:space="0" w:color="auto"/>
                <w:left w:val="none" w:sz="0" w:space="0" w:color="auto"/>
                <w:bottom w:val="none" w:sz="0" w:space="0" w:color="auto"/>
                <w:right w:val="none" w:sz="0" w:space="0" w:color="auto"/>
              </w:divBdr>
            </w:div>
            <w:div w:id="1501656787">
              <w:marLeft w:val="0"/>
              <w:marRight w:val="0"/>
              <w:marTop w:val="0"/>
              <w:marBottom w:val="0"/>
              <w:divBdr>
                <w:top w:val="none" w:sz="0" w:space="0" w:color="auto"/>
                <w:left w:val="none" w:sz="0" w:space="0" w:color="auto"/>
                <w:bottom w:val="none" w:sz="0" w:space="0" w:color="auto"/>
                <w:right w:val="none" w:sz="0" w:space="0" w:color="auto"/>
              </w:divBdr>
            </w:div>
            <w:div w:id="774596233">
              <w:marLeft w:val="0"/>
              <w:marRight w:val="0"/>
              <w:marTop w:val="0"/>
              <w:marBottom w:val="0"/>
              <w:divBdr>
                <w:top w:val="none" w:sz="0" w:space="0" w:color="auto"/>
                <w:left w:val="none" w:sz="0" w:space="0" w:color="auto"/>
                <w:bottom w:val="none" w:sz="0" w:space="0" w:color="auto"/>
                <w:right w:val="none" w:sz="0" w:space="0" w:color="auto"/>
              </w:divBdr>
            </w:div>
            <w:div w:id="1012488558">
              <w:marLeft w:val="0"/>
              <w:marRight w:val="0"/>
              <w:marTop w:val="0"/>
              <w:marBottom w:val="0"/>
              <w:divBdr>
                <w:top w:val="none" w:sz="0" w:space="0" w:color="auto"/>
                <w:left w:val="none" w:sz="0" w:space="0" w:color="auto"/>
                <w:bottom w:val="none" w:sz="0" w:space="0" w:color="auto"/>
                <w:right w:val="none" w:sz="0" w:space="0" w:color="auto"/>
              </w:divBdr>
            </w:div>
            <w:div w:id="27460042">
              <w:marLeft w:val="0"/>
              <w:marRight w:val="0"/>
              <w:marTop w:val="0"/>
              <w:marBottom w:val="0"/>
              <w:divBdr>
                <w:top w:val="none" w:sz="0" w:space="0" w:color="auto"/>
                <w:left w:val="none" w:sz="0" w:space="0" w:color="auto"/>
                <w:bottom w:val="none" w:sz="0" w:space="0" w:color="auto"/>
                <w:right w:val="none" w:sz="0" w:space="0" w:color="auto"/>
              </w:divBdr>
            </w:div>
          </w:divsChild>
        </w:div>
        <w:div w:id="1762293006">
          <w:marLeft w:val="0"/>
          <w:marRight w:val="0"/>
          <w:marTop w:val="0"/>
          <w:marBottom w:val="0"/>
          <w:divBdr>
            <w:top w:val="none" w:sz="0" w:space="0" w:color="auto"/>
            <w:left w:val="none" w:sz="0" w:space="0" w:color="auto"/>
            <w:bottom w:val="none" w:sz="0" w:space="0" w:color="auto"/>
            <w:right w:val="none" w:sz="0" w:space="0" w:color="auto"/>
          </w:divBdr>
        </w:div>
        <w:div w:id="1426265764">
          <w:marLeft w:val="0"/>
          <w:marRight w:val="0"/>
          <w:marTop w:val="0"/>
          <w:marBottom w:val="0"/>
          <w:divBdr>
            <w:top w:val="none" w:sz="0" w:space="0" w:color="auto"/>
            <w:left w:val="none" w:sz="0" w:space="0" w:color="auto"/>
            <w:bottom w:val="none" w:sz="0" w:space="0" w:color="auto"/>
            <w:right w:val="none" w:sz="0" w:space="0" w:color="auto"/>
          </w:divBdr>
        </w:div>
        <w:div w:id="725689386">
          <w:marLeft w:val="0"/>
          <w:marRight w:val="0"/>
          <w:marTop w:val="0"/>
          <w:marBottom w:val="0"/>
          <w:divBdr>
            <w:top w:val="none" w:sz="0" w:space="0" w:color="auto"/>
            <w:left w:val="none" w:sz="0" w:space="0" w:color="auto"/>
            <w:bottom w:val="none" w:sz="0" w:space="0" w:color="auto"/>
            <w:right w:val="none" w:sz="0" w:space="0" w:color="auto"/>
          </w:divBdr>
        </w:div>
        <w:div w:id="1753430369">
          <w:marLeft w:val="0"/>
          <w:marRight w:val="0"/>
          <w:marTop w:val="0"/>
          <w:marBottom w:val="0"/>
          <w:divBdr>
            <w:top w:val="none" w:sz="0" w:space="0" w:color="auto"/>
            <w:left w:val="none" w:sz="0" w:space="0" w:color="auto"/>
            <w:bottom w:val="none" w:sz="0" w:space="0" w:color="auto"/>
            <w:right w:val="none" w:sz="0" w:space="0" w:color="auto"/>
          </w:divBdr>
        </w:div>
        <w:div w:id="1497842150">
          <w:marLeft w:val="0"/>
          <w:marRight w:val="0"/>
          <w:marTop w:val="0"/>
          <w:marBottom w:val="0"/>
          <w:divBdr>
            <w:top w:val="none" w:sz="0" w:space="0" w:color="auto"/>
            <w:left w:val="none" w:sz="0" w:space="0" w:color="auto"/>
            <w:bottom w:val="none" w:sz="0" w:space="0" w:color="auto"/>
            <w:right w:val="none" w:sz="0" w:space="0" w:color="auto"/>
          </w:divBdr>
        </w:div>
        <w:div w:id="1235894329">
          <w:marLeft w:val="0"/>
          <w:marRight w:val="0"/>
          <w:marTop w:val="0"/>
          <w:marBottom w:val="0"/>
          <w:divBdr>
            <w:top w:val="none" w:sz="0" w:space="0" w:color="auto"/>
            <w:left w:val="none" w:sz="0" w:space="0" w:color="auto"/>
            <w:bottom w:val="none" w:sz="0" w:space="0" w:color="auto"/>
            <w:right w:val="none" w:sz="0" w:space="0" w:color="auto"/>
          </w:divBdr>
          <w:divsChild>
            <w:div w:id="1067805550">
              <w:marLeft w:val="0"/>
              <w:marRight w:val="0"/>
              <w:marTop w:val="0"/>
              <w:marBottom w:val="0"/>
              <w:divBdr>
                <w:top w:val="none" w:sz="0" w:space="0" w:color="auto"/>
                <w:left w:val="none" w:sz="0" w:space="0" w:color="auto"/>
                <w:bottom w:val="none" w:sz="0" w:space="0" w:color="auto"/>
                <w:right w:val="none" w:sz="0" w:space="0" w:color="auto"/>
              </w:divBdr>
            </w:div>
            <w:div w:id="62873197">
              <w:marLeft w:val="0"/>
              <w:marRight w:val="0"/>
              <w:marTop w:val="0"/>
              <w:marBottom w:val="0"/>
              <w:divBdr>
                <w:top w:val="none" w:sz="0" w:space="0" w:color="auto"/>
                <w:left w:val="none" w:sz="0" w:space="0" w:color="auto"/>
                <w:bottom w:val="none" w:sz="0" w:space="0" w:color="auto"/>
                <w:right w:val="none" w:sz="0" w:space="0" w:color="auto"/>
              </w:divBdr>
            </w:div>
            <w:div w:id="575558055">
              <w:marLeft w:val="0"/>
              <w:marRight w:val="0"/>
              <w:marTop w:val="0"/>
              <w:marBottom w:val="0"/>
              <w:divBdr>
                <w:top w:val="none" w:sz="0" w:space="0" w:color="auto"/>
                <w:left w:val="none" w:sz="0" w:space="0" w:color="auto"/>
                <w:bottom w:val="none" w:sz="0" w:space="0" w:color="auto"/>
                <w:right w:val="none" w:sz="0" w:space="0" w:color="auto"/>
              </w:divBdr>
            </w:div>
            <w:div w:id="1897275372">
              <w:marLeft w:val="0"/>
              <w:marRight w:val="0"/>
              <w:marTop w:val="0"/>
              <w:marBottom w:val="0"/>
              <w:divBdr>
                <w:top w:val="none" w:sz="0" w:space="0" w:color="auto"/>
                <w:left w:val="none" w:sz="0" w:space="0" w:color="auto"/>
                <w:bottom w:val="none" w:sz="0" w:space="0" w:color="auto"/>
                <w:right w:val="none" w:sz="0" w:space="0" w:color="auto"/>
              </w:divBdr>
            </w:div>
            <w:div w:id="564993812">
              <w:marLeft w:val="0"/>
              <w:marRight w:val="0"/>
              <w:marTop w:val="0"/>
              <w:marBottom w:val="0"/>
              <w:divBdr>
                <w:top w:val="none" w:sz="0" w:space="0" w:color="auto"/>
                <w:left w:val="none" w:sz="0" w:space="0" w:color="auto"/>
                <w:bottom w:val="none" w:sz="0" w:space="0" w:color="auto"/>
                <w:right w:val="none" w:sz="0" w:space="0" w:color="auto"/>
              </w:divBdr>
            </w:div>
          </w:divsChild>
        </w:div>
        <w:div w:id="1460755839">
          <w:marLeft w:val="0"/>
          <w:marRight w:val="0"/>
          <w:marTop w:val="0"/>
          <w:marBottom w:val="0"/>
          <w:divBdr>
            <w:top w:val="none" w:sz="0" w:space="0" w:color="auto"/>
            <w:left w:val="none" w:sz="0" w:space="0" w:color="auto"/>
            <w:bottom w:val="none" w:sz="0" w:space="0" w:color="auto"/>
            <w:right w:val="none" w:sz="0" w:space="0" w:color="auto"/>
          </w:divBdr>
        </w:div>
        <w:div w:id="1721321757">
          <w:marLeft w:val="0"/>
          <w:marRight w:val="0"/>
          <w:marTop w:val="0"/>
          <w:marBottom w:val="0"/>
          <w:divBdr>
            <w:top w:val="none" w:sz="0" w:space="0" w:color="auto"/>
            <w:left w:val="none" w:sz="0" w:space="0" w:color="auto"/>
            <w:bottom w:val="none" w:sz="0" w:space="0" w:color="auto"/>
            <w:right w:val="none" w:sz="0" w:space="0" w:color="auto"/>
          </w:divBdr>
        </w:div>
        <w:div w:id="2017295428">
          <w:marLeft w:val="0"/>
          <w:marRight w:val="0"/>
          <w:marTop w:val="0"/>
          <w:marBottom w:val="0"/>
          <w:divBdr>
            <w:top w:val="none" w:sz="0" w:space="0" w:color="auto"/>
            <w:left w:val="none" w:sz="0" w:space="0" w:color="auto"/>
            <w:bottom w:val="none" w:sz="0" w:space="0" w:color="auto"/>
            <w:right w:val="none" w:sz="0" w:space="0" w:color="auto"/>
          </w:divBdr>
        </w:div>
        <w:div w:id="1510439421">
          <w:marLeft w:val="0"/>
          <w:marRight w:val="0"/>
          <w:marTop w:val="0"/>
          <w:marBottom w:val="0"/>
          <w:divBdr>
            <w:top w:val="none" w:sz="0" w:space="0" w:color="auto"/>
            <w:left w:val="none" w:sz="0" w:space="0" w:color="auto"/>
            <w:bottom w:val="none" w:sz="0" w:space="0" w:color="auto"/>
            <w:right w:val="none" w:sz="0" w:space="0" w:color="auto"/>
          </w:divBdr>
        </w:div>
        <w:div w:id="301809534">
          <w:marLeft w:val="0"/>
          <w:marRight w:val="0"/>
          <w:marTop w:val="0"/>
          <w:marBottom w:val="0"/>
          <w:divBdr>
            <w:top w:val="none" w:sz="0" w:space="0" w:color="auto"/>
            <w:left w:val="none" w:sz="0" w:space="0" w:color="auto"/>
            <w:bottom w:val="none" w:sz="0" w:space="0" w:color="auto"/>
            <w:right w:val="none" w:sz="0" w:space="0" w:color="auto"/>
          </w:divBdr>
        </w:div>
        <w:div w:id="1306744017">
          <w:marLeft w:val="0"/>
          <w:marRight w:val="0"/>
          <w:marTop w:val="0"/>
          <w:marBottom w:val="0"/>
          <w:divBdr>
            <w:top w:val="none" w:sz="0" w:space="0" w:color="auto"/>
            <w:left w:val="none" w:sz="0" w:space="0" w:color="auto"/>
            <w:bottom w:val="none" w:sz="0" w:space="0" w:color="auto"/>
            <w:right w:val="none" w:sz="0" w:space="0" w:color="auto"/>
          </w:divBdr>
        </w:div>
        <w:div w:id="2085449942">
          <w:marLeft w:val="0"/>
          <w:marRight w:val="0"/>
          <w:marTop w:val="0"/>
          <w:marBottom w:val="0"/>
          <w:divBdr>
            <w:top w:val="none" w:sz="0" w:space="0" w:color="auto"/>
            <w:left w:val="none" w:sz="0" w:space="0" w:color="auto"/>
            <w:bottom w:val="none" w:sz="0" w:space="0" w:color="auto"/>
            <w:right w:val="none" w:sz="0" w:space="0" w:color="auto"/>
          </w:divBdr>
        </w:div>
        <w:div w:id="1850485990">
          <w:marLeft w:val="0"/>
          <w:marRight w:val="0"/>
          <w:marTop w:val="0"/>
          <w:marBottom w:val="0"/>
          <w:divBdr>
            <w:top w:val="none" w:sz="0" w:space="0" w:color="auto"/>
            <w:left w:val="none" w:sz="0" w:space="0" w:color="auto"/>
            <w:bottom w:val="none" w:sz="0" w:space="0" w:color="auto"/>
            <w:right w:val="none" w:sz="0" w:space="0" w:color="auto"/>
          </w:divBdr>
        </w:div>
        <w:div w:id="179390597">
          <w:marLeft w:val="0"/>
          <w:marRight w:val="0"/>
          <w:marTop w:val="0"/>
          <w:marBottom w:val="0"/>
          <w:divBdr>
            <w:top w:val="none" w:sz="0" w:space="0" w:color="auto"/>
            <w:left w:val="none" w:sz="0" w:space="0" w:color="auto"/>
            <w:bottom w:val="none" w:sz="0" w:space="0" w:color="auto"/>
            <w:right w:val="none" w:sz="0" w:space="0" w:color="auto"/>
          </w:divBdr>
        </w:div>
        <w:div w:id="717320497">
          <w:marLeft w:val="0"/>
          <w:marRight w:val="0"/>
          <w:marTop w:val="0"/>
          <w:marBottom w:val="0"/>
          <w:divBdr>
            <w:top w:val="none" w:sz="0" w:space="0" w:color="auto"/>
            <w:left w:val="none" w:sz="0" w:space="0" w:color="auto"/>
            <w:bottom w:val="none" w:sz="0" w:space="0" w:color="auto"/>
            <w:right w:val="none" w:sz="0" w:space="0" w:color="auto"/>
          </w:divBdr>
        </w:div>
        <w:div w:id="430007755">
          <w:marLeft w:val="0"/>
          <w:marRight w:val="0"/>
          <w:marTop w:val="0"/>
          <w:marBottom w:val="0"/>
          <w:divBdr>
            <w:top w:val="none" w:sz="0" w:space="0" w:color="auto"/>
            <w:left w:val="none" w:sz="0" w:space="0" w:color="auto"/>
            <w:bottom w:val="none" w:sz="0" w:space="0" w:color="auto"/>
            <w:right w:val="none" w:sz="0" w:space="0" w:color="auto"/>
          </w:divBdr>
        </w:div>
        <w:div w:id="1138032931">
          <w:marLeft w:val="0"/>
          <w:marRight w:val="0"/>
          <w:marTop w:val="0"/>
          <w:marBottom w:val="0"/>
          <w:divBdr>
            <w:top w:val="none" w:sz="0" w:space="0" w:color="auto"/>
            <w:left w:val="none" w:sz="0" w:space="0" w:color="auto"/>
            <w:bottom w:val="none" w:sz="0" w:space="0" w:color="auto"/>
            <w:right w:val="none" w:sz="0" w:space="0" w:color="auto"/>
          </w:divBdr>
        </w:div>
        <w:div w:id="815688432">
          <w:marLeft w:val="0"/>
          <w:marRight w:val="0"/>
          <w:marTop w:val="0"/>
          <w:marBottom w:val="0"/>
          <w:divBdr>
            <w:top w:val="none" w:sz="0" w:space="0" w:color="auto"/>
            <w:left w:val="none" w:sz="0" w:space="0" w:color="auto"/>
            <w:bottom w:val="none" w:sz="0" w:space="0" w:color="auto"/>
            <w:right w:val="none" w:sz="0" w:space="0" w:color="auto"/>
          </w:divBdr>
        </w:div>
        <w:div w:id="618148059">
          <w:marLeft w:val="0"/>
          <w:marRight w:val="0"/>
          <w:marTop w:val="0"/>
          <w:marBottom w:val="0"/>
          <w:divBdr>
            <w:top w:val="none" w:sz="0" w:space="0" w:color="auto"/>
            <w:left w:val="none" w:sz="0" w:space="0" w:color="auto"/>
            <w:bottom w:val="none" w:sz="0" w:space="0" w:color="auto"/>
            <w:right w:val="none" w:sz="0" w:space="0" w:color="auto"/>
          </w:divBdr>
        </w:div>
        <w:div w:id="1717510601">
          <w:marLeft w:val="0"/>
          <w:marRight w:val="0"/>
          <w:marTop w:val="0"/>
          <w:marBottom w:val="0"/>
          <w:divBdr>
            <w:top w:val="none" w:sz="0" w:space="0" w:color="auto"/>
            <w:left w:val="none" w:sz="0" w:space="0" w:color="auto"/>
            <w:bottom w:val="none" w:sz="0" w:space="0" w:color="auto"/>
            <w:right w:val="none" w:sz="0" w:space="0" w:color="auto"/>
          </w:divBdr>
        </w:div>
        <w:div w:id="934217196">
          <w:marLeft w:val="0"/>
          <w:marRight w:val="0"/>
          <w:marTop w:val="0"/>
          <w:marBottom w:val="0"/>
          <w:divBdr>
            <w:top w:val="none" w:sz="0" w:space="0" w:color="auto"/>
            <w:left w:val="none" w:sz="0" w:space="0" w:color="auto"/>
            <w:bottom w:val="none" w:sz="0" w:space="0" w:color="auto"/>
            <w:right w:val="none" w:sz="0" w:space="0" w:color="auto"/>
          </w:divBdr>
        </w:div>
        <w:div w:id="796293181">
          <w:marLeft w:val="0"/>
          <w:marRight w:val="0"/>
          <w:marTop w:val="0"/>
          <w:marBottom w:val="0"/>
          <w:divBdr>
            <w:top w:val="none" w:sz="0" w:space="0" w:color="auto"/>
            <w:left w:val="none" w:sz="0" w:space="0" w:color="auto"/>
            <w:bottom w:val="none" w:sz="0" w:space="0" w:color="auto"/>
            <w:right w:val="none" w:sz="0" w:space="0" w:color="auto"/>
          </w:divBdr>
        </w:div>
        <w:div w:id="1940024061">
          <w:marLeft w:val="0"/>
          <w:marRight w:val="0"/>
          <w:marTop w:val="0"/>
          <w:marBottom w:val="0"/>
          <w:divBdr>
            <w:top w:val="none" w:sz="0" w:space="0" w:color="auto"/>
            <w:left w:val="none" w:sz="0" w:space="0" w:color="auto"/>
            <w:bottom w:val="none" w:sz="0" w:space="0" w:color="auto"/>
            <w:right w:val="none" w:sz="0" w:space="0" w:color="auto"/>
          </w:divBdr>
        </w:div>
        <w:div w:id="67389791">
          <w:marLeft w:val="0"/>
          <w:marRight w:val="0"/>
          <w:marTop w:val="0"/>
          <w:marBottom w:val="0"/>
          <w:divBdr>
            <w:top w:val="none" w:sz="0" w:space="0" w:color="auto"/>
            <w:left w:val="none" w:sz="0" w:space="0" w:color="auto"/>
            <w:bottom w:val="none" w:sz="0" w:space="0" w:color="auto"/>
            <w:right w:val="none" w:sz="0" w:space="0" w:color="auto"/>
          </w:divBdr>
        </w:div>
        <w:div w:id="1897087190">
          <w:marLeft w:val="0"/>
          <w:marRight w:val="0"/>
          <w:marTop w:val="0"/>
          <w:marBottom w:val="0"/>
          <w:divBdr>
            <w:top w:val="none" w:sz="0" w:space="0" w:color="auto"/>
            <w:left w:val="none" w:sz="0" w:space="0" w:color="auto"/>
            <w:bottom w:val="none" w:sz="0" w:space="0" w:color="auto"/>
            <w:right w:val="none" w:sz="0" w:space="0" w:color="auto"/>
          </w:divBdr>
        </w:div>
        <w:div w:id="160788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3541</Words>
  <Characters>20190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Konkino_PC</cp:lastModifiedBy>
  <cp:revision>9</cp:revision>
  <dcterms:created xsi:type="dcterms:W3CDTF">2020-09-23T03:06:00Z</dcterms:created>
  <dcterms:modified xsi:type="dcterms:W3CDTF">2020-11-10T23:57:00Z</dcterms:modified>
</cp:coreProperties>
</file>