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7" w:rsidRPr="003F53CC" w:rsidRDefault="00962607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F53CC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3C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62607" w:rsidRDefault="002E65C5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«04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962607" w:rsidRPr="00797F7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665</w:t>
      </w:r>
      <w:bookmarkStart w:id="0" w:name="_GoBack"/>
      <w:bookmarkEnd w:id="0"/>
    </w:p>
    <w:p w:rsidR="00962607" w:rsidRDefault="00962607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с. Красный Чикой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AE5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на лучшее новогоднее </w:t>
      </w:r>
      <w:r w:rsidR="00653B20" w:rsidRPr="00653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 и  световое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 </w:t>
      </w:r>
      <w:r w:rsidR="003E0B7D" w:rsidRPr="003E0B7D">
        <w:rPr>
          <w:rFonts w:ascii="Times New Roman" w:eastAsia="Times New Roman" w:hAnsi="Times New Roman"/>
          <w:b/>
          <w:sz w:val="28"/>
          <w:szCs w:val="28"/>
          <w:lang w:eastAsia="ru-RU"/>
        </w:rPr>
        <w:t>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 муниципального района «Красночикойский район»</w:t>
      </w:r>
      <w:r w:rsidR="0013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5ECC" w:rsidRDefault="00AE5ECC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052463" w:rsidRPr="00052463">
        <w:t xml:space="preserve">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конкурса на лучшее новогоднее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F42A5C" w:rsidRP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фасадов зданий, жилых домов, витрин и интерьеров торговых залов, прилегающих территорий и ограждений </w:t>
      </w:r>
      <w:r w:rsidR="002301AD">
        <w:rPr>
          <w:rFonts w:ascii="Times New Roman" w:eastAsia="Times New Roman" w:hAnsi="Times New Roman"/>
          <w:sz w:val="28"/>
          <w:szCs w:val="28"/>
          <w:lang w:eastAsia="ru-RU"/>
        </w:rPr>
        <w:t>организаций, предприятий торговли, а также среди дворовых территорий</w:t>
      </w:r>
      <w:r w:rsidR="00751E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 праздничного  образа  в  преддверии  новогодних  и 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рождественских  праздников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 ст. 25 Устава муниципального района «Красночикойский район»,  администрация муниципального района «Красночикойский район» постановляет: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AD5" w:rsidRDefault="002E7AD5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AD5" w:rsidRPr="002E7AD5" w:rsidRDefault="002E7AD5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 конкурс  на  лучшее 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новогоднее 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>фасадов зданий, жилых домов, витрин и интерьеров торговых залов, прилегающих территорий и ограждений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предприятий торговли, а также среди дворовых территорий</w:t>
      </w:r>
      <w:r w:rsidR="009019B6" w:rsidRP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28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>кабря 2020 года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AD5" w:rsidRPr="002E7AD5" w:rsidRDefault="002E7AD5" w:rsidP="009A3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2.  Утвердить  положение  о  проведении  конкурса  </w:t>
      </w:r>
      <w:r w:rsidR="009A3807"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="009A3807" w:rsidRPr="009A380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8E2" w:rsidRP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фасадов зданий, жилых домов, витрин и интерьеров торговых залов, прилегающих территорий и ограждений 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предприятий торговли, а также среди дворовых территорий муниципального района «Красночикойский район» 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>рило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жение 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7AD5" w:rsidRPr="002E7AD5" w:rsidRDefault="009A3807" w:rsidP="009A3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 Утвердить состав комиссии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подведению  итогов  конкурса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8E2" w:rsidRP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фасадов зданий, жилых домов, витрин и интерьеров торговых залов, прилегающих территорий и ограждений 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предприятий торговли, а также среди дворовых территорий муниципального района «Красночикойский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3807" w:rsidRDefault="009A3807" w:rsidP="009A3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опубликовать (обнародовать) в уполномоченном органе печати - </w:t>
      </w:r>
      <w:r w:rsidR="00426F3E"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Вестнике муниципального района </w:t>
      </w:r>
      <w:r w:rsidR="00426F3E" w:rsidRPr="009A38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«Красночикойский район»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, разместить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района «Красночикойский район».</w:t>
      </w:r>
    </w:p>
    <w:p w:rsidR="002E7AD5" w:rsidRPr="002E7AD5" w:rsidRDefault="009A3807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Контроль  за выполнением настоящего постановления возложить </w:t>
      </w:r>
    </w:p>
    <w:p w:rsidR="004D5267" w:rsidRDefault="00881F16" w:rsidP="009A3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ночикойский район» В.М. Филиппова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807" w:rsidRDefault="009A3807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F3E" w:rsidRDefault="00426F3E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5C" w:rsidRDefault="00F42A5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1737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42A5C" w:rsidRDefault="00F42A5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«Красночикойский район»                               </w:t>
      </w:r>
      <w:r w:rsidR="00AC46F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46F3">
        <w:rPr>
          <w:rFonts w:ascii="Times New Roman" w:hAnsi="Times New Roman"/>
          <w:sz w:val="28"/>
          <w:szCs w:val="28"/>
        </w:rPr>
        <w:t>А.Т. Грешилов</w:t>
      </w:r>
    </w:p>
    <w:p w:rsidR="00F42A5C" w:rsidRDefault="00F42A5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26F3E" w:rsidRDefault="00426F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42A5C" w:rsidRDefault="00F42A5C" w:rsidP="00F42A5C">
      <w:pPr>
        <w:tabs>
          <w:tab w:val="left" w:pos="3360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0B47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F42A5C" w:rsidRDefault="00F42A5C" w:rsidP="00F42A5C">
      <w:pPr>
        <w:tabs>
          <w:tab w:val="left" w:pos="3360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0B47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26F3E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E147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42A5C" w:rsidRPr="006E1471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E1471">
        <w:rPr>
          <w:rFonts w:ascii="Times New Roman" w:hAnsi="Times New Roman"/>
          <w:color w:val="000000"/>
          <w:sz w:val="28"/>
          <w:szCs w:val="28"/>
        </w:rPr>
        <w:t>«Красночикойский район»</w:t>
      </w:r>
    </w:p>
    <w:p w:rsidR="00F42A5C" w:rsidRPr="006E1471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«___</w:t>
      </w:r>
      <w:r w:rsidRPr="006E147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="00AC46F3">
        <w:rPr>
          <w:rFonts w:ascii="Times New Roman" w:hAnsi="Times New Roman"/>
          <w:color w:val="000000"/>
          <w:sz w:val="28"/>
          <w:szCs w:val="28"/>
        </w:rPr>
        <w:t xml:space="preserve">  2020</w:t>
      </w:r>
      <w:r w:rsidRPr="006E147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4D5267" w:rsidRDefault="004D5267" w:rsidP="00F42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5C" w:rsidRPr="004D5267" w:rsidRDefault="00F42A5C" w:rsidP="00F42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D8B" w:rsidRPr="00426F3E" w:rsidRDefault="004D5267" w:rsidP="00977D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77D8B" w:rsidRPr="00426F3E" w:rsidRDefault="00977D8B" w:rsidP="008368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 конкурса на лучшее новогоднее </w:t>
      </w:r>
      <w:r w:rsidR="00653B20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 и  световое  </w:t>
      </w: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 </w:t>
      </w:r>
      <w:r w:rsidR="008368E2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 муниципального района «Красночикойский район» </w:t>
      </w:r>
    </w:p>
    <w:p w:rsidR="00977D8B" w:rsidRDefault="00977D8B" w:rsidP="00977D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267" w:rsidRPr="004D5267" w:rsidRDefault="00977D8B" w:rsidP="00977D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4D5267" w:rsidRDefault="004D5267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7D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условия и порядок </w:t>
      </w: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>лучшее новогоднее  художественное  и  световое  оформление 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</w:t>
      </w:r>
      <w:r w:rsidR="009019B6" w:rsidRP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0A2D59" w:rsidRDefault="00277AA1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0A2D59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25 </w:t>
      </w:r>
      <w:r w:rsidR="001332B3">
        <w:rPr>
          <w:rFonts w:ascii="Times New Roman" w:eastAsia="Times New Roman" w:hAnsi="Times New Roman"/>
          <w:sz w:val="28"/>
          <w:szCs w:val="28"/>
          <w:lang w:eastAsia="ru-RU"/>
        </w:rPr>
        <w:t xml:space="preserve">по 28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декабря 2020</w:t>
      </w:r>
      <w:r w:rsidR="000A2D59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3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один этап.</w:t>
      </w:r>
    </w:p>
    <w:p w:rsidR="000A2D59" w:rsidRDefault="000A2D59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Цели проведения Конкурса</w:t>
      </w:r>
    </w:p>
    <w:p w:rsidR="004D5267" w:rsidRPr="004D5267" w:rsidRDefault="000A2D59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Выявление лучшего новогоднего художественного и светового</w:t>
      </w:r>
      <w:r w:rsidRPr="0045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оформления</w:t>
      </w:r>
      <w:r w:rsidRPr="000A2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B20">
        <w:rPr>
          <w:rFonts w:ascii="Times New Roman" w:eastAsia="Times New Roman" w:hAnsi="Times New Roman"/>
          <w:sz w:val="28"/>
          <w:szCs w:val="28"/>
          <w:lang w:eastAsia="ru-RU"/>
        </w:rPr>
        <w:t>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</w:t>
      </w:r>
      <w:r w:rsidR="009019B6" w:rsidRP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район».</w:t>
      </w:r>
    </w:p>
    <w:p w:rsidR="004B5EFA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4B5EFA">
        <w:rPr>
          <w:rFonts w:ascii="Times New Roman" w:eastAsia="Times New Roman" w:hAnsi="Times New Roman"/>
          <w:sz w:val="28"/>
          <w:szCs w:val="28"/>
          <w:lang w:eastAsia="ru-RU"/>
        </w:rPr>
        <w:t>оздание празднич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>ной атмосферы и настроения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711D5" w:rsidRPr="004B5E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гостей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EFC" w:rsidRDefault="00FE0EFC" w:rsidP="00352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Улучшение внешнего облика зданий, улиц и выполнение дополнит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ельного освещения улиц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EFC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Привлечение жителей, организаций и предприятий торговли к новогоднему художественному и световому</w:t>
      </w:r>
      <w:r w:rsidRPr="00FE0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оформлению зданий и прилегающих территорий, повышение ответственности населения за соблюдением чистоты и порядка.</w:t>
      </w:r>
    </w:p>
    <w:p w:rsidR="00FE0EFC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Развитие и поощрение художественного творчества участников новогодних мероприятий, интереса к прекрасному.</w:t>
      </w:r>
    </w:p>
    <w:p w:rsidR="00277AA1" w:rsidRDefault="00277AA1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</w:t>
      </w:r>
      <w:r w:rsidR="002239B3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критерии 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Конкурса.</w:t>
      </w:r>
    </w:p>
    <w:p w:rsidR="00277AA1" w:rsidRPr="00277AA1" w:rsidRDefault="00277AA1" w:rsidP="00352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Организацию  и проведение Конкурса осуществляет а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Pr="00277A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район».</w:t>
      </w:r>
    </w:p>
    <w:p w:rsidR="004D5267" w:rsidRPr="004D5267" w:rsidRDefault="00277AA1" w:rsidP="00352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В  Конкурсе принимают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промышленные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предприятия, </w:t>
      </w:r>
    </w:p>
    <w:p w:rsidR="004D5267" w:rsidRPr="004D5267" w:rsidRDefault="00277AA1" w:rsidP="003529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торговли и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питания, государственные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предприят</w:t>
      </w:r>
      <w:r w:rsidR="003529A8">
        <w:rPr>
          <w:rFonts w:ascii="Times New Roman" w:eastAsia="Times New Roman" w:hAnsi="Times New Roman"/>
          <w:sz w:val="28"/>
          <w:szCs w:val="28"/>
          <w:lang w:eastAsia="ru-RU"/>
        </w:rPr>
        <w:t xml:space="preserve">ия и учреждения, осуществляющие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деятельность на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</w:t>
      </w:r>
      <w:r w:rsidR="007C1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 жители района</w:t>
      </w:r>
      <w:r w:rsidRPr="007C16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267" w:rsidRPr="004D5267" w:rsidRDefault="00277AA1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3. Конкурс прово</w:t>
      </w:r>
      <w:r w:rsidR="00D96573">
        <w:rPr>
          <w:rFonts w:ascii="Times New Roman" w:eastAsia="Times New Roman" w:hAnsi="Times New Roman"/>
          <w:sz w:val="28"/>
          <w:szCs w:val="28"/>
          <w:lang w:eastAsia="ru-RU"/>
        </w:rPr>
        <w:t>дится по следующим номинациям:</w:t>
      </w:r>
    </w:p>
    <w:p w:rsidR="004D5267" w:rsidRPr="004D5267" w:rsidRDefault="00D96573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«Лучшее новогоднее оформление витрин</w:t>
      </w:r>
      <w:r w:rsidR="002C37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фасада и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территории 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райцентра и торговых предприятий»;</w:t>
      </w:r>
    </w:p>
    <w:p w:rsidR="004D5267" w:rsidRDefault="004D5267" w:rsidP="00D96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>2)  «</w:t>
      </w:r>
      <w:r w:rsidR="00D96573">
        <w:rPr>
          <w:rFonts w:ascii="Times New Roman" w:eastAsia="Times New Roman" w:hAnsi="Times New Roman"/>
          <w:sz w:val="28"/>
          <w:szCs w:val="28"/>
          <w:lang w:eastAsia="ru-RU"/>
        </w:rPr>
        <w:t>Лучшее  новогоднее  оформление придомовой территории»</w:t>
      </w:r>
      <w:r w:rsidR="003529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29A8" w:rsidRPr="004D5267" w:rsidRDefault="002C3785" w:rsidP="00D96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Видео рецепт на тему «Лучшее новогоднее семейное блюдо</w:t>
      </w:r>
      <w:r w:rsidR="003529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555" w:rsidRPr="00DE2555" w:rsidRDefault="007B0DB1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первых двух </w:t>
      </w:r>
      <w:r w:rsidR="00D96573">
        <w:rPr>
          <w:rFonts w:ascii="Times New Roman" w:eastAsia="Times New Roman" w:hAnsi="Times New Roman"/>
          <w:sz w:val="28"/>
          <w:szCs w:val="28"/>
          <w:lang w:eastAsia="ru-RU"/>
        </w:rPr>
        <w:t>номинациях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конкурса</w:t>
      </w:r>
      <w:r w:rsidR="00393E73" w:rsidRP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 до 24 декабря, включительно,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заявку на участие в конкурсе в отдел экономического прогнозирования и анализа администрации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«Красночикойский район» по телефону 8-30230-2-24-71 (2-14-36), 8-914-482-57-97</w:t>
      </w:r>
      <w:r w:rsidR="00D96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электронную почту по адресу: </w:t>
      </w:r>
      <w:hyperlink r:id="rId6" w:history="1">
        <w:r w:rsidR="00DE2555" w:rsidRPr="003C78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economy</w:t>
        </w:r>
        <w:r w:rsidR="00DE2555" w:rsidRPr="00DE255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DE2555" w:rsidRPr="003C78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kr</w:t>
        </w:r>
        <w:r w:rsidR="00DE2555" w:rsidRPr="00DE255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DE2555" w:rsidRPr="003C78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DE2555" w:rsidRPr="00DE255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DE2555" w:rsidRPr="003C78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="00DE2555" w:rsidRP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заявки – приложение 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к данному положению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70A" w:rsidRDefault="00DE2555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номинациях по художественно</w:t>
      </w:r>
      <w:r w:rsidR="004A7C91">
        <w:rPr>
          <w:rFonts w:ascii="Times New Roman" w:eastAsia="Times New Roman" w:hAnsi="Times New Roman"/>
          <w:sz w:val="28"/>
          <w:szCs w:val="28"/>
          <w:lang w:eastAsia="ru-RU"/>
        </w:rPr>
        <w:t>му  и  световому</w:t>
      </w:r>
      <w:r w:rsidRP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A7C91">
        <w:rPr>
          <w:rFonts w:ascii="Times New Roman" w:eastAsia="Times New Roman" w:hAnsi="Times New Roman"/>
          <w:sz w:val="28"/>
          <w:szCs w:val="28"/>
          <w:lang w:eastAsia="ru-RU"/>
        </w:rPr>
        <w:t>оформлению организаций, предприятий торговли и придомовых территорий</w:t>
      </w:r>
      <w:r w:rsidRP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70A">
        <w:rPr>
          <w:rFonts w:ascii="Times New Roman" w:eastAsia="Times New Roman" w:hAnsi="Times New Roman"/>
          <w:sz w:val="28"/>
          <w:szCs w:val="28"/>
          <w:lang w:eastAsia="ru-RU"/>
        </w:rPr>
        <w:t>оценивается:</w:t>
      </w:r>
    </w:p>
    <w:p w:rsidR="0098270A" w:rsidRDefault="0098270A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конструкций, их эстетическое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270A" w:rsidRDefault="0098270A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и </w:t>
      </w:r>
      <w:r w:rsidR="00551776" w:rsidRPr="004D5267">
        <w:rPr>
          <w:rFonts w:ascii="Times New Roman" w:eastAsia="Times New Roman" w:hAnsi="Times New Roman"/>
          <w:sz w:val="28"/>
          <w:szCs w:val="28"/>
          <w:lang w:eastAsia="ru-RU"/>
        </w:rPr>
        <w:t>световое</w:t>
      </w:r>
      <w:r w:rsidR="00551776" w:rsidRP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776" w:rsidRPr="004D526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дневное и вечернее время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270A" w:rsidRDefault="00551776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</w:t>
      </w: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>нежных или ледяных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скульптур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количество,</w:t>
      </w:r>
    </w:p>
    <w:p w:rsidR="00551776" w:rsidRDefault="00551776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новогодней символики</w:t>
      </w:r>
      <w:r w:rsidR="00881F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D5267" w:rsidRDefault="00881F16" w:rsidP="00881F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красочное оформление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произрастающих рядом деревьев,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>искусственных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живых елей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44DDE" w:rsidRDefault="00744DDE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оформление торговых залов</w:t>
      </w:r>
      <w:r w:rsidR="002239B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новогодним ассортиментом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39B3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витрин,</w:t>
      </w:r>
      <w:r w:rsidR="002239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праздничных скидок (для предприятий торговли),</w:t>
      </w:r>
    </w:p>
    <w:p w:rsidR="0098270A" w:rsidRDefault="00744DDE" w:rsidP="00223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общее санитарное состояние дворовой территории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1EBD" w:rsidRDefault="007B0DB1" w:rsidP="0039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</w:t>
      </w:r>
      <w:r w:rsidR="007A4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4EEA" w:rsidRPr="007A4EEA">
        <w:rPr>
          <w:rFonts w:ascii="Times New Roman" w:eastAsia="Times New Roman" w:hAnsi="Times New Roman"/>
          <w:sz w:val="28"/>
          <w:szCs w:val="28"/>
          <w:lang w:eastAsia="ru-RU"/>
        </w:rPr>
        <w:t>Лучшее новогоднее семейное блюдо</w:t>
      </w:r>
      <w:r w:rsidR="007A4E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4EEA" w:rsidRPr="007A4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 до 24 декабря, включительно, </w:t>
      </w:r>
      <w:r w:rsidR="007709E6">
        <w:rPr>
          <w:rFonts w:ascii="Times New Roman" w:eastAsia="Times New Roman" w:hAnsi="Times New Roman"/>
          <w:sz w:val="28"/>
          <w:szCs w:val="28"/>
          <w:lang w:eastAsia="ru-RU"/>
        </w:rPr>
        <w:t>предоставляе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A4EEA" w:rsidRPr="007A4E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1EB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 </w:t>
      </w:r>
      <w:r w:rsidR="007709E6">
        <w:rPr>
          <w:rFonts w:ascii="Times New Roman" w:eastAsia="Times New Roman" w:hAnsi="Times New Roman"/>
          <w:sz w:val="28"/>
          <w:szCs w:val="28"/>
          <w:lang w:eastAsia="ru-RU"/>
        </w:rPr>
        <w:t>ролик максимальной продолжительностью не более 5 минут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электронную почту МУК «МКДЦ» </w:t>
      </w:r>
      <w:hyperlink r:id="rId7" w:history="1">
        <w:r w:rsidR="004A7C91" w:rsidRPr="003C786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krasniychikoymyk@mail.ru</w:t>
        </w:r>
      </w:hyperlink>
      <w:r w:rsidR="004A7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>с пометкой «Конкурс рецептов»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(форма заявки – приложение 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к данному положению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09E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B0DB1" w:rsidRDefault="00BE1219" w:rsidP="007A4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</w:t>
      </w:r>
      <w:r w:rsidR="007B0DB1">
        <w:rPr>
          <w:rFonts w:ascii="Times New Roman" w:eastAsia="Times New Roman" w:hAnsi="Times New Roman"/>
          <w:sz w:val="28"/>
          <w:szCs w:val="28"/>
          <w:lang w:eastAsia="ru-RU"/>
        </w:rPr>
        <w:t>оценивается:</w:t>
      </w:r>
    </w:p>
    <w:p w:rsidR="007B0DB1" w:rsidRDefault="007B0DB1" w:rsidP="007B0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272" w:rsidRPr="007B0DB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</w:t>
      </w:r>
      <w:r w:rsidR="00B50272">
        <w:rPr>
          <w:rFonts w:ascii="Times New Roman" w:eastAsia="Times New Roman" w:hAnsi="Times New Roman"/>
          <w:sz w:val="28"/>
          <w:szCs w:val="28"/>
          <w:lang w:eastAsia="ru-RU"/>
        </w:rPr>
        <w:t>, соблюдение правил гигиены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5027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B0DB1" w:rsidRDefault="007B0DB1" w:rsidP="007B0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B0DB1"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</w:t>
      </w:r>
      <w:r w:rsidR="00B502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50272" w:rsidRDefault="00B50272" w:rsidP="00B50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027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приготовление, мастерство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0272">
        <w:rPr>
          <w:rFonts w:ascii="Times New Roman" w:eastAsia="Times New Roman" w:hAnsi="Times New Roman"/>
          <w:sz w:val="28"/>
          <w:szCs w:val="28"/>
          <w:lang w:eastAsia="ru-RU"/>
        </w:rPr>
        <w:t>сложность приготовления блюда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50272" w:rsidRPr="00B50272" w:rsidRDefault="00B50272" w:rsidP="00B50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в</w:t>
      </w:r>
      <w:r w:rsidR="00161EB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представлении блюда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9B3" w:rsidRDefault="002239B3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Подведение итогов конкурса</w:t>
      </w:r>
    </w:p>
    <w:p w:rsidR="0098270A" w:rsidRDefault="002239B3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C6786D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осуществляет к</w:t>
      </w:r>
      <w:r w:rsidR="007A4EEA">
        <w:rPr>
          <w:rFonts w:ascii="Times New Roman" w:eastAsia="Times New Roman" w:hAnsi="Times New Roman"/>
          <w:sz w:val="28"/>
          <w:szCs w:val="28"/>
          <w:lang w:eastAsia="ru-RU"/>
        </w:rPr>
        <w:t>онкурсная комиссия 28 декабря 2020</w:t>
      </w:r>
      <w:r w:rsidR="00C678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5267" w:rsidRPr="004D5267" w:rsidRDefault="00C6786D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 результатам проведения Конкурса в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номинации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победитель. 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награждаются  ценными подарками.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принявшие активное участие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Конкурсе, награждаются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благодарственными письмами главы муниципального района 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Красночикойский район».</w:t>
      </w:r>
    </w:p>
    <w:p w:rsidR="00C13C29" w:rsidRDefault="00C13C29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P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 о</w:t>
      </w: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конкурса 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</w:t>
      </w:r>
    </w:p>
    <w:p w:rsidR="00DB428C" w:rsidRP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и  световое  </w:t>
      </w: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Pr="002D773F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73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ЗАЯВКА </w:t>
      </w:r>
    </w:p>
    <w:p w:rsidR="00DB428C" w:rsidRPr="00DB428C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BAE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художественное  </w:t>
      </w:r>
    </w:p>
    <w:p w:rsidR="000F7BAE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и  световое  оформление фасадов зданий, жилых домов, витрин и </w:t>
      </w:r>
    </w:p>
    <w:p w:rsidR="000F7BAE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интерьеров торговых залов, прилегающих территорий и ограждений организаций, предприятий торговли, а также среди дворовых </w:t>
      </w:r>
    </w:p>
    <w:p w:rsidR="00DB428C" w:rsidRPr="00DB428C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>территорий муниципального района «Красночикойский район»</w:t>
      </w:r>
    </w:p>
    <w:p w:rsidR="00DB428C" w:rsidRDefault="00DB428C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AE" w:rsidRDefault="000F7BAE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Я,________________________________________________________________</w:t>
      </w:r>
    </w:p>
    <w:p w:rsidR="000F7BAE" w:rsidRDefault="000F7BAE" w:rsidP="002D77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0F7BAE">
        <w:rPr>
          <w:rFonts w:ascii="Times New Roman" w:eastAsia="Times New Roman" w:hAnsi="Times New Roman"/>
          <w:sz w:val="18"/>
          <w:szCs w:val="18"/>
          <w:lang w:eastAsia="ru-RU"/>
        </w:rPr>
        <w:t>ФИО участника (полностью)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B428C" w:rsidRDefault="000F7BAE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ающая (щий) по адресу :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</w:p>
    <w:p w:rsidR="000F7BAE" w:rsidRDefault="000F7BAE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AE" w:rsidRDefault="002D773F" w:rsidP="002D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F7BAE">
        <w:rPr>
          <w:rFonts w:ascii="Times New Roman" w:eastAsia="Times New Roman" w:hAnsi="Times New Roman"/>
          <w:sz w:val="28"/>
          <w:szCs w:val="28"/>
          <w:lang w:eastAsia="ru-RU"/>
        </w:rPr>
        <w:t xml:space="preserve">елаю принять участие в конкурсе </w:t>
      </w:r>
      <w:r w:rsidR="000F7BAE" w:rsidRPr="000F7BAE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художественное  и  световое  оформление 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BAE" w:rsidRPr="000F7BAE">
        <w:rPr>
          <w:rFonts w:ascii="Times New Roman" w:eastAsia="Times New Roman" w:hAnsi="Times New Roman"/>
          <w:sz w:val="28"/>
          <w:szCs w:val="28"/>
          <w:lang w:eastAsia="ru-RU"/>
        </w:rPr>
        <w:t>Красночикойский район»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  ______________________________________________________________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42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42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1336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    _____________      __________________________________</w:t>
      </w:r>
    </w:p>
    <w:p w:rsidR="002D773F" w:rsidRPr="002D773F" w:rsidRDefault="002D773F" w:rsidP="002D77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(дата)                               (подпись)                                                             (расшифровка подписи)</w:t>
      </w:r>
    </w:p>
    <w:p w:rsidR="000F7BAE" w:rsidRPr="000F7BAE" w:rsidRDefault="000F7BAE" w:rsidP="000F7BAE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7BAE" w:rsidRDefault="000F7BAE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26F3E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F034C8" w:rsidRPr="00F034C8" w:rsidRDefault="005D16A2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«___» _______  2020 </w:t>
      </w:r>
      <w:r w:rsidR="00F034C8" w:rsidRPr="00F034C8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:rsidR="00F034C8" w:rsidRPr="00F034C8" w:rsidRDefault="00F034C8" w:rsidP="00F03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подведению итогов конкурса на лучшее новогоднее</w:t>
      </w: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и световое оформление </w:t>
      </w:r>
      <w:r w:rsidR="00F034C8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</w:t>
      </w:r>
      <w:r w:rsidR="001B22B7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«Красночикойский район»</w:t>
      </w:r>
    </w:p>
    <w:p w:rsidR="00131052" w:rsidRDefault="00131052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Default="001B22B7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16A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Филиппов Виктор 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>Михайлович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B52B04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комиссии;</w:t>
      </w:r>
    </w:p>
    <w:p w:rsidR="002D773F" w:rsidRDefault="002D773F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Батыршина Дина Валерьевна - заместитель руководителя</w:t>
      </w:r>
      <w:r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636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 w:rsidR="00365FD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365F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1052" w:rsidRDefault="00131052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. Иванова Вера Марковна - 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«Красночикойское»,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1B22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согласовании)</w:t>
      </w:r>
      <w:r w:rsidR="001B2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589B" w:rsidRDefault="002B589B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89B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. Некрасова Ольга Григорьевна –</w:t>
      </w:r>
      <w:r w:rsid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МУК «МКДЦ»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 комиссии;</w:t>
      </w:r>
    </w:p>
    <w:p w:rsidR="001B22B7" w:rsidRPr="00E636D8" w:rsidRDefault="001B22B7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Pr="00E636D8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>. Карбушева Наталья Валерьевна – начальник отдела экономического прогнозирования и анализа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>, член комиссии</w:t>
      </w:r>
      <w:r w:rsidR="001B2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36D8" w:rsidRPr="00E636D8" w:rsidRDefault="00E636D8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Pr="00E636D8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Страмилова  Евгения  Николаевна – главный специалист отдела экономического прогнозирования и анализа, 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>член комиссии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36D8" w:rsidRPr="00E636D8" w:rsidRDefault="00E636D8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16A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Беломестнова Ольга Ивановна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редактор газеты «Знамя труда», член комиссии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428C" w:rsidRDefault="00DB428C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89B" w:rsidRDefault="00365FD0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 xml:space="preserve">. Лесникова Людмила </w:t>
      </w:r>
      <w:r w:rsidR="00133642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Ивановна 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– преподаватель МУДО «</w:t>
      </w:r>
      <w:r w:rsidR="00DB42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ДШИ»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 комиссии.</w:t>
      </w:r>
    </w:p>
    <w:sectPr w:rsidR="002B589B" w:rsidSect="00426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E526D8"/>
    <w:rsid w:val="00052463"/>
    <w:rsid w:val="000A2D59"/>
    <w:rsid w:val="000F7BAE"/>
    <w:rsid w:val="00107FD6"/>
    <w:rsid w:val="00131052"/>
    <w:rsid w:val="001332B3"/>
    <w:rsid w:val="00133642"/>
    <w:rsid w:val="00136F2A"/>
    <w:rsid w:val="00161EBD"/>
    <w:rsid w:val="001938AD"/>
    <w:rsid w:val="001B22B7"/>
    <w:rsid w:val="002239B3"/>
    <w:rsid w:val="002301AD"/>
    <w:rsid w:val="00270129"/>
    <w:rsid w:val="00277AA1"/>
    <w:rsid w:val="002B589B"/>
    <w:rsid w:val="002C3785"/>
    <w:rsid w:val="002D773F"/>
    <w:rsid w:val="002E65C5"/>
    <w:rsid w:val="002E7AD5"/>
    <w:rsid w:val="00337FDA"/>
    <w:rsid w:val="003529A8"/>
    <w:rsid w:val="00365FD0"/>
    <w:rsid w:val="00393E73"/>
    <w:rsid w:val="003E0B7D"/>
    <w:rsid w:val="00426F3E"/>
    <w:rsid w:val="0045761A"/>
    <w:rsid w:val="00477F99"/>
    <w:rsid w:val="004A7C91"/>
    <w:rsid w:val="004B5EFA"/>
    <w:rsid w:val="004D5267"/>
    <w:rsid w:val="00551776"/>
    <w:rsid w:val="005B4ADA"/>
    <w:rsid w:val="005B79C1"/>
    <w:rsid w:val="005D16A2"/>
    <w:rsid w:val="00653B20"/>
    <w:rsid w:val="0070585E"/>
    <w:rsid w:val="00744639"/>
    <w:rsid w:val="00744DDE"/>
    <w:rsid w:val="00751EBD"/>
    <w:rsid w:val="007709E6"/>
    <w:rsid w:val="007A4EEA"/>
    <w:rsid w:val="007B0DB1"/>
    <w:rsid w:val="007C16FC"/>
    <w:rsid w:val="008368E2"/>
    <w:rsid w:val="00881F16"/>
    <w:rsid w:val="009019B6"/>
    <w:rsid w:val="00922FE6"/>
    <w:rsid w:val="00962607"/>
    <w:rsid w:val="00977D8B"/>
    <w:rsid w:val="0098270A"/>
    <w:rsid w:val="009A3807"/>
    <w:rsid w:val="00AC46F3"/>
    <w:rsid w:val="00AE5ECC"/>
    <w:rsid w:val="00B50272"/>
    <w:rsid w:val="00B52B04"/>
    <w:rsid w:val="00BE1219"/>
    <w:rsid w:val="00C13C29"/>
    <w:rsid w:val="00C160EE"/>
    <w:rsid w:val="00C6786D"/>
    <w:rsid w:val="00C711D5"/>
    <w:rsid w:val="00D923F3"/>
    <w:rsid w:val="00D96573"/>
    <w:rsid w:val="00DB428C"/>
    <w:rsid w:val="00DE2555"/>
    <w:rsid w:val="00E44A49"/>
    <w:rsid w:val="00E526D8"/>
    <w:rsid w:val="00E636D8"/>
    <w:rsid w:val="00F034C8"/>
    <w:rsid w:val="00F42A5C"/>
    <w:rsid w:val="00FB1BB4"/>
    <w:rsid w:val="00FE0EF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551">
                      <w:marLeft w:val="0"/>
                      <w:marRight w:val="0"/>
                      <w:marTop w:val="9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15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560">
                      <w:marLeft w:val="0"/>
                      <w:marRight w:val="0"/>
                      <w:marTop w:val="9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4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iychikoymy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.k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2DFB-DFD0-4649-932E-827D05D7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8</cp:revision>
  <cp:lastPrinted>2020-12-14T00:35:00Z</cp:lastPrinted>
  <dcterms:created xsi:type="dcterms:W3CDTF">2020-11-30T00:22:00Z</dcterms:created>
  <dcterms:modified xsi:type="dcterms:W3CDTF">2020-12-17T06:51:00Z</dcterms:modified>
</cp:coreProperties>
</file>