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B5C" w:rsidRPr="00B61B5C" w:rsidRDefault="00B61B5C" w:rsidP="00B61B5C">
      <w:pPr>
        <w:spacing w:after="0" w:line="240" w:lineRule="auto"/>
        <w:ind w:firstLine="414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B61B5C">
        <w:rPr>
          <w:rFonts w:ascii="Times New Roman" w:eastAsia="Times New Roman" w:hAnsi="Times New Roman" w:cs="Times New Roman"/>
          <w:sz w:val="26"/>
          <w:szCs w:val="20"/>
          <w:lang w:eastAsia="ru-RU"/>
        </w:rPr>
        <w:object w:dxaOrig="741" w:dyaOrig="9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6.5pt" o:ole="" fillcolor="window">
            <v:imagedata r:id="rId5" o:title=""/>
          </v:shape>
          <o:OLEObject Type="Embed" ProgID="Word.Picture.8" ShapeID="_x0000_i1025" DrawAspect="Content" ObjectID="_1676277783" r:id="rId6"/>
        </w:object>
      </w:r>
    </w:p>
    <w:p w:rsidR="00B61B5C" w:rsidRPr="00B61B5C" w:rsidRDefault="00B61B5C" w:rsidP="00B61B5C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B61B5C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КРАСНОЧИКОЙСКАЯ РАЙОНННАЯ ТЕРРИТОРИАЛЬНАЯ</w:t>
      </w:r>
    </w:p>
    <w:p w:rsidR="00B61B5C" w:rsidRPr="00B61B5C" w:rsidRDefault="00B61B5C" w:rsidP="00B61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r w:rsidRPr="00B61B5C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ИЗБИРАТЕЛЬНАЯ КОМИССИЯ</w:t>
      </w:r>
    </w:p>
    <w:p w:rsidR="00B61B5C" w:rsidRPr="00B61B5C" w:rsidRDefault="00B61B5C" w:rsidP="00B61B5C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B61B5C" w:rsidRPr="00B61B5C" w:rsidRDefault="00B61B5C" w:rsidP="00B61B5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pacing w:val="62"/>
          <w:sz w:val="28"/>
          <w:szCs w:val="20"/>
          <w:lang w:eastAsia="ru-RU"/>
        </w:rPr>
      </w:pPr>
      <w:r w:rsidRPr="00B61B5C">
        <w:rPr>
          <w:rFonts w:ascii="Times New Roman" w:eastAsia="Times New Roman" w:hAnsi="Times New Roman" w:cs="Times New Roman"/>
          <w:b/>
          <w:spacing w:val="62"/>
          <w:sz w:val="28"/>
          <w:szCs w:val="20"/>
          <w:lang w:eastAsia="ru-RU"/>
        </w:rPr>
        <w:t>ПОСТАНОВЛЕНИЕ</w:t>
      </w:r>
    </w:p>
    <w:p w:rsidR="00B61B5C" w:rsidRPr="00B61B5C" w:rsidRDefault="00B61B5C" w:rsidP="00B61B5C">
      <w:pPr>
        <w:keepNext/>
        <w:widowControl w:val="0"/>
        <w:spacing w:after="0" w:line="240" w:lineRule="auto"/>
        <w:ind w:left="5664" w:firstLine="708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7"/>
        <w:gridCol w:w="2691"/>
        <w:gridCol w:w="3190"/>
      </w:tblGrid>
      <w:tr w:rsidR="00B61B5C" w:rsidRPr="00B61B5C" w:rsidTr="00802A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27" w:type="dxa"/>
          </w:tcPr>
          <w:p w:rsidR="00B61B5C" w:rsidRPr="00B61B5C" w:rsidRDefault="00B61B5C" w:rsidP="00B61B5C">
            <w:pPr>
              <w:tabs>
                <w:tab w:val="left" w:pos="-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B61B5C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23 декабря 2020 г.</w:t>
            </w:r>
          </w:p>
        </w:tc>
        <w:tc>
          <w:tcPr>
            <w:tcW w:w="2691" w:type="dxa"/>
            <w:tcBorders>
              <w:top w:val="nil"/>
              <w:bottom w:val="nil"/>
            </w:tcBorders>
            <w:vAlign w:val="center"/>
          </w:tcPr>
          <w:p w:rsidR="00B61B5C" w:rsidRPr="00B61B5C" w:rsidRDefault="00B61B5C" w:rsidP="00B61B5C">
            <w:pPr>
              <w:tabs>
                <w:tab w:val="left" w:pos="-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B61B5C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 xml:space="preserve">   </w:t>
            </w:r>
          </w:p>
        </w:tc>
        <w:tc>
          <w:tcPr>
            <w:tcW w:w="3190" w:type="dxa"/>
          </w:tcPr>
          <w:p w:rsidR="00B61B5C" w:rsidRPr="00B61B5C" w:rsidRDefault="00B61B5C" w:rsidP="00B61B5C">
            <w:pPr>
              <w:tabs>
                <w:tab w:val="left" w:pos="-5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B61B5C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 xml:space="preserve">                    № 1/6-5</w:t>
            </w:r>
          </w:p>
        </w:tc>
      </w:tr>
    </w:tbl>
    <w:p w:rsidR="00B61B5C" w:rsidRPr="00B61B5C" w:rsidRDefault="00B61B5C" w:rsidP="00B61B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</w:p>
    <w:p w:rsidR="00B61B5C" w:rsidRPr="00B61B5C" w:rsidRDefault="00B61B5C" w:rsidP="00B61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61B5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 избрании секретаря</w:t>
      </w:r>
    </w:p>
    <w:p w:rsidR="00B61B5C" w:rsidRPr="00B61B5C" w:rsidRDefault="00B61B5C" w:rsidP="00B61B5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61B5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Красночикойской районной территориальной</w:t>
      </w:r>
    </w:p>
    <w:p w:rsidR="00B61B5C" w:rsidRPr="00B61B5C" w:rsidRDefault="00B61B5C" w:rsidP="00B61B5C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61B5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избирательной комиссии</w:t>
      </w:r>
    </w:p>
    <w:p w:rsidR="00B61B5C" w:rsidRPr="00B61B5C" w:rsidRDefault="00B61B5C" w:rsidP="00B61B5C">
      <w:pPr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61B5C" w:rsidRPr="00B61B5C" w:rsidRDefault="00B61B5C" w:rsidP="00B61B5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B61B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</w:t>
      </w:r>
      <w:r w:rsidRPr="00B61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частью 8 статьи 28 Федерального закона </w:t>
      </w:r>
      <w:hyperlink r:id="rId7" w:history="1">
        <w:r w:rsidRPr="00B61B5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от 12 июня 2002 года № 67-ФЗ «Об основных гарантиях избирательных прав и права на участие в референдуме граждан Российской Федерации»</w:t>
        </w:r>
      </w:hyperlink>
      <w:r w:rsidRPr="00B61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1B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на основании протокола № 3 заседания счетной комиссии о результатах тайного голосования по выборам секретаря  Красночикойской районной территориальной избирательной комиссии, Красночикойская районная территориальная избирательная комиссия </w:t>
      </w:r>
      <w:proofErr w:type="gramEnd"/>
    </w:p>
    <w:p w:rsidR="00B61B5C" w:rsidRPr="00B61B5C" w:rsidRDefault="00B61B5C" w:rsidP="00B61B5C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</w:pPr>
      <w:r w:rsidRPr="00B61B5C">
        <w:rPr>
          <w:rFonts w:ascii="Times New Roman" w:eastAsia="Times New Roman" w:hAnsi="Times New Roman" w:cs="Times New Roman"/>
          <w:b/>
          <w:bCs/>
          <w:i/>
          <w:iCs/>
          <w:spacing w:val="60"/>
          <w:sz w:val="28"/>
          <w:szCs w:val="20"/>
          <w:lang w:eastAsia="ru-RU"/>
        </w:rPr>
        <w:t>постановляе</w:t>
      </w:r>
      <w:r w:rsidRPr="00B61B5C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т:</w:t>
      </w:r>
    </w:p>
    <w:p w:rsidR="00B61B5C" w:rsidRPr="00B61B5C" w:rsidRDefault="00B61B5C" w:rsidP="00B61B5C">
      <w:pPr>
        <w:spacing w:after="0" w:line="360" w:lineRule="auto"/>
        <w:ind w:right="-199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61B5C">
        <w:rPr>
          <w:rFonts w:ascii="Times New Roman" w:eastAsia="Times New Roman" w:hAnsi="Times New Roman" w:cs="Times New Roman"/>
          <w:sz w:val="28"/>
          <w:szCs w:val="20"/>
          <w:lang w:eastAsia="ru-RU"/>
        </w:rPr>
        <w:t>1. Утвердить результаты тайного голосования по выборам секретаря Красночикойской районной территориальной избирательной комиссии.</w:t>
      </w:r>
    </w:p>
    <w:p w:rsidR="00B61B5C" w:rsidRPr="00B61B5C" w:rsidRDefault="00B61B5C" w:rsidP="00B61B5C">
      <w:pPr>
        <w:tabs>
          <w:tab w:val="left" w:pos="935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61B5C">
        <w:rPr>
          <w:rFonts w:ascii="Times New Roman" w:eastAsia="Times New Roman" w:hAnsi="Times New Roman" w:cs="Times New Roman"/>
          <w:sz w:val="28"/>
          <w:szCs w:val="20"/>
          <w:lang w:eastAsia="ru-RU"/>
        </w:rPr>
        <w:t>2. Считать избранной секретарем Красночикойской районной территориальной избирательной комиссии Забайкальского края Алтынникову Наталью Викторовну.</w:t>
      </w:r>
    </w:p>
    <w:p w:rsidR="00B61B5C" w:rsidRPr="00B61B5C" w:rsidRDefault="00B61B5C" w:rsidP="00B61B5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61B5C" w:rsidRPr="00B61B5C" w:rsidRDefault="00B61B5C" w:rsidP="00B61B5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61B5C" w:rsidRPr="00B61B5C" w:rsidRDefault="00B61B5C" w:rsidP="00B61B5C">
      <w:pPr>
        <w:tabs>
          <w:tab w:val="left" w:pos="6663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61B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Председатель комиссии </w:t>
      </w:r>
      <w:r w:rsidRPr="00B61B5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B61B5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В.В. Фадеев</w:t>
      </w:r>
    </w:p>
    <w:p w:rsidR="00B61B5C" w:rsidRPr="00B61B5C" w:rsidRDefault="00B61B5C" w:rsidP="00B61B5C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61B5C" w:rsidRPr="00B61B5C" w:rsidRDefault="00B61B5C" w:rsidP="00B61B5C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61B5C">
        <w:rPr>
          <w:rFonts w:ascii="Times New Roman" w:eastAsia="Times New Roman" w:hAnsi="Times New Roman" w:cs="Times New Roman"/>
          <w:sz w:val="28"/>
          <w:szCs w:val="20"/>
          <w:lang w:eastAsia="ru-RU"/>
        </w:rPr>
        <w:t>Секретарь заседания</w:t>
      </w:r>
      <w:r w:rsidRPr="00B61B5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B61B5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Н.В. Алтынникова</w:t>
      </w:r>
    </w:p>
    <w:p w:rsidR="00B61B5C" w:rsidRPr="00B61B5C" w:rsidRDefault="00B61B5C" w:rsidP="00B61B5C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61B5C" w:rsidRPr="00B61B5C" w:rsidRDefault="00B61B5C" w:rsidP="00B61B5C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61B5C" w:rsidRPr="00B61B5C" w:rsidRDefault="00B61B5C" w:rsidP="00B61B5C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B330E" w:rsidRDefault="005B330E">
      <w:bookmarkStart w:id="0" w:name="_GoBack"/>
      <w:bookmarkEnd w:id="0"/>
    </w:p>
    <w:sectPr w:rsidR="005B3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30E"/>
    <w:rsid w:val="005B330E"/>
    <w:rsid w:val="00B6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docbody=&amp;nd=10207650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2</cp:revision>
  <dcterms:created xsi:type="dcterms:W3CDTF">2021-03-03T02:56:00Z</dcterms:created>
  <dcterms:modified xsi:type="dcterms:W3CDTF">2021-03-03T02:56:00Z</dcterms:modified>
</cp:coreProperties>
</file>