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1" w:rsidRDefault="00BD46E1" w:rsidP="00BD46E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BD46E1" w:rsidRDefault="00BD46E1" w:rsidP="00BD46E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BD46E1" w:rsidRDefault="00BD46E1" w:rsidP="00BD46E1">
      <w:pPr>
        <w:pStyle w:val="a5"/>
        <w:rPr>
          <w:b/>
          <w:sz w:val="28"/>
          <w:szCs w:val="28"/>
        </w:rPr>
      </w:pPr>
    </w:p>
    <w:p w:rsidR="00BD46E1" w:rsidRDefault="00BD46E1" w:rsidP="00BD46E1">
      <w:pPr>
        <w:pStyle w:val="a5"/>
        <w:rPr>
          <w:b/>
          <w:sz w:val="28"/>
          <w:szCs w:val="28"/>
        </w:rPr>
      </w:pPr>
    </w:p>
    <w:p w:rsidR="00BD46E1" w:rsidRDefault="00BD46E1" w:rsidP="00BD46E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46E1" w:rsidRDefault="00BD46E1" w:rsidP="00BD46E1">
      <w:pPr>
        <w:pStyle w:val="a5"/>
        <w:rPr>
          <w:b/>
          <w:sz w:val="28"/>
          <w:szCs w:val="28"/>
        </w:rPr>
      </w:pPr>
    </w:p>
    <w:p w:rsidR="00BD46E1" w:rsidRDefault="00BD46E1" w:rsidP="00BD46E1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25 января 2021г.                                                                                        №</w:t>
      </w:r>
      <w:r w:rsidR="00170FFC">
        <w:rPr>
          <w:b/>
          <w:sz w:val="28"/>
          <w:szCs w:val="28"/>
        </w:rPr>
        <w:t xml:space="preserve"> 22</w:t>
      </w:r>
    </w:p>
    <w:p w:rsidR="00BD46E1" w:rsidRDefault="00BD46E1" w:rsidP="00BD46E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BD46E1" w:rsidRDefault="00BD46E1" w:rsidP="00BD46E1">
      <w:pPr>
        <w:pStyle w:val="a7"/>
        <w:rPr>
          <w:lang w:eastAsia="zh-CN"/>
        </w:rPr>
      </w:pPr>
    </w:p>
    <w:p w:rsidR="00BD46E1" w:rsidRPr="00BD46E1" w:rsidRDefault="00BD46E1" w:rsidP="00BD46E1">
      <w:pPr>
        <w:pStyle w:val="a7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отмене решения Совета  сельского поселения «Мензинское» от 11.06.2010 г № 80а « </w:t>
      </w:r>
      <w:r>
        <w:rPr>
          <w:b/>
          <w:bCs/>
          <w:sz w:val="28"/>
          <w:szCs w:val="28"/>
        </w:rPr>
        <w:t>Об утверждении Положения о порядке разработки и принятия планов и программ социально – экономического развития сельского поселения «Мензинское»</w:t>
      </w:r>
    </w:p>
    <w:p w:rsidR="00BD46E1" w:rsidRPr="00170FFC" w:rsidRDefault="00BD46E1" w:rsidP="00170FFC">
      <w:pPr>
        <w:pStyle w:val="a7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Рассмотрев экспертное заключение на решение </w:t>
      </w:r>
      <w:r w:rsidR="00170FFC">
        <w:rPr>
          <w:sz w:val="28"/>
          <w:szCs w:val="28"/>
        </w:rPr>
        <w:t>80а от 11.06.2010 г.</w:t>
      </w:r>
      <w:r>
        <w:rPr>
          <w:sz w:val="28"/>
          <w:szCs w:val="28"/>
        </w:rPr>
        <w:t xml:space="preserve"> Совета  сельского поселения «Мензинское </w:t>
      </w:r>
      <w:r w:rsidRPr="00BD46E1">
        <w:rPr>
          <w:sz w:val="28"/>
          <w:szCs w:val="28"/>
        </w:rPr>
        <w:t xml:space="preserve">« </w:t>
      </w:r>
      <w:r w:rsidRPr="00BD46E1">
        <w:rPr>
          <w:bCs/>
          <w:sz w:val="28"/>
          <w:szCs w:val="28"/>
        </w:rPr>
        <w:t>Об утверждении Положения о порядке разработки и принятия планов и программ социально – экономического развития сельского поселения «Мензинское»</w:t>
      </w:r>
      <w:r w:rsidR="00170FF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«Мензинское» постановляет:</w:t>
      </w:r>
    </w:p>
    <w:p w:rsidR="00BD46E1" w:rsidRPr="00170FFC" w:rsidRDefault="008F35E4" w:rsidP="00BD4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170FFC">
        <w:rPr>
          <w:rFonts w:ascii="Times New Roman" w:hAnsi="Times New Roman" w:cs="Times New Roman"/>
          <w:sz w:val="28"/>
          <w:szCs w:val="28"/>
        </w:rPr>
        <w:t>ешение</w:t>
      </w:r>
      <w:r w:rsidR="00170FFC">
        <w:rPr>
          <w:sz w:val="28"/>
          <w:szCs w:val="28"/>
        </w:rPr>
        <w:t xml:space="preserve"> 80а от 11.06.2010 г.</w:t>
      </w:r>
      <w:r w:rsidR="00170FFC">
        <w:rPr>
          <w:rFonts w:ascii="Times New Roman" w:hAnsi="Times New Roman" w:cs="Times New Roman"/>
          <w:sz w:val="28"/>
          <w:szCs w:val="28"/>
        </w:rPr>
        <w:t xml:space="preserve"> Совета  сельского поселения «Мензинское </w:t>
      </w:r>
      <w:r w:rsidR="00170FFC" w:rsidRPr="00BD46E1">
        <w:rPr>
          <w:sz w:val="28"/>
          <w:szCs w:val="28"/>
        </w:rPr>
        <w:t xml:space="preserve">« </w:t>
      </w:r>
      <w:r w:rsidR="00170FFC" w:rsidRPr="00BD46E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170FFC" w:rsidRPr="00170FFC">
        <w:rPr>
          <w:rFonts w:ascii="Times New Roman" w:hAnsi="Times New Roman" w:cs="Times New Roman"/>
          <w:bCs/>
          <w:sz w:val="28"/>
          <w:szCs w:val="28"/>
        </w:rPr>
        <w:t>Положения о порядке разработки и принятия планов и программ социально – экономического развития сельского поселения «Мензинское»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</w:p>
    <w:p w:rsidR="00BD46E1" w:rsidRPr="00D7678B" w:rsidRDefault="00BD46E1" w:rsidP="00170FF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678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BD46E1" w:rsidRPr="00D7678B" w:rsidRDefault="00BD46E1" w:rsidP="00BD46E1">
      <w:pPr>
        <w:rPr>
          <w:rFonts w:ascii="Times New Roman" w:hAnsi="Times New Roman" w:cs="Times New Roman"/>
          <w:sz w:val="28"/>
          <w:szCs w:val="28"/>
        </w:rPr>
      </w:pPr>
    </w:p>
    <w:p w:rsidR="00BD46E1" w:rsidRDefault="00BD46E1" w:rsidP="00BD46E1">
      <w:pPr>
        <w:rPr>
          <w:rFonts w:ascii="Times New Roman" w:hAnsi="Times New Roman" w:cs="Times New Roman"/>
          <w:sz w:val="28"/>
          <w:szCs w:val="28"/>
        </w:rPr>
      </w:pPr>
    </w:p>
    <w:p w:rsidR="00BD46E1" w:rsidRDefault="00BD46E1" w:rsidP="00BD46E1">
      <w:r>
        <w:rPr>
          <w:rFonts w:ascii="Times New Roman" w:hAnsi="Times New Roman" w:cs="Times New Roman"/>
          <w:sz w:val="28"/>
          <w:szCs w:val="28"/>
        </w:rPr>
        <w:t>Глава сельского поселения «Мензинское»          Н.Н. Арефьева</w:t>
      </w:r>
    </w:p>
    <w:p w:rsidR="00BD46E1" w:rsidRDefault="00BD46E1" w:rsidP="00BD46E1"/>
    <w:p w:rsidR="00BD46E1" w:rsidRDefault="00BD46E1" w:rsidP="00BD46E1"/>
    <w:p w:rsidR="00485889" w:rsidRDefault="00485889"/>
    <w:sectPr w:rsidR="00485889" w:rsidSect="0048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E1"/>
    <w:rsid w:val="00170FFC"/>
    <w:rsid w:val="00485889"/>
    <w:rsid w:val="005435BB"/>
    <w:rsid w:val="008F35E4"/>
    <w:rsid w:val="00BD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46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D46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BD46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a6">
    <w:name w:val="Подзаголовок Знак"/>
    <w:basedOn w:val="a0"/>
    <w:link w:val="a5"/>
    <w:rsid w:val="00BD46E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7">
    <w:name w:val="Normal (Web)"/>
    <w:basedOn w:val="a"/>
    <w:uiPriority w:val="99"/>
    <w:unhideWhenUsed/>
    <w:rsid w:val="00BD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BD46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2021-01-25T05:12:00Z</dcterms:created>
  <dcterms:modified xsi:type="dcterms:W3CDTF">2021-01-25T05:38:00Z</dcterms:modified>
</cp:coreProperties>
</file>