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99" w:rsidRPr="00803620" w:rsidRDefault="00607899" w:rsidP="00607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607899" w:rsidRPr="00803620" w:rsidRDefault="00607899" w:rsidP="0060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607899" w:rsidRPr="00803620" w:rsidRDefault="00607899" w:rsidP="0060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899" w:rsidRPr="00803620" w:rsidRDefault="00607899" w:rsidP="0060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07899" w:rsidRPr="00803620" w:rsidRDefault="0008368C" w:rsidP="00607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</w:t>
      </w:r>
      <w:r w:rsidR="00FC1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0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0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684</w:t>
      </w:r>
    </w:p>
    <w:p w:rsidR="00607899" w:rsidRPr="00803620" w:rsidRDefault="00607899" w:rsidP="00607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99" w:rsidRPr="00803620" w:rsidRDefault="00607899" w:rsidP="00607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99" w:rsidRPr="00803620" w:rsidRDefault="00607899" w:rsidP="0060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дополнительных мерах по обеспечению бесперебойной работы объектов жизнеобеспечения и комплексной безопасности образовательных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рганизаций во время новогодних </w:t>
      </w: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праздников и зимних каникул</w:t>
      </w:r>
    </w:p>
    <w:p w:rsidR="00607899" w:rsidRPr="00803620" w:rsidRDefault="00607899" w:rsidP="00607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899" w:rsidRPr="009513D5" w:rsidRDefault="00607899" w:rsidP="00607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513D5">
        <w:rPr>
          <w:rFonts w:ascii="Times New Roman" w:hAnsi="Times New Roman" w:cs="Times New Roman"/>
          <w:sz w:val="28"/>
          <w:szCs w:val="28"/>
        </w:rPr>
        <w:t>На основании Приказа</w:t>
      </w:r>
      <w:r w:rsidR="009513D5" w:rsidRPr="009513D5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молодежной по</w:t>
      </w:r>
      <w:r w:rsidR="009513D5">
        <w:rPr>
          <w:rFonts w:ascii="Times New Roman" w:hAnsi="Times New Roman" w:cs="Times New Roman"/>
          <w:sz w:val="28"/>
          <w:szCs w:val="28"/>
        </w:rPr>
        <w:t>литики Забайкальского края от 11.12.2020 года № 1175</w:t>
      </w:r>
      <w:r w:rsidR="009513D5" w:rsidRPr="009513D5">
        <w:rPr>
          <w:rFonts w:ascii="Times New Roman" w:hAnsi="Times New Roman" w:cs="Times New Roman"/>
          <w:sz w:val="28"/>
          <w:szCs w:val="28"/>
        </w:rPr>
        <w:t xml:space="preserve"> «О дополнительных мерах по обеспечению бесперебойной работы объектов жизнеобеспечения и комплексной безопасности образовательных организаций во врем новогодних праздников и зимних каникул»,</w:t>
      </w:r>
      <w:r w:rsidR="009513D5">
        <w:rPr>
          <w:rFonts w:ascii="Times New Roman" w:hAnsi="Times New Roman" w:cs="Times New Roman"/>
          <w:sz w:val="28"/>
          <w:szCs w:val="28"/>
        </w:rPr>
        <w:t xml:space="preserve"> </w:t>
      </w:r>
      <w:r w:rsidRPr="00951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возникновения чрезвычайных, аварийных ситуаций в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системах тепло-водо-энергоснабжения образовательных организаций,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повышения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безопасности, в соответствии со статьёй 25 Устава муниципального района «Красночикойский район» администрация муниципального района «Красночикойский </w:t>
      </w:r>
      <w:bookmarkStart w:id="0" w:name="_GoBack"/>
      <w:bookmarkEnd w:id="0"/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постановляет:</w:t>
      </w: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99" w:rsidRPr="00803620" w:rsidRDefault="00607899" w:rsidP="00607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1.Руководителям муниципальных образовательных учреждений: </w:t>
      </w:r>
    </w:p>
    <w:p w:rsidR="00607899" w:rsidRPr="00803620" w:rsidRDefault="00607899" w:rsidP="00607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Принять дополнительные меры по обеспечению безопасности и жизнедеятельности образовательных организаций в вышеуказанный период, а именно:</w:t>
      </w:r>
    </w:p>
    <w:p w:rsidR="00607899" w:rsidRPr="00803620" w:rsidRDefault="00607899" w:rsidP="006078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 организовать проведение внеплановых инструктажей с работниками охраны, вахтерами, сторожами, 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воспитателями о действиях в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возникновения чрезвычайных ситуаций, в том числе аварий в системах тепло-водо-энергоснабжения организаций;</w:t>
      </w:r>
    </w:p>
    <w:p w:rsidR="00607899" w:rsidRPr="00803620" w:rsidRDefault="00607899" w:rsidP="0060789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круглосуточное дежурство ответственных лиц из числа администрации и педагогических работников на весь каникулярный период времени;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дежурств направить в управление образования до 23 декабря 2020 года.</w:t>
      </w:r>
    </w:p>
    <w:p w:rsidR="00607899" w:rsidRPr="00803620" w:rsidRDefault="00607899" w:rsidP="0060789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1.1.3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довести до ответственных дежурных номера телефонов экстренной связи со специализированными аварийными службами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территориальными подразделениями МЧС, правоохранительными органами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возникновения чрезвычайных ситуаций;</w:t>
      </w:r>
    </w:p>
    <w:p w:rsidR="00607899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организовать контроль температурного режима и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достаточный запас твердого топлива на весь обозначенный период в организациях, имеющих собственные котельные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ежедневно представлять данную информацию в ЕДДС муниципального района с 9 до 10 часов по телефонам 2-23-93, 2-14-28; </w:t>
      </w:r>
    </w:p>
    <w:p w:rsidR="00607899" w:rsidRPr="00803620" w:rsidRDefault="00607899" w:rsidP="00607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</w:t>
      </w:r>
      <w:r w:rsidR="0095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декабря провести комиссионные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выполнения требований пожарной безопасности и антитеррористической защищенности образовательных организаций с составлением соответствующих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уделив особое внимание состоянию электропроводки, исправности установок АПС, систем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оповещения людей, состоянию эвакуационных выходов, укомплектованности и исправности первичных средств пожаротушения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899" w:rsidRDefault="00607899" w:rsidP="00607899">
      <w:pPr>
        <w:shd w:val="clear" w:color="auto" w:fill="FFFFFF"/>
        <w:tabs>
          <w:tab w:val="left" w:pos="850"/>
        </w:tabs>
        <w:spacing w:after="0" w:line="240" w:lineRule="auto"/>
        <w:ind w:lef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дополнительные теоретические занятия по отработке действий персонала в случае возникновения чрезвычайной ситуации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а также практические тренировки по эвакуации обучающихся, воспитанников и работников и их пошаговым действиям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случае возникновения чрезвычайной ситуации с составлением </w:t>
      </w:r>
      <w:r w:rsidRPr="00BD4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соответствующего акта;</w:t>
      </w:r>
    </w:p>
    <w:p w:rsidR="00607899" w:rsidRPr="00803620" w:rsidRDefault="00607899" w:rsidP="00607899">
      <w:pPr>
        <w:shd w:val="clear" w:color="auto" w:fill="FFFFFF"/>
        <w:tabs>
          <w:tab w:val="left" w:pos="850"/>
        </w:tabs>
        <w:spacing w:after="0" w:line="240" w:lineRule="auto"/>
        <w:ind w:lef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1.1.7 обеспечить уборку мусора и предметов, способствующих возникновению пожаров </w:t>
      </w:r>
      <w:r w:rsidR="00951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оридорах и </w:t>
      </w:r>
      <w:r w:rsidR="009513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образовательных организаций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899" w:rsidRPr="00803620" w:rsidRDefault="00607899" w:rsidP="00607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готовности запасных выходов, очистку путей эвакуации от посторонних предметов;</w:t>
      </w:r>
    </w:p>
    <w:p w:rsidR="00607899" w:rsidRPr="00803620" w:rsidRDefault="00607899" w:rsidP="0060789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наличие в доступных местах ключей от распашных решеток;</w:t>
      </w:r>
    </w:p>
    <w:p w:rsidR="00607899" w:rsidRPr="00803620" w:rsidRDefault="00607899" w:rsidP="00607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огнетушителей и систем</w:t>
      </w:r>
      <w:r w:rsidR="0095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воды для тушения пожара.</w:t>
      </w:r>
    </w:p>
    <w:p w:rsidR="00607899" w:rsidRPr="00803620" w:rsidRDefault="00607899" w:rsidP="0060789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проведения предстоящих новогодних мероприятий организовать пожарно-профилактические мероприятия в соответствии с правилами пожарной безопасности и усилить контроль по недопущению проникновения посторонних лиц в образовательные учреждения:</w:t>
      </w:r>
    </w:p>
    <w:p w:rsidR="00607899" w:rsidRPr="005843EA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1.2.1 </w:t>
      </w:r>
      <w:r w:rsidRPr="00B731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организовать разъяснительную работу и проведение дополнительных </w:t>
      </w:r>
      <w:r w:rsidRPr="00B731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инструктажей с обучающимися и воспитанниками, а также сотрудниками </w:t>
      </w:r>
      <w:r w:rsidRPr="00B731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образовательных организаций с обязательным оформлением записей в </w:t>
      </w:r>
      <w:r w:rsidRPr="00B731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классных журналах, журналах учета инструктажей на тему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607899" w:rsidRDefault="00607899" w:rsidP="0060789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-  </w:t>
      </w:r>
      <w:r w:rsidRPr="00B731D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соблюдения правил безопасного 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ведения в общественных местах и </w:t>
      </w:r>
      <w:r w:rsidRPr="00B731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транспорте;</w:t>
      </w:r>
    </w:p>
    <w:p w:rsidR="00607899" w:rsidRPr="00B731D9" w:rsidRDefault="00607899" w:rsidP="006078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- </w:t>
      </w:r>
      <w:r w:rsidRPr="00B731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соблюдения правил дорожного движени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я и необходимости использования </w:t>
      </w:r>
      <w:r w:rsidRPr="00B731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светоотражающих элементов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</w:t>
      </w:r>
      <w:r w:rsidRPr="00B731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темное время суток;</w:t>
      </w:r>
    </w:p>
    <w:p w:rsidR="00607899" w:rsidRPr="00B731D9" w:rsidRDefault="00607899" w:rsidP="0060789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  </w:t>
      </w:r>
      <w:r w:rsidRPr="00B731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соблюдения правил пожарной и анти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террористической безопасности в </w:t>
      </w:r>
      <w:r w:rsidRPr="00B731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 быту;</w:t>
      </w:r>
    </w:p>
    <w:p w:rsidR="00607899" w:rsidRPr="00B731D9" w:rsidRDefault="00607899" w:rsidP="006078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6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B731D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  </w:t>
      </w:r>
      <w:r w:rsidRPr="00B731D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последствий применения пиротехнических средств в случаях </w:t>
      </w:r>
      <w:r w:rsidRPr="00B731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некачественного изготовления или нарушения техники безопасности при их </w:t>
      </w:r>
      <w:r w:rsidRPr="00B731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использовании;</w:t>
      </w:r>
    </w:p>
    <w:p w:rsidR="00607899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соблюдению мер безопасности при посещении водных объектов, </w:t>
      </w:r>
      <w:r w:rsidRPr="00B7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покрытых льдом в осенне-зимний период;</w:t>
      </w:r>
    </w:p>
    <w:p w:rsidR="00607899" w:rsidRPr="00B731D9" w:rsidRDefault="00607899" w:rsidP="00607899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D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мер безопасности при использовании бытового газа.</w:t>
      </w: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 в целях пропаганды противопожарных знаний проверить оборудование уголков с наглядными плакатами, аншлагами с отражением вопросов противопожарной безопасности, оповещения о пожаре, эвакуации,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пожара, а также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совершения террористического акта;</w:t>
      </w:r>
    </w:p>
    <w:p w:rsidR="00607899" w:rsidRPr="00803620" w:rsidRDefault="00607899" w:rsidP="00607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1.2.3 провести повторный инструктаж и обучение педагогов и технического персонала правилам пожарной безопасности, обратив особое внимание на умение пользоваться огнетушителями;</w:t>
      </w:r>
    </w:p>
    <w:p w:rsidR="00607899" w:rsidRPr="00803620" w:rsidRDefault="00607899" w:rsidP="006078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ревизию ключей от всех помещений и выходов;</w:t>
      </w:r>
    </w:p>
    <w:p w:rsidR="00607899" w:rsidRPr="00803620" w:rsidRDefault="00607899" w:rsidP="00DB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контроль за пропускным режимом</w:t>
      </w:r>
      <w:r w:rsid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899" w:rsidRPr="00803620" w:rsidRDefault="00607899" w:rsidP="006078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праздничных массовых мероприятий:</w:t>
      </w:r>
    </w:p>
    <w:p w:rsidR="00607899" w:rsidRPr="00803620" w:rsidRDefault="00607899" w:rsidP="00607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1.3.1 приказом руководителя назначить лиц, ответств</w:t>
      </w:r>
      <w:r w:rsid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за проведение праздничных мероприятий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проведением инструктажа о соблюдении мер безопасности;</w:t>
      </w: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 обеспечить наличие средств пожаротушения в местах проведения праздничных мероприятий;</w:t>
      </w: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 под персональную ответственность принять исчерпывающие меры по соблюдению мер </w:t>
      </w:r>
      <w:proofErr w:type="spellStart"/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пожаробезопасности; </w:t>
      </w: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1.3.4 категорически запретить использование внутри помещений образовательной организации пиротехнических изделий и свечей;</w:t>
      </w:r>
    </w:p>
    <w:p w:rsidR="00607899" w:rsidRPr="00803620" w:rsidRDefault="00607899" w:rsidP="0060789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использование гирлянд на лампах накаливания любой мощности;</w:t>
      </w:r>
    </w:p>
    <w:p w:rsidR="00607899" w:rsidRPr="00803620" w:rsidRDefault="00607899" w:rsidP="0060789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согласовать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дежурству сотрудников полиции и пожарной части во время мероприятий;</w:t>
      </w: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 </w:t>
      </w:r>
      <w:r w:rsid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тавить в срок до 23</w:t>
      </w:r>
      <w:r w:rsid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 электронном виде заверенные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руководителя) отчеты в управление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 готовно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ОУ к работе в каникулярный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период.</w:t>
      </w: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за исполнением настоящего постановления возложить на начальника управления образования 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«Красно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чикойский район» Трофимову Н.В.</w:t>
      </w:r>
    </w:p>
    <w:p w:rsidR="00607899" w:rsidRPr="00803620" w:rsidRDefault="00607899" w:rsidP="006078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99" w:rsidRDefault="00DB0C37" w:rsidP="00607899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сполняющий обязанности </w:t>
      </w:r>
    </w:p>
    <w:p w:rsidR="00607899" w:rsidRPr="00803620" w:rsidRDefault="00607899" w:rsidP="00607899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Филиппов</w:t>
      </w:r>
    </w:p>
    <w:p w:rsidR="00607899" w:rsidRPr="00803620" w:rsidRDefault="00607899" w:rsidP="0060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«Красночикойский район»</w:t>
      </w:r>
    </w:p>
    <w:p w:rsidR="00607899" w:rsidRDefault="00607899" w:rsidP="00607899"/>
    <w:p w:rsidR="0099050C" w:rsidRDefault="0099050C"/>
    <w:sectPr w:rsidR="0099050C" w:rsidSect="00083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99"/>
    <w:rsid w:val="0008368C"/>
    <w:rsid w:val="00607899"/>
    <w:rsid w:val="009513D5"/>
    <w:rsid w:val="0099050C"/>
    <w:rsid w:val="00DB0C37"/>
    <w:rsid w:val="00F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A295"/>
  <w15:docId w15:val="{923639E4-9C2B-4017-9E9D-3EA0950F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5</cp:revision>
  <cp:lastPrinted>2020-12-15T07:48:00Z</cp:lastPrinted>
  <dcterms:created xsi:type="dcterms:W3CDTF">2020-12-15T07:01:00Z</dcterms:created>
  <dcterms:modified xsi:type="dcterms:W3CDTF">2020-12-17T00:45:00Z</dcterms:modified>
</cp:coreProperties>
</file>