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8E" w:rsidRDefault="00B4218E" w:rsidP="00B4218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4218E" w:rsidRDefault="00B4218E" w:rsidP="00B4218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B4218E" w:rsidRDefault="00B4218E" w:rsidP="00B421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B4218E" w:rsidRDefault="00B4218E" w:rsidP="00B4218E">
      <w:pPr>
        <w:jc w:val="center"/>
        <w:rPr>
          <w:sz w:val="28"/>
          <w:szCs w:val="28"/>
        </w:rPr>
      </w:pPr>
    </w:p>
    <w:p w:rsidR="00B4218E" w:rsidRDefault="00B4218E" w:rsidP="00B4218E">
      <w:pPr>
        <w:jc w:val="center"/>
        <w:rPr>
          <w:b/>
          <w:sz w:val="32"/>
          <w:szCs w:val="32"/>
        </w:rPr>
      </w:pPr>
    </w:p>
    <w:p w:rsidR="00B4218E" w:rsidRDefault="00B4218E" w:rsidP="00B4218E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B4218E" w:rsidRDefault="006037F8" w:rsidP="00B4218E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22 декабря </w:t>
      </w:r>
      <w:r w:rsidR="00B4218E">
        <w:rPr>
          <w:sz w:val="28"/>
          <w:szCs w:val="28"/>
        </w:rPr>
        <w:t>20</w:t>
      </w:r>
      <w:r w:rsidR="004D687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218E">
        <w:rPr>
          <w:sz w:val="28"/>
          <w:szCs w:val="28"/>
        </w:rPr>
        <w:t xml:space="preserve">   </w:t>
      </w:r>
      <w:r>
        <w:rPr>
          <w:sz w:val="28"/>
          <w:szCs w:val="28"/>
        </w:rPr>
        <w:t>№ 694</w:t>
      </w:r>
      <w:r w:rsidR="00B4218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</w:t>
      </w:r>
    </w:p>
    <w:p w:rsidR="006037F8" w:rsidRDefault="006037F8" w:rsidP="00B4218E">
      <w:pPr>
        <w:jc w:val="center"/>
        <w:rPr>
          <w:sz w:val="28"/>
          <w:szCs w:val="28"/>
        </w:rPr>
      </w:pPr>
    </w:p>
    <w:p w:rsidR="006037F8" w:rsidRDefault="006037F8" w:rsidP="00B4218E">
      <w:pPr>
        <w:jc w:val="center"/>
        <w:rPr>
          <w:sz w:val="28"/>
          <w:szCs w:val="28"/>
        </w:rPr>
      </w:pPr>
    </w:p>
    <w:p w:rsidR="00B4218E" w:rsidRDefault="00B4218E" w:rsidP="00B4218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с. Красный Чикой</w:t>
      </w:r>
    </w:p>
    <w:p w:rsidR="00B4218E" w:rsidRDefault="00B4218E" w:rsidP="00B4218E">
      <w:pPr>
        <w:jc w:val="center"/>
        <w:rPr>
          <w:sz w:val="28"/>
          <w:szCs w:val="28"/>
        </w:rPr>
      </w:pPr>
    </w:p>
    <w:p w:rsidR="00B4218E" w:rsidRDefault="00B4218E" w:rsidP="00B4218E">
      <w:pPr>
        <w:jc w:val="center"/>
        <w:rPr>
          <w:sz w:val="28"/>
          <w:szCs w:val="28"/>
        </w:rPr>
      </w:pPr>
    </w:p>
    <w:p w:rsidR="00B4218E" w:rsidRDefault="004B7674" w:rsidP="003D24E7">
      <w:pPr>
        <w:pStyle w:val="1"/>
        <w:rPr>
          <w:b/>
          <w:szCs w:val="28"/>
        </w:rPr>
      </w:pPr>
      <w:r>
        <w:rPr>
          <w:b/>
          <w:szCs w:val="28"/>
        </w:rPr>
        <w:t>О</w:t>
      </w:r>
      <w:r w:rsidR="004B6A1B">
        <w:rPr>
          <w:b/>
          <w:szCs w:val="28"/>
        </w:rPr>
        <w:t xml:space="preserve"> признании утратившей силу с 01.01.2021 г. </w:t>
      </w:r>
      <w:r w:rsidR="004D6870">
        <w:rPr>
          <w:b/>
          <w:szCs w:val="28"/>
        </w:rPr>
        <w:t>муниципальн</w:t>
      </w:r>
      <w:r w:rsidR="004B6A1B">
        <w:rPr>
          <w:b/>
          <w:szCs w:val="28"/>
        </w:rPr>
        <w:t>ой</w:t>
      </w:r>
      <w:r w:rsidR="004D6870">
        <w:rPr>
          <w:b/>
          <w:szCs w:val="28"/>
        </w:rPr>
        <w:t xml:space="preserve"> целев</w:t>
      </w:r>
      <w:r w:rsidR="004B6A1B">
        <w:rPr>
          <w:b/>
          <w:szCs w:val="28"/>
        </w:rPr>
        <w:t>ой</w:t>
      </w:r>
      <w:r w:rsidR="004D6870">
        <w:rPr>
          <w:b/>
          <w:szCs w:val="28"/>
        </w:rPr>
        <w:t xml:space="preserve"> программ</w:t>
      </w:r>
      <w:r w:rsidR="004B6A1B">
        <w:rPr>
          <w:b/>
          <w:szCs w:val="28"/>
        </w:rPr>
        <w:t>ы</w:t>
      </w:r>
      <w:r w:rsidR="004D6870">
        <w:rPr>
          <w:b/>
          <w:szCs w:val="28"/>
        </w:rPr>
        <w:t xml:space="preserve"> </w:t>
      </w:r>
      <w:r w:rsidR="00B4218E">
        <w:rPr>
          <w:b/>
          <w:szCs w:val="28"/>
        </w:rPr>
        <w:t>«</w:t>
      </w:r>
      <w:r w:rsidR="00B4218E">
        <w:rPr>
          <w:b/>
          <w:bCs/>
          <w:szCs w:val="28"/>
        </w:rPr>
        <w:t>Эффективное использование средств дорожного фонда муниципального района «Красночикойский район»</w:t>
      </w:r>
      <w:r w:rsidR="00B4218E">
        <w:rPr>
          <w:b/>
          <w:szCs w:val="28"/>
        </w:rPr>
        <w:t xml:space="preserve"> (2019-2021 годы)»</w:t>
      </w:r>
      <w:r w:rsidR="003D24E7">
        <w:rPr>
          <w:b/>
          <w:szCs w:val="28"/>
        </w:rPr>
        <w:t>, утверждённ</w:t>
      </w:r>
      <w:r>
        <w:rPr>
          <w:b/>
          <w:szCs w:val="28"/>
        </w:rPr>
        <w:t>ую</w:t>
      </w:r>
      <w:r w:rsidR="003D24E7">
        <w:rPr>
          <w:b/>
          <w:szCs w:val="28"/>
        </w:rPr>
        <w:t xml:space="preserve"> постановлением администрации муниципального района «Красночикойский район» № 489 от 08.07.2019 г</w:t>
      </w:r>
      <w:r w:rsidR="004B6A1B">
        <w:rPr>
          <w:b/>
          <w:szCs w:val="28"/>
        </w:rPr>
        <w:t>.</w:t>
      </w:r>
    </w:p>
    <w:p w:rsidR="00B4218E" w:rsidRDefault="00B4218E" w:rsidP="00B4218E">
      <w:pPr>
        <w:tabs>
          <w:tab w:val="left" w:pos="735"/>
          <w:tab w:val="right" w:pos="9355"/>
        </w:tabs>
        <w:jc w:val="center"/>
        <w:rPr>
          <w:b/>
          <w:sz w:val="28"/>
          <w:szCs w:val="28"/>
        </w:rPr>
      </w:pPr>
    </w:p>
    <w:p w:rsidR="00B4218E" w:rsidRDefault="00B4218E" w:rsidP="00B4218E">
      <w:pPr>
        <w:tabs>
          <w:tab w:val="left" w:pos="735"/>
          <w:tab w:val="right" w:pos="935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 – ФЗ «Об общих принципах организации местного самоуправления в Российской Федерации» и на основании статьи 25 Устава муниципального района «Красночикойский район» администрация муниципального района «Красночикойский район» постановила:</w:t>
      </w:r>
    </w:p>
    <w:p w:rsidR="00B4218E" w:rsidRDefault="00B4218E" w:rsidP="00B4218E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4B7674" w:rsidRPr="004B7674" w:rsidRDefault="004B6A1B" w:rsidP="00B4218E">
      <w:pPr>
        <w:pStyle w:val="1"/>
        <w:numPr>
          <w:ilvl w:val="0"/>
          <w:numId w:val="1"/>
        </w:numPr>
        <w:ind w:left="0" w:firstLine="705"/>
        <w:jc w:val="both"/>
      </w:pPr>
      <w:r>
        <w:t>Признать утратившей силу с 01.01.2021 г.</w:t>
      </w:r>
      <w:r w:rsidR="00B766EB">
        <w:t xml:space="preserve"> </w:t>
      </w:r>
      <w:r w:rsidR="00B4218E">
        <w:t xml:space="preserve">муниципальную целевую программу </w:t>
      </w:r>
      <w:r w:rsidR="00186D65">
        <w:t>«</w:t>
      </w:r>
      <w:r w:rsidR="00B4218E">
        <w:rPr>
          <w:bCs/>
          <w:szCs w:val="28"/>
        </w:rPr>
        <w:t>Эффективное использование средств дорожного фонда муниципального района «Красночикойский район»</w:t>
      </w:r>
      <w:r w:rsidR="00B4218E">
        <w:rPr>
          <w:szCs w:val="28"/>
        </w:rPr>
        <w:t xml:space="preserve"> (2019-2021 годы)</w:t>
      </w:r>
      <w:r w:rsidR="00B4218E">
        <w:t>»</w:t>
      </w:r>
      <w:r w:rsidR="00186D65">
        <w:t>,</w:t>
      </w:r>
      <w:r w:rsidR="004B7674" w:rsidRPr="004B7674">
        <w:rPr>
          <w:b/>
          <w:szCs w:val="28"/>
        </w:rPr>
        <w:t xml:space="preserve"> </w:t>
      </w:r>
      <w:r w:rsidR="004B7674" w:rsidRPr="004B7674">
        <w:rPr>
          <w:szCs w:val="28"/>
        </w:rPr>
        <w:t>утверждённую постановлением администрации муниципального района «Красночикойский район» № 489 от 08.07.2019 г.</w:t>
      </w:r>
      <w:r w:rsidR="00B62CC1">
        <w:rPr>
          <w:szCs w:val="28"/>
        </w:rPr>
        <w:t>;</w:t>
      </w:r>
    </w:p>
    <w:p w:rsidR="00B4218E" w:rsidRDefault="00931157" w:rsidP="00B421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B4218E">
        <w:rPr>
          <w:sz w:val="28"/>
          <w:szCs w:val="28"/>
        </w:rPr>
        <w:t>. Настоящее постановление официально опубликовать (обнародовать)</w:t>
      </w:r>
      <w:r w:rsidR="00B766EB">
        <w:rPr>
          <w:sz w:val="28"/>
          <w:szCs w:val="28"/>
        </w:rPr>
        <w:t xml:space="preserve"> в уполномоченном органе печати и разместить</w:t>
      </w:r>
      <w:r w:rsidR="00B4218E">
        <w:rPr>
          <w:sz w:val="28"/>
          <w:szCs w:val="28"/>
        </w:rPr>
        <w:t xml:space="preserve"> на официальном сайте муниципального района «Красночикойский район».</w:t>
      </w:r>
      <w:r w:rsidR="00B4218E">
        <w:rPr>
          <w:sz w:val="28"/>
          <w:szCs w:val="28"/>
        </w:rPr>
        <w:tab/>
      </w:r>
    </w:p>
    <w:p w:rsidR="00B4218E" w:rsidRDefault="00B4218E" w:rsidP="00B4218E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B4218E" w:rsidRDefault="00B4218E" w:rsidP="00B4218E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62CC1" w:rsidRDefault="00B62CC1" w:rsidP="00B4218E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4218E" w:rsidRDefault="00B62CC1" w:rsidP="00B4218E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4218E">
        <w:rPr>
          <w:sz w:val="28"/>
          <w:szCs w:val="28"/>
        </w:rPr>
        <w:t xml:space="preserve"> муниципального района</w:t>
      </w:r>
    </w:p>
    <w:p w:rsidR="00B4218E" w:rsidRDefault="00B4218E" w:rsidP="00B4218E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«Красночикойский район»                                                             </w:t>
      </w:r>
      <w:r w:rsidR="00B62CC1">
        <w:rPr>
          <w:b w:val="0"/>
          <w:sz w:val="28"/>
          <w:szCs w:val="28"/>
        </w:rPr>
        <w:t>В.М. Филиппов</w:t>
      </w:r>
    </w:p>
    <w:p w:rsidR="006D7637" w:rsidRDefault="006D7637"/>
    <w:sectPr w:rsidR="006D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565B"/>
    <w:multiLevelType w:val="hybridMultilevel"/>
    <w:tmpl w:val="41B635F4"/>
    <w:lvl w:ilvl="0" w:tplc="0DF85DF6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8E"/>
    <w:rsid w:val="000F2931"/>
    <w:rsid w:val="00186D65"/>
    <w:rsid w:val="0033077E"/>
    <w:rsid w:val="003D24E7"/>
    <w:rsid w:val="004B6A1B"/>
    <w:rsid w:val="004B7674"/>
    <w:rsid w:val="004D6870"/>
    <w:rsid w:val="006037F8"/>
    <w:rsid w:val="006B1D03"/>
    <w:rsid w:val="006D7637"/>
    <w:rsid w:val="00834538"/>
    <w:rsid w:val="00931157"/>
    <w:rsid w:val="00B4218E"/>
    <w:rsid w:val="00B62CC1"/>
    <w:rsid w:val="00B766EB"/>
    <w:rsid w:val="00BD3C0D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C0E1"/>
  <w15:docId w15:val="{AA43DDA6-8F7D-4244-9ED2-2C833208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18E"/>
    <w:pPr>
      <w:keepNext/>
      <w:ind w:right="-8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1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42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</cp:lastModifiedBy>
  <cp:revision>14</cp:revision>
  <dcterms:created xsi:type="dcterms:W3CDTF">2019-06-25T02:25:00Z</dcterms:created>
  <dcterms:modified xsi:type="dcterms:W3CDTF">2021-01-11T01:03:00Z</dcterms:modified>
</cp:coreProperties>
</file>