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24" w:rsidRDefault="00515D24" w:rsidP="00515D24">
      <w:pPr>
        <w:pStyle w:val="30"/>
        <w:shd w:val="clear" w:color="auto" w:fill="auto"/>
      </w:pPr>
      <w:r>
        <w:rPr>
          <w:rStyle w:val="3Exact0"/>
        </w:rPr>
        <w:t>Муниципальный район «Красночикойский район»</w:t>
      </w:r>
      <w:r>
        <w:rPr>
          <w:rStyle w:val="3Exact0"/>
        </w:rPr>
        <w:br/>
      </w:r>
      <w:r>
        <w:rPr>
          <w:rStyle w:val="3Exact"/>
          <w:b/>
          <w:bCs/>
        </w:rPr>
        <w:t>АДМИНИСТРАЦИЯ МУНИЦИПАЛЬНОГО РАЙОНА</w:t>
      </w:r>
      <w:r>
        <w:rPr>
          <w:rStyle w:val="3Exact"/>
          <w:b/>
          <w:bCs/>
        </w:rPr>
        <w:br/>
        <w:t>«КРАСНОЧИКОЙСКИЙ РАЙОН»</w:t>
      </w:r>
    </w:p>
    <w:p w:rsidR="00515D24" w:rsidRDefault="00515D24" w:rsidP="00515D24">
      <w:pPr>
        <w:pStyle w:val="4"/>
        <w:shd w:val="clear" w:color="auto" w:fill="auto"/>
        <w:spacing w:after="324" w:line="320" w:lineRule="exact"/>
        <w:jc w:val="center"/>
      </w:pPr>
    </w:p>
    <w:p w:rsidR="00515D24" w:rsidRDefault="00515D24" w:rsidP="00515D24">
      <w:pPr>
        <w:pStyle w:val="4"/>
        <w:shd w:val="clear" w:color="auto" w:fill="auto"/>
        <w:spacing w:after="324" w:line="320" w:lineRule="exact"/>
        <w:jc w:val="center"/>
      </w:pPr>
      <w:r>
        <w:t>ПОСТАНОВЛЕНИЕ</w:t>
      </w:r>
    </w:p>
    <w:p w:rsidR="004F7E42" w:rsidRDefault="004F7E42" w:rsidP="004F7E4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515D2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15D24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D24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1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5D24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bookmarkStart w:id="0" w:name="_GoBack"/>
      <w:bookmarkEnd w:id="0"/>
    </w:p>
    <w:p w:rsidR="004F7E42" w:rsidRDefault="004F7E42" w:rsidP="004F7E4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42" w:rsidRDefault="004F7E42" w:rsidP="004F7E4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B87" w:rsidRPr="004F7E42" w:rsidRDefault="00307B87" w:rsidP="004F7E42">
      <w:pPr>
        <w:spacing w:after="0" w:line="240" w:lineRule="auto"/>
        <w:ind w:left="2690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внесении изменений в муниципальную программу </w:t>
      </w:r>
    </w:p>
    <w:p w:rsidR="00C736D7" w:rsidRDefault="004605C7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«Профилактика правонарушений, </w:t>
      </w:r>
      <w:r w:rsidR="00C736D7" w:rsidRPr="00C7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противодействия алкоголизации </w:t>
      </w:r>
    </w:p>
    <w:p w:rsidR="00C736D7" w:rsidRDefault="004605C7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</w:t>
      </w:r>
      <w:r w:rsidR="00C736D7" w:rsidRPr="00C7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наркомании  в  муниципальном районе «Красночикойский  район» </w:t>
      </w:r>
    </w:p>
    <w:p w:rsidR="00271B26" w:rsidRPr="004F7E42" w:rsidRDefault="004F7E42" w:rsidP="004F7E42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2020-2022 годы</w:t>
      </w:r>
    </w:p>
    <w:p w:rsidR="00C736D7" w:rsidRDefault="00C736D7" w:rsidP="00307B87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15D24" w:rsidRPr="00844B81" w:rsidRDefault="00515D24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объёмов бюджетного финансирования муниципальной </w:t>
      </w:r>
      <w:r w:rsidR="00C736D7" w:rsidRPr="00C736D7">
        <w:rPr>
          <w:rFonts w:ascii="Times New Roman" w:hAnsi="Times New Roman" w:cs="Times New Roman"/>
          <w:sz w:val="28"/>
          <w:szCs w:val="28"/>
        </w:rPr>
        <w:t>«Профилактика  правонарушений,  противодействия алкоголизации  и  наркомании  в  муниципальном районе «Красночикойский  район» на 2020-2022 годы»</w:t>
      </w:r>
      <w:r w:rsidRPr="00844B81">
        <w:rPr>
          <w:rFonts w:ascii="Times New Roman" w:hAnsi="Times New Roman" w:cs="Times New Roman"/>
          <w:sz w:val="28"/>
          <w:szCs w:val="28"/>
        </w:rPr>
        <w:t xml:space="preserve">,   с п.4.2.1. Порядка разработки и корректировки  муниципальных программ муниципального района «Красночикойский район», осуществления мониторинга и контроля их реализации», утверждённой постановлением администрации муниципального района «Красночикойский район»   №1056  от 25.12.2015, и статьи 25 Устава муниципального </w:t>
      </w:r>
      <w:r w:rsidR="00335B60">
        <w:rPr>
          <w:rFonts w:ascii="Times New Roman" w:hAnsi="Times New Roman" w:cs="Times New Roman"/>
          <w:sz w:val="28"/>
          <w:szCs w:val="28"/>
        </w:rPr>
        <w:t xml:space="preserve">    </w:t>
      </w:r>
      <w:r w:rsidRPr="00844B81">
        <w:rPr>
          <w:rFonts w:ascii="Times New Roman" w:hAnsi="Times New Roman" w:cs="Times New Roman"/>
          <w:sz w:val="28"/>
          <w:szCs w:val="28"/>
        </w:rPr>
        <w:t>района</w:t>
      </w:r>
      <w:r w:rsidR="00335B60">
        <w:rPr>
          <w:rFonts w:ascii="Times New Roman" w:hAnsi="Times New Roman" w:cs="Times New Roman"/>
          <w:sz w:val="28"/>
          <w:szCs w:val="28"/>
        </w:rPr>
        <w:t xml:space="preserve">      </w:t>
      </w:r>
      <w:r w:rsidRPr="00844B81">
        <w:rPr>
          <w:rFonts w:ascii="Times New Roman" w:hAnsi="Times New Roman" w:cs="Times New Roman"/>
          <w:sz w:val="28"/>
          <w:szCs w:val="28"/>
        </w:rPr>
        <w:t xml:space="preserve"> «Красночикойский</w:t>
      </w:r>
      <w:r w:rsidR="00335B60">
        <w:rPr>
          <w:rFonts w:ascii="Times New Roman" w:hAnsi="Times New Roman" w:cs="Times New Roman"/>
          <w:sz w:val="28"/>
          <w:szCs w:val="28"/>
        </w:rPr>
        <w:t xml:space="preserve">   </w:t>
      </w:r>
      <w:r w:rsidRPr="00844B8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44B81">
        <w:rPr>
          <w:rFonts w:ascii="Times New Roman" w:hAnsi="Times New Roman" w:cs="Times New Roman"/>
          <w:sz w:val="28"/>
          <w:szCs w:val="28"/>
        </w:rPr>
        <w:tab/>
      </w:r>
      <w:r w:rsidR="00335B60">
        <w:rPr>
          <w:rFonts w:ascii="Times New Roman" w:hAnsi="Times New Roman" w:cs="Times New Roman"/>
          <w:sz w:val="28"/>
          <w:szCs w:val="28"/>
        </w:rPr>
        <w:t xml:space="preserve">      </w:t>
      </w:r>
      <w:r w:rsidRPr="00844B81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515D24" w:rsidRPr="0021083A" w:rsidRDefault="00515D24" w:rsidP="00515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24" w:rsidRDefault="00515D24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73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="00C736D7" w:rsidRPr="00C736D7">
        <w:rPr>
          <w:rFonts w:ascii="Times New Roman" w:hAnsi="Times New Roman" w:cs="Times New Roman"/>
          <w:sz w:val="28"/>
          <w:szCs w:val="28"/>
        </w:rPr>
        <w:t>«Профилактика  правонарушений,  противодействия алкоголизации  и  наркомании  в  муниципальном районе «Красночикойский  район» на 2020-2022 годы»</w:t>
      </w:r>
      <w:r w:rsidR="00D57E2B">
        <w:rPr>
          <w:rFonts w:ascii="Times New Roman" w:hAnsi="Times New Roman" w:cs="Times New Roman"/>
          <w:sz w:val="28"/>
          <w:szCs w:val="28"/>
        </w:rPr>
        <w:t xml:space="preserve">, </w:t>
      </w:r>
      <w:r w:rsidRPr="00D57E2B">
        <w:rPr>
          <w:rFonts w:ascii="Times New Roman" w:hAnsi="Times New Roman" w:cs="Times New Roman"/>
          <w:sz w:val="28"/>
          <w:szCs w:val="28"/>
        </w:rPr>
        <w:t>у</w:t>
      </w:r>
      <w:r w:rsidRPr="00684173">
        <w:rPr>
          <w:rFonts w:ascii="Times New Roman" w:hAnsi="Times New Roman" w:cs="Times New Roman"/>
          <w:sz w:val="28"/>
          <w:szCs w:val="28"/>
        </w:rPr>
        <w:t xml:space="preserve">твержденную постановлением администрации муниципального района «Красночикойский район» </w:t>
      </w:r>
      <w:r w:rsidR="00C736D7">
        <w:rPr>
          <w:rFonts w:ascii="Times New Roman" w:hAnsi="Times New Roman" w:cs="Times New Roman"/>
          <w:sz w:val="28"/>
          <w:szCs w:val="28"/>
        </w:rPr>
        <w:t xml:space="preserve">от 17.10.2019 года  </w:t>
      </w:r>
      <w:r w:rsidR="00C736D7" w:rsidRPr="00C736D7">
        <w:rPr>
          <w:rFonts w:ascii="Times New Roman" w:hAnsi="Times New Roman" w:cs="Times New Roman"/>
          <w:sz w:val="28"/>
          <w:szCs w:val="28"/>
        </w:rPr>
        <w:t>№ 710</w:t>
      </w:r>
      <w:r w:rsidR="00C736D7">
        <w:rPr>
          <w:rFonts w:ascii="Times New Roman" w:hAnsi="Times New Roman" w:cs="Times New Roman"/>
          <w:sz w:val="28"/>
          <w:szCs w:val="28"/>
        </w:rPr>
        <w:t xml:space="preserve"> </w:t>
      </w:r>
      <w:r w:rsidRPr="006841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5DC7" w:rsidRDefault="00675DC7" w:rsidP="00675D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B26" w:rsidRDefault="00515D24" w:rsidP="00675D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71B26">
        <w:rPr>
          <w:rFonts w:ascii="Times New Roman" w:hAnsi="Times New Roman" w:cs="Times New Roman"/>
          <w:sz w:val="28"/>
          <w:szCs w:val="28"/>
        </w:rPr>
        <w:t>В паспорте  графу «</w:t>
      </w:r>
      <w:r w:rsidR="00271B26" w:rsidRPr="00271B26">
        <w:rPr>
          <w:rFonts w:ascii="Times New Roman" w:hAnsi="Times New Roman" w:cs="Times New Roman"/>
          <w:sz w:val="28"/>
          <w:szCs w:val="28"/>
        </w:rPr>
        <w:t>Бюджетное обеспечение Программы</w:t>
      </w:r>
      <w:r w:rsidR="00271B26">
        <w:rPr>
          <w:rFonts w:ascii="Times New Roman" w:hAnsi="Times New Roman" w:cs="Times New Roman"/>
          <w:sz w:val="28"/>
          <w:szCs w:val="28"/>
        </w:rPr>
        <w:t>» изменить, изложив в следующей редакции:</w:t>
      </w:r>
    </w:p>
    <w:p w:rsidR="00271B26" w:rsidRPr="00271B26" w:rsidRDefault="00271B26" w:rsidP="00271B2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1B26">
        <w:rPr>
          <w:rFonts w:ascii="Times New Roman" w:hAnsi="Times New Roman" w:cs="Times New Roman"/>
          <w:sz w:val="28"/>
          <w:szCs w:val="28"/>
        </w:rPr>
        <w:t xml:space="preserve">Программа финансируется из средств федерального, краевого, районного бюджета и внебюджетных средств </w:t>
      </w:r>
    </w:p>
    <w:p w:rsidR="00271B26" w:rsidRPr="00271B26" w:rsidRDefault="00271B26" w:rsidP="00271B2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26">
        <w:rPr>
          <w:rFonts w:ascii="Times New Roman" w:hAnsi="Times New Roman" w:cs="Times New Roman"/>
          <w:sz w:val="28"/>
          <w:szCs w:val="28"/>
        </w:rPr>
        <w:t>2020 год – 1</w:t>
      </w:r>
      <w:r>
        <w:rPr>
          <w:rFonts w:ascii="Times New Roman" w:hAnsi="Times New Roman" w:cs="Times New Roman"/>
          <w:sz w:val="28"/>
          <w:szCs w:val="28"/>
        </w:rPr>
        <w:t>14100</w:t>
      </w:r>
      <w:r w:rsidRPr="00271B2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71B26" w:rsidRPr="00271B26" w:rsidRDefault="00271B26" w:rsidP="00271B2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26">
        <w:rPr>
          <w:rFonts w:ascii="Times New Roman" w:hAnsi="Times New Roman" w:cs="Times New Roman"/>
          <w:sz w:val="28"/>
          <w:szCs w:val="28"/>
        </w:rPr>
        <w:t xml:space="preserve">2021 год –  120000 руб. </w:t>
      </w:r>
    </w:p>
    <w:p w:rsidR="00271B26" w:rsidRDefault="00271B26" w:rsidP="00271B2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26">
        <w:rPr>
          <w:rFonts w:ascii="Times New Roman" w:hAnsi="Times New Roman" w:cs="Times New Roman"/>
          <w:sz w:val="28"/>
          <w:szCs w:val="28"/>
        </w:rPr>
        <w:t>2022 год –  120000 руб.</w:t>
      </w:r>
      <w:r w:rsidR="009E5E0C">
        <w:rPr>
          <w:rFonts w:ascii="Times New Roman" w:hAnsi="Times New Roman" w:cs="Times New Roman"/>
          <w:sz w:val="28"/>
          <w:szCs w:val="28"/>
        </w:rPr>
        <w:t>».</w:t>
      </w:r>
    </w:p>
    <w:p w:rsidR="009E5E0C" w:rsidRDefault="009E5E0C" w:rsidP="00271B2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396" w:rsidRDefault="00675DC7" w:rsidP="00675D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 </w:t>
      </w:r>
      <w:r w:rsidRPr="00675D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7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0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изменить, изложив в следующей редакции:</w:t>
      </w:r>
      <w:r w:rsidRPr="0067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DC7" w:rsidRDefault="00410396" w:rsidP="00675D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VI. </w:t>
      </w:r>
      <w:r w:rsidR="00675DC7" w:rsidRPr="002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</w:t>
      </w:r>
      <w:r w:rsidRPr="002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675DC7" w:rsidRPr="00B01C05" w:rsidRDefault="00675DC7" w:rsidP="00675D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719"/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65"/>
        <w:gridCol w:w="1134"/>
        <w:gridCol w:w="2516"/>
        <w:gridCol w:w="1028"/>
        <w:gridCol w:w="992"/>
        <w:gridCol w:w="993"/>
      </w:tblGrid>
      <w:tr w:rsidR="00675DC7" w:rsidRPr="00294B26" w:rsidTr="00582806">
        <w:trPr>
          <w:trHeight w:val="5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Потребность в финансовых ресурсах (тыс.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</w:tr>
      <w:tr w:rsidR="00675DC7" w:rsidRPr="00294B26" w:rsidTr="00582806">
        <w:trPr>
          <w:trHeight w:val="286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675DC7" w:rsidRPr="00294B26" w:rsidTr="0058280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195729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 xml:space="preserve">1. Антинаркотическая, антиалкогольная, антитабачная пропаганда, в том числе через социальную рекламу, информационное обеспечение формирования антинаркотической  культуры, в том числе: </w:t>
            </w:r>
          </w:p>
          <w:p w:rsidR="00675DC7" w:rsidRPr="00195729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а. Проведение  просветительской работы, разработка материалов по профилактике наркомании, алкоголизма и табакокурения в детской и подростковой среде.</w:t>
            </w:r>
          </w:p>
          <w:p w:rsidR="00675DC7" w:rsidRPr="00195729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б. Подготовка  и выпуск информационных материалов по профилактике негативных явлений в молодёжной среде.</w:t>
            </w:r>
          </w:p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в. Изготовление, размещение наружной антинаркотической, антиалкогольной рекламы на платах и баннерах.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2020-2022 г</w:t>
            </w:r>
          </w:p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Редакция газеты «Знамя труда»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Радио «Чикой-ФМ»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«МКДЦ»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«МЦБ»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ГУЗ «Красночикойская ЦРБ»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ОМВД России по Красночикойскому району</w:t>
            </w:r>
          </w:p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5DC7" w:rsidRPr="00294B26" w:rsidTr="0058280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294B26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Мониторинг наркоситуации в районе, проведение совместных рейдов работников</w:t>
            </w:r>
            <w:r>
              <w:t xml:space="preserve"> </w:t>
            </w: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ОМВД России по Красночикойскому району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органов профилактики,</w:t>
            </w: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индивидуально-профилактической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2020-2022 г</w:t>
            </w:r>
          </w:p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195729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675DC7" w:rsidRPr="00195729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ГУЗ «Красночикойская ЦРБ»</w:t>
            </w:r>
          </w:p>
          <w:p w:rsidR="00675DC7" w:rsidRPr="00195729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ОМВД России по Красночикойскому району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5DC7" w:rsidRPr="00294B26" w:rsidTr="0058280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0628C">
              <w:rPr>
                <w:rFonts w:ascii="Times New Roman" w:eastAsia="Times New Roman" w:hAnsi="Times New Roman" w:cs="Times New Roman"/>
                <w:lang w:eastAsia="ru-RU"/>
              </w:rPr>
              <w:t>Проведение массовых социально значимых культурно-досуговых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спортивно-массовых</w:t>
            </w:r>
            <w:r w:rsidRPr="0030628C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мероприятий, волонтёрских акций.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2020-2022 г</w:t>
            </w:r>
          </w:p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195729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«МКДЦ»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«МЦБ»</w:t>
            </w:r>
          </w:p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5DC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75DC7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5DC7" w:rsidRPr="00294B26" w:rsidTr="0058280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t>Организация занятости  подростков в каникулярное время,  проведение «Ярмарки учебных мест» для выпускников 9 и 11 классов.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2020-2022 г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 занятости населения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  <w:p w:rsidR="00675DC7" w:rsidRPr="00F8706E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ЧИПТ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55,200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5DC7" w:rsidRPr="00DF6CB9" w:rsidTr="0058280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t xml:space="preserve">Пресечение незаконного оборота наркотических веществ, </w:t>
            </w: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суррогатных  спиртосодержащих жидкостей, проведение агротехнических мероприятий по уничтожению дикорастущей конопли.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2020-2022 г</w:t>
            </w:r>
          </w:p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«Красночикойский район»</w:t>
            </w:r>
          </w:p>
          <w:p w:rsidR="00675DC7" w:rsidRPr="00220DF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ОМВД России по Красночикойскому району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DF6CB9" w:rsidRDefault="00675DC7" w:rsidP="009E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9E5E0C">
              <w:rPr>
                <w:rFonts w:ascii="Times New Roman" w:eastAsia="Times New Roman" w:hAnsi="Times New Roman" w:cs="Times New Roman"/>
                <w:lang w:eastAsia="ru-RU"/>
              </w:rPr>
              <w:t>46993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DF6CB9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B9">
              <w:rPr>
                <w:rFonts w:ascii="Times New Roman" w:eastAsia="Times New Roman" w:hAnsi="Times New Roman" w:cs="Times New Roman"/>
                <w:lang w:eastAsia="ru-RU"/>
              </w:rPr>
              <w:t> 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C7" w:rsidRPr="00DF6CB9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B9">
              <w:rPr>
                <w:rFonts w:ascii="Times New Roman" w:eastAsia="Times New Roman" w:hAnsi="Times New Roman" w:cs="Times New Roman"/>
                <w:lang w:eastAsia="ru-RU"/>
              </w:rPr>
              <w:t> 50,0</w:t>
            </w:r>
          </w:p>
        </w:tc>
      </w:tr>
      <w:tr w:rsidR="00675DC7" w:rsidRPr="005649A6" w:rsidTr="00582806">
        <w:trPr>
          <w:trHeight w:val="41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F8706E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F8706E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центров «Трезвое село» в сельских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F8706E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t>2020-2022 г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«МКДЦ»</w:t>
            </w:r>
          </w:p>
          <w:p w:rsidR="00675DC7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«МЦБ»</w:t>
            </w:r>
          </w:p>
          <w:p w:rsidR="00675DC7" w:rsidRPr="00F8706E" w:rsidRDefault="00675DC7" w:rsidP="00582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F8706E" w:rsidRDefault="00675DC7" w:rsidP="0058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294B2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C7" w:rsidRPr="005649A6" w:rsidRDefault="00675DC7" w:rsidP="00582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5649A6" w:rsidRDefault="005649A6" w:rsidP="00564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A6" w:rsidRPr="00294B26" w:rsidRDefault="005649A6" w:rsidP="00564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VI</w:t>
      </w:r>
      <w:r w:rsidRPr="00564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6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изменить, изложив в следующей редакции:</w:t>
      </w:r>
      <w:r w:rsidRPr="00564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</w:t>
      </w:r>
      <w:r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обеспечение программы</w:t>
      </w:r>
    </w:p>
    <w:p w:rsidR="005649A6" w:rsidRPr="00294B26" w:rsidRDefault="005649A6" w:rsidP="00564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счёт средств краевого, районного бюджета и внебюджетных средств.</w:t>
      </w:r>
    </w:p>
    <w:p w:rsidR="005649A6" w:rsidRPr="00294B26" w:rsidRDefault="005649A6" w:rsidP="00564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программных мероприятий потребуется </w:t>
      </w:r>
      <w:r w:rsid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="00951A9C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из федерального бюджета – 0 тыс. руб., из краевого бюджета – 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районного  </w:t>
      </w:r>
      <w:r w:rsid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="00951A9C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том числе:</w:t>
      </w:r>
    </w:p>
    <w:p w:rsidR="005649A6" w:rsidRPr="00294B26" w:rsidRDefault="005649A6" w:rsidP="00564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— из федерального бюджета - 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руб., из краевого бюджета – 0 тыс. рублей; из районного -  </w:t>
      </w:r>
      <w:r w:rsid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951A9C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649A6" w:rsidRPr="00294B26" w:rsidRDefault="005649A6" w:rsidP="00564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- из федерального бюджета -  0 тыс. руб., из краевого бюджета тыс. рублей; из районного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649A6" w:rsidRPr="00294B26" w:rsidRDefault="005649A6" w:rsidP="00564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- из федерального бюджета -  0 тыс. руб., из краевого бюджета тыс. рублей; из районного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C4896" w:rsidRPr="00D57E2B" w:rsidRDefault="002C4896" w:rsidP="0022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8A2" w:rsidRPr="0021083A" w:rsidRDefault="009A48A2" w:rsidP="009A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08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Д.В. Батыршину</w:t>
      </w:r>
      <w:r w:rsidRPr="0021083A">
        <w:rPr>
          <w:rFonts w:ascii="Times New Roman" w:hAnsi="Times New Roman" w:cs="Times New Roman"/>
          <w:sz w:val="28"/>
          <w:szCs w:val="28"/>
        </w:rPr>
        <w:t>.</w:t>
      </w:r>
    </w:p>
    <w:p w:rsidR="009A48A2" w:rsidRPr="0021083A" w:rsidRDefault="009A48A2" w:rsidP="009A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083A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уполномоченном органе печати.</w:t>
      </w:r>
    </w:p>
    <w:p w:rsidR="00515D24" w:rsidRDefault="00515D24" w:rsidP="0090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4B81" w:rsidRDefault="00844B81" w:rsidP="00C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5D24" w:rsidRPr="00E97CA7" w:rsidRDefault="00515D24" w:rsidP="00515D24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муниципального района </w:t>
      </w:r>
    </w:p>
    <w:p w:rsidR="00515D24" w:rsidRPr="00E97CA7" w:rsidRDefault="00515D24" w:rsidP="00515D24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84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А.Т. Грешилов</w:t>
      </w:r>
    </w:p>
    <w:p w:rsidR="00515D24" w:rsidRPr="00E97CA7" w:rsidRDefault="00515D24" w:rsidP="00515D24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5D24" w:rsidRDefault="00515D24" w:rsidP="00515D24"/>
    <w:p w:rsidR="00515D24" w:rsidRDefault="00515D24" w:rsidP="00515D24"/>
    <w:p w:rsidR="00515D24" w:rsidRDefault="00515D24" w:rsidP="00515D24"/>
    <w:p w:rsidR="00070B73" w:rsidRDefault="00070B73"/>
    <w:sectPr w:rsidR="0007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4"/>
    <w:rsid w:val="00070B73"/>
    <w:rsid w:val="000F6DC8"/>
    <w:rsid w:val="001711F1"/>
    <w:rsid w:val="00220DF7"/>
    <w:rsid w:val="00224914"/>
    <w:rsid w:val="00271B26"/>
    <w:rsid w:val="002749D5"/>
    <w:rsid w:val="002C4896"/>
    <w:rsid w:val="00307B87"/>
    <w:rsid w:val="00335B60"/>
    <w:rsid w:val="003F369B"/>
    <w:rsid w:val="00410396"/>
    <w:rsid w:val="004605C7"/>
    <w:rsid w:val="004F7E42"/>
    <w:rsid w:val="00515D24"/>
    <w:rsid w:val="005649A6"/>
    <w:rsid w:val="00675DC7"/>
    <w:rsid w:val="006F4657"/>
    <w:rsid w:val="00844B81"/>
    <w:rsid w:val="009044B7"/>
    <w:rsid w:val="00951A9C"/>
    <w:rsid w:val="009A48A2"/>
    <w:rsid w:val="009E5E0C"/>
    <w:rsid w:val="00C736D7"/>
    <w:rsid w:val="00CF39EA"/>
    <w:rsid w:val="00D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18F5"/>
  <w15:chartTrackingRefBased/>
  <w15:docId w15:val="{4C4F97DB-CEC7-414E-B1D1-ECAA174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51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полужирный Exact"/>
    <w:basedOn w:val="3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D2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515D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5D2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4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5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7</cp:revision>
  <cp:lastPrinted>2020-10-21T01:02:00Z</cp:lastPrinted>
  <dcterms:created xsi:type="dcterms:W3CDTF">2020-12-28T01:43:00Z</dcterms:created>
  <dcterms:modified xsi:type="dcterms:W3CDTF">2021-01-12T03:54:00Z</dcterms:modified>
</cp:coreProperties>
</file>