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DF" w:rsidRDefault="00F6077F" w:rsidP="008577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7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F1C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BE2CA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E2CA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13F8A0D" wp14:editId="6D9FD682">
            <wp:extent cx="6477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3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09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ПРОЕКТ</w:t>
      </w:r>
    </w:p>
    <w:p w:rsidR="008577DF" w:rsidRDefault="008577DF" w:rsidP="008577DF">
      <w:pPr>
        <w:rPr>
          <w:rFonts w:ascii="Times New Roman" w:hAnsi="Times New Roman" w:cs="Times New Roman"/>
          <w:bCs/>
          <w:sz w:val="28"/>
          <w:szCs w:val="28"/>
        </w:rPr>
      </w:pPr>
    </w:p>
    <w:p w:rsidR="008577DF" w:rsidRPr="008577DF" w:rsidRDefault="008577DF" w:rsidP="008577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B0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18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577DF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61018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5D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577D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10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77D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8577DF" w:rsidRPr="008577DF" w:rsidRDefault="008577DF" w:rsidP="008577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BA5D6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577DF">
        <w:rPr>
          <w:rFonts w:ascii="Times New Roman" w:hAnsi="Times New Roman" w:cs="Times New Roman"/>
          <w:bCs/>
          <w:sz w:val="28"/>
          <w:szCs w:val="28"/>
        </w:rPr>
        <w:t>«ЧИТИНСКИЙ РАЙОН»</w:t>
      </w:r>
    </w:p>
    <w:p w:rsidR="008577DF" w:rsidRPr="008577DF" w:rsidRDefault="008577DF" w:rsidP="008577DF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5D61" w:rsidRDefault="008577DF" w:rsidP="00BA5D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A5D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E2CA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E1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18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D0E0C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</w:p>
    <w:p w:rsidR="00BA5D61" w:rsidRDefault="00BA5D61" w:rsidP="00BA5D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5D61" w:rsidRDefault="00BA5D61" w:rsidP="00BA5D61">
      <w:pPr>
        <w:rPr>
          <w:rFonts w:ascii="Times New Roman" w:hAnsi="Times New Roman" w:cs="Times New Roman"/>
          <w:bCs/>
          <w:sz w:val="28"/>
          <w:szCs w:val="28"/>
        </w:rPr>
      </w:pPr>
    </w:p>
    <w:p w:rsidR="00BA5D61" w:rsidRDefault="00BA5D61" w:rsidP="00BA5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</w:t>
      </w:r>
      <w:r w:rsidR="00BE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A18">
        <w:rPr>
          <w:rFonts w:ascii="Times New Roman" w:hAnsi="Times New Roman" w:cs="Times New Roman"/>
          <w:sz w:val="28"/>
          <w:szCs w:val="28"/>
        </w:rPr>
        <w:t>июня</w:t>
      </w:r>
      <w:r w:rsidRPr="00BA5D61">
        <w:rPr>
          <w:rFonts w:ascii="Times New Roman" w:hAnsi="Times New Roman" w:cs="Times New Roman"/>
          <w:sz w:val="28"/>
          <w:szCs w:val="28"/>
        </w:rPr>
        <w:t xml:space="preserve"> </w:t>
      </w:r>
      <w:r w:rsidR="00C42B95">
        <w:rPr>
          <w:rFonts w:ascii="Times New Roman" w:hAnsi="Times New Roman" w:cs="Times New Roman"/>
          <w:sz w:val="28"/>
          <w:szCs w:val="28"/>
        </w:rPr>
        <w:t xml:space="preserve"> </w:t>
      </w:r>
      <w:r w:rsidRPr="00BA5D61">
        <w:rPr>
          <w:rFonts w:ascii="Times New Roman" w:hAnsi="Times New Roman" w:cs="Times New Roman"/>
          <w:sz w:val="28"/>
          <w:szCs w:val="28"/>
        </w:rPr>
        <w:t xml:space="preserve">2021г.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D61">
        <w:rPr>
          <w:rFonts w:ascii="Times New Roman" w:hAnsi="Times New Roman" w:cs="Times New Roman"/>
          <w:sz w:val="28"/>
          <w:szCs w:val="28"/>
        </w:rPr>
        <w:t xml:space="preserve"> </w:t>
      </w:r>
      <w:r w:rsidR="00F735D7">
        <w:rPr>
          <w:rFonts w:ascii="Times New Roman" w:hAnsi="Times New Roman" w:cs="Times New Roman"/>
          <w:sz w:val="28"/>
          <w:szCs w:val="28"/>
        </w:rPr>
        <w:t xml:space="preserve"> </w:t>
      </w:r>
      <w:r w:rsidRPr="00BA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5D6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5D61" w:rsidRDefault="00BA5D61" w:rsidP="00BA5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D68" w:rsidRPr="00BA5D61" w:rsidRDefault="00252D68" w:rsidP="008B096C">
      <w:pPr>
        <w:jc w:val="both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A5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</w:t>
      </w:r>
      <w:r w:rsidR="001D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  « Развитие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дополнительного образования в </w:t>
      </w:r>
      <w:r w:rsidR="00BA5D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муниципальном районе «Читинский район» 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условиях реализации </w:t>
      </w:r>
      <w:r w:rsidR="002600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60F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>целевой</w:t>
      </w:r>
      <w:r w:rsidR="004040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070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r w:rsidR="00A054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212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D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развития </w:t>
      </w:r>
      <w:r w:rsidR="006226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>региональной системы дополнительного</w:t>
      </w:r>
      <w:r w:rsidR="00A831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</w:t>
      </w:r>
      <w:r w:rsidR="009243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040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F070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D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60F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</w:t>
      </w:r>
      <w:r w:rsidR="001F6E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байкальского </w:t>
      </w:r>
      <w:r w:rsidR="007212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6ED9">
        <w:rPr>
          <w:rFonts w:ascii="Times New Roman" w:hAnsi="Times New Roman" w:cs="Times New Roman"/>
          <w:b/>
          <w:color w:val="auto"/>
          <w:sz w:val="28"/>
          <w:szCs w:val="28"/>
        </w:rPr>
        <w:t>края на 2021 – 202</w:t>
      </w:r>
      <w:r w:rsidR="00560F0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A4767" w:rsidRPr="003A4767">
        <w:rPr>
          <w:rFonts w:ascii="Times New Roman" w:hAnsi="Times New Roman" w:cs="Times New Roman"/>
          <w:b/>
          <w:color w:val="auto"/>
          <w:sz w:val="28"/>
          <w:szCs w:val="28"/>
        </w:rPr>
        <w:t>годы</w:t>
      </w:r>
      <w:r w:rsidR="001D0E0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A4767" w:rsidRPr="003A4767" w:rsidRDefault="003A4767" w:rsidP="003A4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68" w:rsidRDefault="00560F03" w:rsidP="00560F03">
      <w:pPr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0C">
        <w:rPr>
          <w:rFonts w:ascii="Times New Roman" w:hAnsi="Times New Roman" w:cs="Times New Roman"/>
          <w:sz w:val="28"/>
          <w:szCs w:val="28"/>
        </w:rPr>
        <w:t xml:space="preserve">   </w:t>
      </w:r>
      <w:r w:rsidR="00404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В </w:t>
      </w:r>
      <w:r w:rsidR="0040403C">
        <w:rPr>
          <w:rFonts w:ascii="Times New Roman" w:hAnsi="Times New Roman" w:cs="Times New Roman"/>
          <w:sz w:val="28"/>
          <w:szCs w:val="28"/>
        </w:rPr>
        <w:t xml:space="preserve"> </w:t>
      </w:r>
      <w:r w:rsidR="00A83174">
        <w:rPr>
          <w:rFonts w:ascii="Times New Roman" w:hAnsi="Times New Roman" w:cs="Times New Roman"/>
          <w:sz w:val="28"/>
          <w:szCs w:val="28"/>
        </w:rPr>
        <w:t xml:space="preserve"> </w:t>
      </w:r>
      <w:r w:rsidR="0040403C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F735D7">
        <w:rPr>
          <w:rFonts w:ascii="Times New Roman" w:hAnsi="Times New Roman" w:cs="Times New Roman"/>
          <w:sz w:val="28"/>
          <w:szCs w:val="28"/>
        </w:rPr>
        <w:t xml:space="preserve"> </w:t>
      </w:r>
      <w:r w:rsidR="00260016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>мероприятий</w:t>
      </w:r>
      <w:r w:rsidR="001D0E0C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 </w:t>
      </w:r>
      <w:r w:rsidR="001D0E0C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федерального проекта «Успех каждого ребенка» национального </w:t>
      </w:r>
      <w:r w:rsidR="004274BD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8402D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«Образование», утверждённого протоколом президиума Совета при </w:t>
      </w:r>
      <w:r w:rsidR="0040403C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Президенте Российской Федерации по стратегическому развитию и национальным проектам от </w:t>
      </w:r>
      <w:r w:rsidR="006B2885">
        <w:rPr>
          <w:rFonts w:ascii="Times New Roman" w:hAnsi="Times New Roman" w:cs="Times New Roman"/>
          <w:sz w:val="28"/>
          <w:szCs w:val="28"/>
        </w:rPr>
        <w:t>24</w:t>
      </w:r>
      <w:r w:rsidR="00252D68" w:rsidRPr="003A4767">
        <w:rPr>
          <w:rFonts w:ascii="Times New Roman" w:hAnsi="Times New Roman" w:cs="Times New Roman"/>
          <w:sz w:val="28"/>
          <w:szCs w:val="28"/>
        </w:rPr>
        <w:t>.</w:t>
      </w:r>
      <w:r w:rsidR="006B2885">
        <w:rPr>
          <w:rFonts w:ascii="Times New Roman" w:hAnsi="Times New Roman" w:cs="Times New Roman"/>
          <w:sz w:val="28"/>
          <w:szCs w:val="28"/>
        </w:rPr>
        <w:t>12</w:t>
      </w:r>
      <w:r w:rsidR="00252D68" w:rsidRPr="003A4767">
        <w:rPr>
          <w:rFonts w:ascii="Times New Roman" w:hAnsi="Times New Roman" w:cs="Times New Roman"/>
          <w:sz w:val="28"/>
          <w:szCs w:val="28"/>
        </w:rPr>
        <w:t>.2018 №</w:t>
      </w:r>
      <w:r w:rsidR="006B2885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 распоряжения </w:t>
      </w:r>
      <w:r w:rsidR="00252D68" w:rsidRPr="003A476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22641">
        <w:rPr>
          <w:rFonts w:ascii="Times New Roman" w:hAnsi="Times New Roman" w:cs="Times New Roman"/>
          <w:sz w:val="28"/>
          <w:szCs w:val="28"/>
        </w:rPr>
        <w:t xml:space="preserve"> от 3 июля 2019 года№229-р «Комплекс мер (дорожная карта) </w:t>
      </w:r>
      <w:r w:rsidR="004274BD">
        <w:rPr>
          <w:rFonts w:ascii="Times New Roman" w:hAnsi="Times New Roman" w:cs="Times New Roman"/>
          <w:sz w:val="28"/>
          <w:szCs w:val="28"/>
        </w:rPr>
        <w:t xml:space="preserve"> </w:t>
      </w:r>
      <w:r w:rsidR="00622641">
        <w:rPr>
          <w:rFonts w:ascii="Times New Roman" w:hAnsi="Times New Roman" w:cs="Times New Roman"/>
          <w:sz w:val="28"/>
          <w:szCs w:val="28"/>
        </w:rPr>
        <w:t>по внедрени</w:t>
      </w:r>
      <w:r w:rsidR="00260016">
        <w:rPr>
          <w:rFonts w:ascii="Times New Roman" w:hAnsi="Times New Roman" w:cs="Times New Roman"/>
          <w:sz w:val="28"/>
          <w:szCs w:val="28"/>
        </w:rPr>
        <w:t>ю</w:t>
      </w:r>
      <w:r w:rsidR="00622641">
        <w:rPr>
          <w:rFonts w:ascii="Times New Roman" w:hAnsi="Times New Roman" w:cs="Times New Roman"/>
          <w:sz w:val="28"/>
          <w:szCs w:val="28"/>
        </w:rPr>
        <w:t xml:space="preserve"> </w:t>
      </w:r>
      <w:r w:rsidR="00260016">
        <w:rPr>
          <w:rFonts w:ascii="Times New Roman" w:hAnsi="Times New Roman" w:cs="Times New Roman"/>
          <w:sz w:val="28"/>
          <w:szCs w:val="28"/>
        </w:rPr>
        <w:t>ц</w:t>
      </w:r>
      <w:r w:rsidR="00622641">
        <w:rPr>
          <w:rFonts w:ascii="Times New Roman" w:hAnsi="Times New Roman" w:cs="Times New Roman"/>
          <w:sz w:val="28"/>
          <w:szCs w:val="28"/>
        </w:rPr>
        <w:t xml:space="preserve">елевой модели развития региональной </w:t>
      </w:r>
      <w:r w:rsidR="0038402D">
        <w:rPr>
          <w:rFonts w:ascii="Times New Roman" w:hAnsi="Times New Roman" w:cs="Times New Roman"/>
          <w:sz w:val="28"/>
          <w:szCs w:val="28"/>
        </w:rPr>
        <w:t xml:space="preserve"> </w:t>
      </w:r>
      <w:r w:rsidR="00622641">
        <w:rPr>
          <w:rFonts w:ascii="Times New Roman" w:hAnsi="Times New Roman" w:cs="Times New Roman"/>
          <w:sz w:val="28"/>
          <w:szCs w:val="28"/>
        </w:rPr>
        <w:t>системы дополнительного</w:t>
      </w:r>
      <w:r w:rsidR="0040403C">
        <w:rPr>
          <w:rFonts w:ascii="Times New Roman" w:hAnsi="Times New Roman" w:cs="Times New Roman"/>
          <w:sz w:val="28"/>
          <w:szCs w:val="28"/>
        </w:rPr>
        <w:t xml:space="preserve"> </w:t>
      </w:r>
      <w:r w:rsidR="006226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0016">
        <w:rPr>
          <w:rFonts w:ascii="Times New Roman" w:hAnsi="Times New Roman" w:cs="Times New Roman"/>
          <w:sz w:val="28"/>
          <w:szCs w:val="28"/>
        </w:rPr>
        <w:t xml:space="preserve"> </w:t>
      </w:r>
      <w:r w:rsidR="00622641">
        <w:rPr>
          <w:rFonts w:ascii="Times New Roman" w:hAnsi="Times New Roman" w:cs="Times New Roman"/>
          <w:sz w:val="28"/>
          <w:szCs w:val="28"/>
        </w:rPr>
        <w:t>детей»,</w:t>
      </w:r>
      <w:r w:rsidR="00260016">
        <w:rPr>
          <w:rFonts w:ascii="Times New Roman" w:hAnsi="Times New Roman" w:cs="Times New Roman"/>
          <w:sz w:val="28"/>
          <w:szCs w:val="28"/>
        </w:rPr>
        <w:t xml:space="preserve"> </w:t>
      </w:r>
      <w:r w:rsidR="00622641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40403C">
        <w:rPr>
          <w:rFonts w:ascii="Times New Roman" w:hAnsi="Times New Roman" w:cs="Times New Roman"/>
          <w:sz w:val="28"/>
          <w:szCs w:val="28"/>
        </w:rPr>
        <w:t xml:space="preserve"> </w:t>
      </w:r>
      <w:r w:rsidR="00622641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7212E8">
        <w:rPr>
          <w:rFonts w:ascii="Times New Roman" w:hAnsi="Times New Roman" w:cs="Times New Roman"/>
          <w:sz w:val="28"/>
          <w:szCs w:val="28"/>
        </w:rPr>
        <w:t xml:space="preserve"> </w:t>
      </w:r>
      <w:r w:rsidR="009243DC">
        <w:rPr>
          <w:rFonts w:ascii="Times New Roman" w:hAnsi="Times New Roman" w:cs="Times New Roman"/>
          <w:sz w:val="28"/>
          <w:szCs w:val="28"/>
        </w:rPr>
        <w:t xml:space="preserve"> края от 30 апреля 2020года №139</w:t>
      </w:r>
      <w:r w:rsidR="00260016">
        <w:rPr>
          <w:rFonts w:ascii="Times New Roman" w:hAnsi="Times New Roman" w:cs="Times New Roman"/>
          <w:sz w:val="28"/>
          <w:szCs w:val="28"/>
        </w:rPr>
        <w:t xml:space="preserve"> </w:t>
      </w:r>
      <w:r w:rsidR="00252D68" w:rsidRPr="003A4767">
        <w:rPr>
          <w:rFonts w:ascii="Times New Roman" w:hAnsi="Times New Roman" w:cs="Times New Roman"/>
          <w:sz w:val="28"/>
          <w:szCs w:val="28"/>
        </w:rPr>
        <w:t>«</w:t>
      </w:r>
      <w:r w:rsidR="00252D68" w:rsidRPr="003A4767">
        <w:rPr>
          <w:rFonts w:ascii="Times New Roman" w:hAnsi="Times New Roman" w:cs="Times New Roman"/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260016">
        <w:rPr>
          <w:rFonts w:ascii="Times New Roman" w:hAnsi="Times New Roman" w:cs="Times New Roman"/>
          <w:sz w:val="28"/>
        </w:rPr>
        <w:t>Забайкальском крае</w:t>
      </w:r>
      <w:r w:rsidR="006B2885">
        <w:rPr>
          <w:rFonts w:ascii="Times New Roman" w:hAnsi="Times New Roman" w:cs="Times New Roman"/>
          <w:sz w:val="28"/>
          <w:szCs w:val="28"/>
        </w:rPr>
        <w:t>»</w:t>
      </w:r>
      <w:r w:rsidR="009D79C9">
        <w:rPr>
          <w:rFonts w:ascii="Times New Roman" w:hAnsi="Times New Roman" w:cs="Times New Roman"/>
          <w:sz w:val="28"/>
          <w:szCs w:val="28"/>
        </w:rPr>
        <w:t>, администрация муниципального района «Читинский район»</w:t>
      </w:r>
    </w:p>
    <w:p w:rsidR="0040403C" w:rsidRPr="003A4767" w:rsidRDefault="0040403C" w:rsidP="00560F03">
      <w:pPr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79C9">
        <w:rPr>
          <w:rFonts w:ascii="Times New Roman" w:hAnsi="Times New Roman" w:cs="Times New Roman"/>
          <w:sz w:val="28"/>
          <w:szCs w:val="28"/>
        </w:rPr>
        <w:t xml:space="preserve">                   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2D68" w:rsidRPr="00A83174" w:rsidRDefault="00A83174" w:rsidP="00A83174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252D68" w:rsidRPr="00A83174">
        <w:rPr>
          <w:rFonts w:ascii="Times New Roman" w:hAnsi="Times New Roman" w:cs="Times New Roman"/>
          <w:sz w:val="28"/>
          <w:szCs w:val="28"/>
        </w:rPr>
        <w:t>Утвердить</w:t>
      </w:r>
      <w:r w:rsidR="003A4767" w:rsidRPr="00A83174">
        <w:rPr>
          <w:rFonts w:ascii="Times New Roman" w:hAnsi="Times New Roman" w:cs="Times New Roman"/>
          <w:sz w:val="28"/>
          <w:szCs w:val="28"/>
        </w:rPr>
        <w:t xml:space="preserve"> прилагаемую </w:t>
      </w:r>
      <w:r w:rsidR="00260016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r w:rsidR="003A4767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программу</w:t>
      </w:r>
      <w:r w:rsidR="009C604E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CA1" w:rsidRPr="00A83174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9C604E" w:rsidRPr="00A8317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2CA1" w:rsidRPr="00A83174">
        <w:rPr>
          <w:rFonts w:ascii="Times New Roman" w:hAnsi="Times New Roman" w:cs="Times New Roman"/>
          <w:color w:val="auto"/>
          <w:sz w:val="28"/>
          <w:szCs w:val="28"/>
        </w:rPr>
        <w:t>Программа)</w:t>
      </w:r>
      <w:r w:rsidR="001D0E0C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 «Развитие</w:t>
      </w:r>
      <w:r w:rsidR="003A4767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в </w:t>
      </w:r>
      <w:r w:rsidR="00260016" w:rsidRPr="00A83174">
        <w:rPr>
          <w:rFonts w:ascii="Times New Roman" w:hAnsi="Times New Roman" w:cs="Times New Roman"/>
          <w:color w:val="auto"/>
          <w:sz w:val="28"/>
          <w:szCs w:val="28"/>
        </w:rPr>
        <w:t>муниципальном районе «Читинский район»</w:t>
      </w:r>
      <w:r w:rsidR="003A4767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в условиях реализации </w:t>
      </w:r>
      <w:r w:rsidR="00BE2CA1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767" w:rsidRPr="00A83174">
        <w:rPr>
          <w:rFonts w:ascii="Times New Roman" w:hAnsi="Times New Roman" w:cs="Times New Roman"/>
          <w:color w:val="auto"/>
          <w:sz w:val="28"/>
          <w:szCs w:val="28"/>
        </w:rPr>
        <w:t>целевой модели развития региональной системы</w:t>
      </w:r>
      <w:r w:rsidR="00F735D7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767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</w:t>
      </w:r>
      <w:r w:rsidR="00BE2CA1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0016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 Забайкальского края на 2021 – 2025</w:t>
      </w:r>
      <w:r w:rsidR="003A4767" w:rsidRPr="00A83174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1D0E0C" w:rsidRPr="00A8317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52D68" w:rsidRPr="00A83174">
        <w:rPr>
          <w:rFonts w:ascii="Times New Roman" w:hAnsi="Times New Roman" w:cs="Times New Roman"/>
          <w:sz w:val="28"/>
          <w:szCs w:val="28"/>
        </w:rPr>
        <w:t>.</w:t>
      </w:r>
    </w:p>
    <w:p w:rsidR="001D0E0C" w:rsidRPr="00A83174" w:rsidRDefault="00A83174" w:rsidP="00A83174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260016" w:rsidRPr="00A83174">
        <w:rPr>
          <w:rFonts w:ascii="Times New Roman" w:hAnsi="Times New Roman" w:cs="Times New Roman"/>
          <w:sz w:val="28"/>
          <w:szCs w:val="28"/>
        </w:rPr>
        <w:t>Контроль  исп</w:t>
      </w:r>
      <w:r w:rsidR="0040403C" w:rsidRPr="00A83174">
        <w:rPr>
          <w:rFonts w:ascii="Times New Roman" w:hAnsi="Times New Roman" w:cs="Times New Roman"/>
          <w:sz w:val="28"/>
          <w:szCs w:val="28"/>
        </w:rPr>
        <w:t xml:space="preserve">олнения  настоящего  постановления </w:t>
      </w:r>
      <w:r w:rsidR="00252D68" w:rsidRPr="00A8317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60016" w:rsidRPr="00A83174">
        <w:rPr>
          <w:rFonts w:ascii="Times New Roman" w:hAnsi="Times New Roman" w:cs="Times New Roman"/>
          <w:sz w:val="28"/>
          <w:szCs w:val="28"/>
        </w:rPr>
        <w:t xml:space="preserve"> </w:t>
      </w:r>
      <w:r w:rsidR="001D0E0C" w:rsidRPr="00A831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2D68" w:rsidRPr="00624D0E" w:rsidRDefault="00260016" w:rsidP="00624D0E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D0E">
        <w:rPr>
          <w:rFonts w:ascii="Times New Roman" w:hAnsi="Times New Roman" w:cs="Times New Roman"/>
          <w:sz w:val="28"/>
          <w:szCs w:val="28"/>
        </w:rPr>
        <w:t>заместителя главы  муниципального района «Читинский район»</w:t>
      </w:r>
      <w:r w:rsidR="00BE2CA1" w:rsidRPr="00624D0E">
        <w:rPr>
          <w:rFonts w:ascii="Times New Roman" w:hAnsi="Times New Roman" w:cs="Times New Roman"/>
          <w:sz w:val="28"/>
          <w:szCs w:val="28"/>
        </w:rPr>
        <w:t xml:space="preserve"> </w:t>
      </w:r>
      <w:r w:rsidRPr="00624D0E">
        <w:rPr>
          <w:rFonts w:ascii="Times New Roman" w:hAnsi="Times New Roman" w:cs="Times New Roman"/>
          <w:sz w:val="28"/>
          <w:szCs w:val="28"/>
        </w:rPr>
        <w:t>по социальному развитию –</w:t>
      </w:r>
      <w:r w:rsidR="00F07012" w:rsidRPr="00624D0E">
        <w:rPr>
          <w:rFonts w:ascii="Times New Roman" w:hAnsi="Times New Roman" w:cs="Times New Roman"/>
          <w:sz w:val="28"/>
          <w:szCs w:val="28"/>
        </w:rPr>
        <w:t xml:space="preserve"> </w:t>
      </w:r>
      <w:r w:rsidRPr="00624D0E">
        <w:rPr>
          <w:rFonts w:ascii="Times New Roman" w:hAnsi="Times New Roman" w:cs="Times New Roman"/>
          <w:sz w:val="28"/>
          <w:szCs w:val="28"/>
        </w:rPr>
        <w:t>Жукову</w:t>
      </w:r>
      <w:r w:rsidR="00F07012" w:rsidRPr="00624D0E">
        <w:rPr>
          <w:rFonts w:ascii="Times New Roman" w:hAnsi="Times New Roman" w:cs="Times New Roman"/>
          <w:sz w:val="28"/>
          <w:szCs w:val="28"/>
        </w:rPr>
        <w:t xml:space="preserve"> Ю.В</w:t>
      </w:r>
      <w:r w:rsidR="00252D68" w:rsidRPr="00624D0E">
        <w:rPr>
          <w:rFonts w:ascii="Times New Roman" w:hAnsi="Times New Roman" w:cs="Times New Roman"/>
          <w:sz w:val="28"/>
          <w:szCs w:val="28"/>
        </w:rPr>
        <w:t>.</w:t>
      </w:r>
    </w:p>
    <w:p w:rsidR="001D0E0C" w:rsidRPr="00A83174" w:rsidRDefault="00A83174" w:rsidP="00A83174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1D0E0C" w:rsidRPr="00A8317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</w:p>
    <w:p w:rsidR="001D0E0C" w:rsidRDefault="00624D0E" w:rsidP="00A83174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0C" w:rsidRPr="001D0E0C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«Читинский район».</w:t>
      </w:r>
    </w:p>
    <w:p w:rsidR="001D0E0C" w:rsidRPr="00A83174" w:rsidRDefault="00A83174" w:rsidP="00A83174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r w:rsidR="001D0E0C" w:rsidRPr="00A831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BE2CA1" w:rsidRDefault="00BE2CA1" w:rsidP="00A83174">
      <w:pPr>
        <w:pStyle w:val="ae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174" w:rsidRDefault="00422DFB" w:rsidP="00BE2CA1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1D0E0C" w:rsidRDefault="001D0E0C" w:rsidP="00BE2CA1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94BA1" w:rsidRDefault="00BE2C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2CA1">
        <w:rPr>
          <w:rFonts w:ascii="Times New Roman" w:hAnsi="Times New Roman" w:cs="Times New Roman"/>
          <w:sz w:val="28"/>
          <w:szCs w:val="28"/>
        </w:rPr>
        <w:t>«Читинский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0E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0C09">
        <w:rPr>
          <w:rFonts w:ascii="Times New Roman" w:hAnsi="Times New Roman" w:cs="Times New Roman"/>
          <w:sz w:val="28"/>
          <w:szCs w:val="28"/>
        </w:rPr>
        <w:t xml:space="preserve">  </w:t>
      </w:r>
      <w:r w:rsidR="001D0E0C">
        <w:rPr>
          <w:rFonts w:ascii="Times New Roman" w:hAnsi="Times New Roman" w:cs="Times New Roman"/>
          <w:sz w:val="28"/>
          <w:szCs w:val="28"/>
        </w:rPr>
        <w:t xml:space="preserve"> В.Ю.Машуков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0E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4BA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394BA1">
        <w:rPr>
          <w:rFonts w:ascii="Times New Roman" w:hAnsi="Times New Roman" w:cs="Times New Roman"/>
          <w:sz w:val="28"/>
          <w:szCs w:val="28"/>
        </w:rPr>
        <w:t>УТВЕРЖДЕНА</w:t>
      </w: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94BA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94BA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«Читинский </w:t>
      </w:r>
      <w:r w:rsidRPr="00394BA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    » июня</w:t>
      </w:r>
      <w:r w:rsidR="00B1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г.  № </w:t>
      </w: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4BA1" w:rsidRPr="00A51179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ПАСПОРТ</w:t>
      </w:r>
    </w:p>
    <w:p w:rsidR="00394BA1" w:rsidRPr="00A51179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179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</w:t>
      </w:r>
      <w:r w:rsidR="00B1193B"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дополнительного образования в  муниципальном районе «Читинский район» в условиях реализации  </w:t>
      </w:r>
      <w:r w:rsidR="00B1193B"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модели развития </w:t>
      </w:r>
      <w:r w:rsidR="00380EE6"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региональной системы дополнительного образования    Забайкальского</w:t>
      </w:r>
      <w:r w:rsidR="0038402D"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179">
        <w:rPr>
          <w:rFonts w:ascii="Times New Roman" w:hAnsi="Times New Roman" w:cs="Times New Roman"/>
          <w:b/>
          <w:bCs/>
          <w:sz w:val="28"/>
          <w:szCs w:val="28"/>
        </w:rPr>
        <w:t xml:space="preserve"> края на 2021 – 2025годы»</w:t>
      </w:r>
    </w:p>
    <w:p w:rsidR="00394BA1" w:rsidRPr="00A51179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4BA1" w:rsidRPr="00394BA1" w:rsidRDefault="00394BA1" w:rsidP="00394BA1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257"/>
      </w:tblGrid>
      <w:tr w:rsidR="00394BA1" w:rsidRPr="00394BA1" w:rsidTr="00394BA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80EE6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394BA1"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3B" w:rsidRPr="00B1193B" w:rsidRDefault="00394BA1" w:rsidP="00B1193B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</w:t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193B" w:rsidRPr="00B1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«Развитие дополнительного образования в  муниципальном районе «Читинский район» в условиях реализации   целевой модели развития  региональной </w:t>
            </w:r>
            <w:r w:rsidR="00380E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193B" w:rsidRPr="00B1193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дополнительного образования    Забайкальского края на 2021 – 2025годы»</w:t>
            </w:r>
            <w:r w:rsidR="00B119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94BA1" w:rsidRPr="00394BA1" w:rsidRDefault="00B1193B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="00394BA1"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394BA1" w:rsidRPr="00394BA1" w:rsidTr="00394BA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B1193B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</w:t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района  «Читинский район»  от « </w:t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» июня  2021 года № </w:t>
            </w: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 программы </w:t>
            </w:r>
            <w:r w:rsidR="00B1193B" w:rsidRPr="00B1193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1193B" w:rsidRPr="00B1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«Развитие дополнительного образования в  муниципальном районе «Читинский район» в условиях реализации   целевой модели развития </w:t>
            </w:r>
            <w:r w:rsidR="00B1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193B" w:rsidRPr="00B11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региональной системы дополнительного образования    Забайкальского края на 2021 – 2025годы».</w:t>
            </w:r>
          </w:p>
        </w:tc>
      </w:tr>
      <w:tr w:rsidR="00394BA1" w:rsidRPr="00394BA1" w:rsidTr="00394BA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Администрация   муниц</w:t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t>ипального   района   « Читинский</w:t>
            </w: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B11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4BA1" w:rsidRPr="00394BA1" w:rsidTr="00394BA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B1193B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воспитания, дополнительного образования Комитета образования</w:t>
            </w:r>
            <w:r w:rsidR="00394BA1"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района «Читинский район </w:t>
            </w:r>
            <w:r w:rsidR="00394BA1"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</w:tr>
      <w:tr w:rsidR="00394BA1" w:rsidRPr="00394BA1" w:rsidTr="00394BA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мероприятий Программы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B1193B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воспитания, дополнительного образования Комитета образования </w:t>
            </w:r>
            <w:r w:rsidR="00394BA1"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«Читинский</w:t>
            </w:r>
            <w:r w:rsidR="00394BA1"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 район». </w:t>
            </w:r>
          </w:p>
        </w:tc>
      </w:tr>
      <w:tr w:rsidR="00394BA1" w:rsidRPr="00394BA1" w:rsidTr="00394BA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394BA1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A1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мероприятий Программы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BA1" w:rsidRPr="00394BA1" w:rsidRDefault="00B1193B" w:rsidP="00394BA1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ДО ДДТ, МУ ДО ДЮСШ, образовательные организации, дошкольные образовательные организации муниципального района «Читинский район». </w:t>
            </w:r>
          </w:p>
        </w:tc>
      </w:tr>
    </w:tbl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45" w:type="dxa"/>
        <w:tblLayout w:type="fixed"/>
        <w:tblLook w:val="04A0" w:firstRow="1" w:lastRow="0" w:firstColumn="1" w:lastColumn="0" w:noHBand="0" w:noVBand="1"/>
      </w:tblPr>
      <w:tblGrid>
        <w:gridCol w:w="2376"/>
        <w:gridCol w:w="15"/>
        <w:gridCol w:w="7215"/>
        <w:gridCol w:w="39"/>
      </w:tblGrid>
      <w:tr w:rsidR="002D1288" w:rsidRPr="002D1288" w:rsidTr="004274BD">
        <w:tc>
          <w:tcPr>
            <w:tcW w:w="2391" w:type="dxa"/>
            <w:gridSpan w:val="2"/>
          </w:tcPr>
          <w:p w:rsidR="003E7336" w:rsidRDefault="003E7336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36" w:rsidRDefault="003E7336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36" w:rsidRDefault="003E7336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36" w:rsidRDefault="003E7336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88" w:rsidRPr="002D1288" w:rsidRDefault="002D1288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2D128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7D4769" w:rsidRPr="002D1288" w:rsidRDefault="007D4769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gridSpan w:val="2"/>
            <w:hideMark/>
          </w:tcPr>
          <w:p w:rsidR="0059069C" w:rsidRPr="0059069C" w:rsidRDefault="0059069C" w:rsidP="0059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 xml:space="preserve">условий  и механизмов для воспитания гармонично развитой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и социально ответственной личности на основе духовно-нравственных ценностей народов РФ, исторических и национально-культурных традиций, формирования эффективной системы выявления, поддержки и развития способностей и талантов у детей и подростков, направленной на самоопределение и профессиональную ориентацию всех обучающихся путём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увеличения охвата дополнительным об</w:t>
            </w:r>
            <w:r w:rsidR="003E7336">
              <w:rPr>
                <w:rFonts w:ascii="Times New Roman" w:hAnsi="Times New Roman" w:cs="Times New Roman"/>
                <w:sz w:val="28"/>
                <w:szCs w:val="28"/>
              </w:rPr>
              <w:t>разованием до уровня не менее 80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 xml:space="preserve">%  от общего числа детей в возрасте от 5 до 18 лет,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 Читинский район»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769" w:rsidRPr="002D1288" w:rsidRDefault="007D4769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288" w:rsidRPr="002D1288" w:rsidTr="004274BD">
        <w:trPr>
          <w:trHeight w:val="1124"/>
        </w:trPr>
        <w:tc>
          <w:tcPr>
            <w:tcW w:w="2391" w:type="dxa"/>
            <w:gridSpan w:val="2"/>
          </w:tcPr>
          <w:p w:rsidR="003E7336" w:rsidRDefault="003E7336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288" w:rsidRPr="002D1288" w:rsidRDefault="003E7336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1288" w:rsidRPr="002D128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7D4769" w:rsidRPr="002D1288" w:rsidRDefault="007D4769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4" w:type="dxa"/>
            <w:gridSpan w:val="2"/>
            <w:hideMark/>
          </w:tcPr>
          <w:p w:rsid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управления сферой дополнительного образования при участии опорного муниципального центра по взаимодействию с региональным модельным центром, осуществляющим организационное, методическое, аналитическое сопровождение, а также мониторинг развития системы дополнительного образования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района «Читинский район».</w:t>
            </w:r>
          </w:p>
          <w:p w:rsid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Обеспечение системного администрирования и повышения качества контента в Навигаторе дополнительного образования 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дополнительного образования;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перехода на персонифицированное финансирование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кадрового обеспечения дополнительного образования на основе программного подхода, включающей непрерывное повышение профессионального мастерства педагогических работников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Выявление и масштабирование лучших муниципальных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Создание единой  электронной образовательной платформы для реализации дополнительных общеобразовательных программ, реализуемых 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Формирование организационно-финансовых механизмов в сфере дополнительного образования, направленных на совершенствование системы финансирования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эффективной межведомственной и 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межуровневой системы взаимодействия в рамках развития муниципальной системы дополнительного образования детей  на территории Читинского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59069C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ранней профориентации будущих кадров для учреждений дополнительного образования.</w:t>
            </w:r>
          </w:p>
          <w:p w:rsidR="0059069C" w:rsidRPr="0059069C" w:rsidRDefault="0059069C" w:rsidP="0059069C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69" w:rsidRPr="002D1288" w:rsidRDefault="007D4769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288" w:rsidRPr="002D1288" w:rsidTr="004274BD">
        <w:tc>
          <w:tcPr>
            <w:tcW w:w="2391" w:type="dxa"/>
            <w:gridSpan w:val="2"/>
            <w:hideMark/>
          </w:tcPr>
          <w:p w:rsidR="007D4769" w:rsidRPr="002D1288" w:rsidRDefault="003440CC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2D1288" w:rsidRPr="002D128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54" w:type="dxa"/>
            <w:gridSpan w:val="2"/>
            <w:hideMark/>
          </w:tcPr>
          <w:p w:rsidR="004274BD" w:rsidRDefault="00132F1F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6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7420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</w:t>
            </w:r>
          </w:p>
          <w:p w:rsidR="007D4769" w:rsidRPr="002D1288" w:rsidRDefault="004274BD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9069C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="002D1288" w:rsidRPr="002D1288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4274BD" w:rsidTr="004274BD">
        <w:trPr>
          <w:gridAfter w:val="1"/>
          <w:wAfter w:w="39" w:type="dxa"/>
        </w:trPr>
        <w:tc>
          <w:tcPr>
            <w:tcW w:w="2376" w:type="dxa"/>
          </w:tcPr>
          <w:p w:rsidR="004274BD" w:rsidRDefault="004B4B5E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8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74BD">
              <w:rPr>
                <w:rFonts w:ascii="Times New Roman" w:hAnsi="Times New Roman" w:cs="Times New Roman"/>
                <w:sz w:val="28"/>
                <w:szCs w:val="28"/>
              </w:rPr>
              <w:t>Объём бюджетных ассигнований Программы</w:t>
            </w:r>
          </w:p>
        </w:tc>
        <w:tc>
          <w:tcPr>
            <w:tcW w:w="7230" w:type="dxa"/>
            <w:gridSpan w:val="2"/>
          </w:tcPr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из средств муниципального бюджета на  реализацию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пр</w:t>
            </w:r>
            <w:r w:rsidR="00F71328">
              <w:rPr>
                <w:rFonts w:ascii="Times New Roman" w:hAnsi="Times New Roman" w:cs="Times New Roman"/>
                <w:sz w:val="28"/>
                <w:szCs w:val="28"/>
              </w:rPr>
              <w:t>ограммы составляет 15 289,5</w:t>
            </w: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 w:rsidR="00161070">
              <w:rPr>
                <w:rFonts w:ascii="Times New Roman" w:hAnsi="Times New Roman" w:cs="Times New Roman"/>
                <w:sz w:val="28"/>
                <w:szCs w:val="28"/>
              </w:rPr>
              <w:t xml:space="preserve">021 </w:t>
            </w:r>
            <w:r w:rsidR="007A7420">
              <w:rPr>
                <w:rFonts w:ascii="Times New Roman" w:hAnsi="Times New Roman" w:cs="Times New Roman"/>
                <w:sz w:val="28"/>
                <w:szCs w:val="28"/>
              </w:rPr>
              <w:t>году –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C608C3" w:rsidRPr="00C608C3" w:rsidRDefault="00F71328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  10 532,7</w:t>
            </w:r>
            <w:r w:rsidR="00C60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8C3" w:rsidRPr="00C608C3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08C3" w:rsidRPr="00C608C3" w:rsidRDefault="00F71328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 3 397,7</w:t>
            </w:r>
            <w:r w:rsidR="00C60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8C3" w:rsidRPr="00C608C3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C608C3" w:rsidRPr="00C608C3" w:rsidRDefault="00161070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71328">
              <w:rPr>
                <w:rFonts w:ascii="Times New Roman" w:hAnsi="Times New Roman" w:cs="Times New Roman"/>
                <w:sz w:val="28"/>
                <w:szCs w:val="28"/>
              </w:rPr>
              <w:t xml:space="preserve"> 2024 году –   1 359,1</w:t>
            </w:r>
            <w:r w:rsidR="007130E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4274BD" w:rsidRDefault="00F71328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  </w:t>
            </w:r>
            <w:r w:rsidR="00C608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E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C608C3" w:rsidRPr="00C608C3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r w:rsidR="00713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4BD" w:rsidTr="004274BD">
        <w:trPr>
          <w:gridAfter w:val="1"/>
          <w:wAfter w:w="39" w:type="dxa"/>
        </w:trPr>
        <w:tc>
          <w:tcPr>
            <w:tcW w:w="2376" w:type="dxa"/>
          </w:tcPr>
          <w:p w:rsidR="00C608C3" w:rsidRDefault="00C608C3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C3" w:rsidRDefault="00C608C3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C3" w:rsidRDefault="00C608C3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4BD" w:rsidRDefault="004B4B5E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B5E">
              <w:rPr>
                <w:rFonts w:ascii="Times New Roman" w:hAnsi="Times New Roman" w:cs="Times New Roman"/>
                <w:sz w:val="28"/>
                <w:szCs w:val="28"/>
              </w:rPr>
              <w:t>Ожидаемые значения показателей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онечных результатов реализации П</w:t>
            </w:r>
            <w:r w:rsidRPr="004B4B5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  <w:gridSpan w:val="2"/>
          </w:tcPr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Эффективная система управления сферой дополнительного образования при участии опорного муниципального центра по взаимодействию с региональным модельным центром; повышение качества контента в  системе «Навигатор» дополнительного образования Забайкальского края;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дополнительного образования;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внедрение системы персонифицированного финансирования дополнительного образования детей;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непрерывное повышение профессионального мастерства педагогических работников дополнительного образования;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диссеминация лучших муниципальных практик;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единая электронная образовательная платформа для реализации дополнительных общеобразовательных программ, реализуемых дистанционно;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>сформированы организационно-финансовые механизмы в сфере дополнительного образования, направленные на совершенствование системы финансирования дополнительного образования;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эффективная межведомственная и межуровневая система взаимодействия в рамках развития муниципальной системы дополнительного образования; </w:t>
            </w:r>
          </w:p>
          <w:p w:rsidR="00C608C3" w:rsidRPr="00C608C3" w:rsidRDefault="00C608C3" w:rsidP="00C608C3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C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ранняя профориентация будущих кадров </w:t>
            </w:r>
            <w:r w:rsidRPr="00C60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потребностей социально-экономического развития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района «Читинский район».</w:t>
            </w:r>
          </w:p>
          <w:p w:rsidR="004274BD" w:rsidRDefault="004274BD" w:rsidP="002D1288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288" w:rsidRPr="002D1288" w:rsidRDefault="002D1288" w:rsidP="002D1288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4BD" w:rsidRDefault="004274BD" w:rsidP="002D1288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288" w:rsidRPr="00380EE6" w:rsidRDefault="002D1288" w:rsidP="002D1288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E6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380EE6" w:rsidRPr="00380E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0EE6"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проблем, на решение которых </w:t>
      </w:r>
    </w:p>
    <w:p w:rsidR="002D1288" w:rsidRPr="00380EE6" w:rsidRDefault="002D1288" w:rsidP="002D1288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E6">
        <w:rPr>
          <w:rFonts w:ascii="Times New Roman" w:hAnsi="Times New Roman" w:cs="Times New Roman"/>
          <w:b/>
          <w:sz w:val="28"/>
          <w:szCs w:val="28"/>
        </w:rPr>
        <w:t>направлена Программа</w:t>
      </w:r>
    </w:p>
    <w:p w:rsidR="002D1288" w:rsidRPr="00380EE6" w:rsidRDefault="002D1288" w:rsidP="002D1288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0EE6">
        <w:rPr>
          <w:rFonts w:ascii="Times New Roman" w:hAnsi="Times New Roman" w:cs="Times New Roman"/>
          <w:sz w:val="28"/>
          <w:szCs w:val="28"/>
        </w:rPr>
        <w:t>Население муниципального района «Читинский район»- 64 893 человека, из них - сельское население - 43 589 человек, городское – 21 304 человека. На территории Читинского района дошкольных образовательных организаций-27, общеобразовательных организаций-31,учреждений дополнительного образования -2. МУ ДО ДДТ не имеет собственного здания для организации своей деятельности. Имеется 31 библиотека в поселениях муниципального района «Читинский район»,34 учреждения культуры. Для выполнения комплекса мер (дорожной карты) по внедрению целевой модели развития региональной системы дополнительного образования детей, необходимо вводить дополнительные ставки  педагогов дополнительного образования в учреждения дополнительного образования, в образовательные организации. Кроме этого, крайне важно модернизировать материально-техническую базу образовательных организаций, учреждений дополнительного образования.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На территории Читинского района одно учреждение дополнительного образования физкультурно-спортивной направленности. Муниципальное учреждение дополнительного образования «Детско-юношеская спортивная школа» муниципального района «Читинский район» (далее по тексту – МУ ДО ДЮСШ МР «Читинский район») ведёт образовательную деятельность в следующих поселениях  муниципального района «Читинский район»: с. Домна, п.г.т. Новокручининский, п.г.т. Атамановка, с. Угдан, с.Смоленка, ГО Чита. В оперативном управлении МУ ДО ДЮСШ МР «Читинский район» находится четыре объекта: спортивный комплекс в с.Домна, спортивный комплекс «Оленгуй» в пгт. Новокручининский,  стадион «Авангард» в пгт. Атамановка и ДОЛ «Огонек» в с.Маккавеево.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Приоритетной целью работы МУ ДО ДЮСШ является деятельность, направленная на совершенствование, познание и творчество, формирование здорового образа жизни, профессионального самоопределения личности, развития физических, интеллектуальных, патриотических и нравственных способностей, достижения спортивных успехов.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Одной из основных задач, над которыми работает школа, является работа с детьми  на территории Читинского района, направленная на укрепление здоровья, всестороннее развитие  личности и  привлечение учащихся к систематическим занятиям спортом.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На сегодняшний день  в МУ ДО ДЮСШ  культивируется восемь отделений: футбол, хоккей, бокс, лёгкая атлетика, баскетбол, спортивная аэробика, бочча.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МУ ДО ДЮСШ как учреждение дополнительного образования в силу выполнения образовательных, социальных, адаптирующих и других функций </w:t>
      </w:r>
      <w:r w:rsidRPr="00380EE6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социально - спортивным и организационно-методическим центром на территории муниципального района «Читинский район». Положительная динамика количества обучающихся на базах МУ ДО ДЮСШ МР «Читинский район» доказывает востребованность дополнительных образовательных программ у населения :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501"/>
        <w:gridCol w:w="2502"/>
        <w:gridCol w:w="2344"/>
      </w:tblGrid>
      <w:tr w:rsidR="00380EE6" w:rsidRPr="00380EE6" w:rsidTr="0038402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>В 2017 году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 xml:space="preserve"> В 2018 году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 xml:space="preserve">  В 2019 году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</w:p>
        </w:tc>
      </w:tr>
      <w:tr w:rsidR="00380EE6" w:rsidRPr="00380EE6" w:rsidTr="0038402D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 xml:space="preserve">   462 чел.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 xml:space="preserve">   382 чел.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 xml:space="preserve">   543 чел.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E6" w:rsidRPr="00380EE6" w:rsidRDefault="00380EE6" w:rsidP="00380EE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E6">
              <w:rPr>
                <w:rFonts w:ascii="Times New Roman" w:hAnsi="Times New Roman" w:cs="Times New Roman"/>
                <w:sz w:val="28"/>
                <w:szCs w:val="28"/>
              </w:rPr>
              <w:t xml:space="preserve"> 484 чел.</w:t>
            </w:r>
          </w:p>
        </w:tc>
      </w:tr>
    </w:tbl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  Дополнительное образование детей, реализуемое МУ ДО ДЮСШ МР «Читинский район», продолжает оставаться бюджетным  для обучающихся. В большей степени услугами спортивной школы пользуются дети и подростки в возрасте от 6 до 14лет. Дети этого возраста составляют практически 90 % от общего количества детей, что, несомненно, является позитивным фактором, так как  способствует сокращению числа правонарушений и преступлений среди несовершеннолетних.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 МУ ДО ДЮСШ МР «Читинский район» осуществляют свою деятельность круглогодично, является организатором досуга детей в каникулярное время, в выходные и праздничные дни. </w:t>
      </w:r>
    </w:p>
    <w:p w:rsid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Помимо занятий по образовательным программам, учреждение ежегодно проводит  мероприятия различного уровня, что является важным воспитательным ресурсом в деятельности муниципального района «Читинский район».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Программа рассчитана на пять лет  (2021 – 2025 годы) и предполагает поэтапную реализацию всех мероприятий</w:t>
      </w:r>
      <w:r w:rsidRPr="00380E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</w:t>
      </w:r>
      <w:r w:rsidRPr="0038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0EE6">
        <w:rPr>
          <w:rFonts w:ascii="Times New Roman" w:hAnsi="Times New Roman" w:cs="Times New Roman"/>
          <w:sz w:val="28"/>
          <w:szCs w:val="28"/>
        </w:rPr>
        <w:t xml:space="preserve">рограмма ориентирована на активное внедрение инновационных образовательных технологий, базирующихся на выборе оптимальных форм, методов и инструментов организации учебного процесса в системе дополнительного образования  муниципального района «Читинский район».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  Применяемые инновационные подходы не предполагают радикальных нововведений, отменяющих существующие формы и методы работы.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Они опираются на систематизирование, модифицирование и модернизацию образовательного процесса в рамках действующего законодательства и федеральных проектов, входящих в национальный проект «Образование» и  ориентируются на ключевые векторы развития региональной образовательной среды и воспитание гармонично развитой, социально ответственной личности каждого обучающегося.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Для реализации  поставленных   целей </w:t>
      </w:r>
      <w:r w:rsidR="00C608C3">
        <w:rPr>
          <w:rFonts w:ascii="Times New Roman" w:hAnsi="Times New Roman" w:cs="Times New Roman"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sz w:val="28"/>
          <w:szCs w:val="28"/>
        </w:rPr>
        <w:t xml:space="preserve"> и задач Программы проводится регулярный мониторинг внедрения лучших отечественных и мировых практик из различных областей деятельности (педагогики, социологии, психологии, экономики, информатики и т.д.) и вырабатывается    комплексная стратегия развития инновационного потенциала муниципальной образовательной системы, опирающейся на более чем вековой опыт дополнительного </w:t>
      </w:r>
      <w:r w:rsidR="00A60EC9">
        <w:rPr>
          <w:rFonts w:ascii="Times New Roman" w:hAnsi="Times New Roman" w:cs="Times New Roman"/>
          <w:sz w:val="28"/>
          <w:szCs w:val="28"/>
        </w:rPr>
        <w:lastRenderedPageBreak/>
        <w:t>образования в России, с учё</w:t>
      </w:r>
      <w:r w:rsidRPr="00380EE6">
        <w:rPr>
          <w:rFonts w:ascii="Times New Roman" w:hAnsi="Times New Roman" w:cs="Times New Roman"/>
          <w:sz w:val="28"/>
          <w:szCs w:val="28"/>
        </w:rPr>
        <w:t>том актуальных тенденций повышения инновационного потенциала образования с помощью: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 интеграции ресурсов комбинаторных, информационных и телекоммуникационных технологий;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 применения передовых технических средств;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 психолого-педагогических приёмов и методик.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Особое внимание уделяется развитию информационно-образовательной среды дистанционного обучения и применению инструментов электронного интерактивного обучения, в том числе в формате веб-конференций, онлайн-семинаров, вебинаров.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Активное внедрение на муниципальном уровне получили метод реализации проектов и исследовательский метод обучения, опирающийся на организацию поисковой, аналитической деятельности путем постановки педагогом познавательных и практических задач, требующих выработки обучающимися самостоятельного творческого решения.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Корреляция методического, организационного, технического, технологического потенциала образовательной среды на муниципальном уровне, адаптация уже существующих эффективных методик под конкретные педагогические условия повышает эффективность процессов и положительно влияет на качество результата обучения.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 xml:space="preserve">Показатели, заявленные в Программе, были выработаны на основе системного мониторинга </w:t>
      </w:r>
      <w:r w:rsidR="004274BD">
        <w:rPr>
          <w:rFonts w:ascii="Times New Roman" w:hAnsi="Times New Roman" w:cs="Times New Roman"/>
          <w:sz w:val="28"/>
          <w:szCs w:val="28"/>
        </w:rPr>
        <w:t xml:space="preserve"> </w:t>
      </w:r>
      <w:r w:rsidR="00577606">
        <w:rPr>
          <w:rFonts w:ascii="Times New Roman" w:hAnsi="Times New Roman" w:cs="Times New Roman"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sz w:val="28"/>
          <w:szCs w:val="28"/>
        </w:rPr>
        <w:t>результатов</w:t>
      </w:r>
      <w:r w:rsidR="003F5184">
        <w:rPr>
          <w:rFonts w:ascii="Times New Roman" w:hAnsi="Times New Roman" w:cs="Times New Roman"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sz w:val="28"/>
          <w:szCs w:val="28"/>
        </w:rPr>
        <w:t xml:space="preserve"> деятельности сферы дополнительного образования  муниципального района «Читинского района» (текущий и итоговый контроль), их качественной и количественной оценки.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С учётом данных текущего мониторинга уточнялись и детализировались критериальные показатели, основанные на преемственности имеющихся результатов, методик, технологий, инструментов  предшествующего периода и планируемых показателей, в том числе с учётом возможности масштабирования лучших образовательных практик, устойчивости положительного эффекта и возможности выработки стратегии развития дополнительного образования на муниципальном уровне.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0EE6">
        <w:rPr>
          <w:rFonts w:ascii="Times New Roman" w:hAnsi="Times New Roman" w:cs="Times New Roman"/>
          <w:sz w:val="28"/>
          <w:szCs w:val="28"/>
        </w:rPr>
        <w:t>Заявленные сроки были избраны  на основании исследования  социальной, экономической среды,</w:t>
      </w:r>
      <w:r w:rsidR="00577606">
        <w:rPr>
          <w:rFonts w:ascii="Times New Roman" w:hAnsi="Times New Roman" w:cs="Times New Roman"/>
          <w:sz w:val="28"/>
          <w:szCs w:val="28"/>
        </w:rPr>
        <w:t xml:space="preserve"> </w:t>
      </w:r>
      <w:r w:rsidRPr="00380EE6">
        <w:rPr>
          <w:rFonts w:ascii="Times New Roman" w:hAnsi="Times New Roman" w:cs="Times New Roman"/>
          <w:sz w:val="28"/>
          <w:szCs w:val="28"/>
        </w:rPr>
        <w:t xml:space="preserve"> возможности продолжения деятельности, опираясь на данные системного анализа, социологических опросов потребителей   образовательных услуг (обучающихся и их родителей (законных представителей). </w:t>
      </w:r>
    </w:p>
    <w:p w:rsidR="00380EE6" w:rsidRPr="00380EE6" w:rsidRDefault="00380EE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E6" w:rsidRDefault="0057760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Раздел 2</w:t>
      </w:r>
      <w:r w:rsidR="001C45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Описание целей и задач Программы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60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57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Pr="0057760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 муниципальном  районе «Читинский район» в условиях реализации   целевой модели развития региональной   системы   дополнительного образования  Забайкальского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2021-2025годы»</w:t>
      </w:r>
      <w:r w:rsidRPr="00577606">
        <w:rPr>
          <w:rFonts w:ascii="Times New Roman" w:hAnsi="Times New Roman" w:cs="Times New Roman"/>
          <w:sz w:val="28"/>
          <w:szCs w:val="28"/>
        </w:rPr>
        <w:t xml:space="preserve"> является организационной основой осуществления государственной политики в области образования на муниципальном уровне.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Программы (далее – Концепция) определяет ключевые направления, приоритеты, задачи развития системы дополнительного образования детей  муниципального района «Читинский район», комплекс программных мероприятий, обеспечивающих оптимально возможное совершенствование деятельности учреждения и механизмы их реализации. 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Настоящая Концепция нацелена на создание условий для формирования эстетической культуры воспитанников, развитие творческих способностей, формирование креативного мышления обучающихся, пропаганду здорового образа жизни, организацию досуга детей и подростков, профилактику безнадзорности и правонарушений несовершеннолетних. 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>Концепция разработана с учётом модернизации образования в Российской Федерации, удо</w:t>
      </w:r>
      <w:r w:rsidR="003F5184">
        <w:rPr>
          <w:rFonts w:ascii="Times New Roman" w:hAnsi="Times New Roman" w:cs="Times New Roman"/>
          <w:sz w:val="28"/>
          <w:szCs w:val="28"/>
        </w:rPr>
        <w:t>влетворения потребностей граждан</w:t>
      </w:r>
      <w:r w:rsidRPr="00577606">
        <w:rPr>
          <w:rFonts w:ascii="Times New Roman" w:hAnsi="Times New Roman" w:cs="Times New Roman"/>
          <w:sz w:val="28"/>
          <w:szCs w:val="28"/>
        </w:rPr>
        <w:t xml:space="preserve"> в оказании им образовательных услуг в системе дополнительного образования детей и потребностей самой этой системы в дальнейшем совершенствовании.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>Концепция направлена на реализацию государственной политики Российской Федерации в области образования, усиления внимания государственных органов исполнительной власти, общественности к дополнительному образованию детей и их воспитанию,  организации свободного времени,  противодействию негативным явлениям в детской и молодежной среде,  обеспечению охраны прав детей.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Программа направлена на осуществление комплекса мероприятий по совершенствованию единого воспитательного пространства  муниципального района «Читинский район», способствующего развитию социальной, духовной и культурной компетентности личности, её самоопределению в социуме, формированию принципов здорового образа жизни. </w:t>
      </w:r>
    </w:p>
    <w:p w:rsidR="00577606" w:rsidRPr="00577606" w:rsidRDefault="003F5184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 </w:t>
      </w:r>
      <w:r w:rsidR="00577606" w:rsidRPr="0057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="00577606" w:rsidRPr="0057760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 муниципальном районе «Читинский район» в условиях реализации   целевой модели развития   региональной    системы дополнительного образования   Забайкальского края на 2021 – 20245годы разработана в соответствии с: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 г. № 273-ФЗ «Об образовании в Российской Федерации»;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3 сентября 2019 № 467 «Об утверждении Целевой модели  развития региональных  систем  дополнительного  образования детей»; 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>Приказом Минтруда России от 5 мая 2018 г. № 298-н «Об утверждении профессионального стандарта «Педагог дополнительного образования детей и взрослых»;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       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>Национальным проектом «Образование», утверждённым президиумом Совета при Президенте Российской Федерации по стратегическому развитию и приоритетным национальным проектам (протокол от 24 декабря 2018 г. № 16);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Приоритетным проектом «Доступное дополнительное образование детей» в редакции протокола президиума Совета при Президенте Российской Федерации </w:t>
      </w:r>
      <w:r w:rsidRPr="00577606">
        <w:rPr>
          <w:rFonts w:ascii="Times New Roman" w:hAnsi="Times New Roman" w:cs="Times New Roman"/>
          <w:sz w:val="28"/>
          <w:szCs w:val="28"/>
        </w:rPr>
        <w:lastRenderedPageBreak/>
        <w:t>по стратегическому развитию и приоритетным национальным проектам (от 19 сентября 2017 г. № 667);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      Распоряжением  Правительства  Забайкальского края от 3 июля 2019 года№229-р «Комплекс мер (дорожная карта) по внедрению целевой модели развития   региональной </w:t>
      </w:r>
      <w:r w:rsidR="00DD34C5">
        <w:rPr>
          <w:rFonts w:ascii="Times New Roman" w:hAnsi="Times New Roman" w:cs="Times New Roman"/>
          <w:sz w:val="28"/>
          <w:szCs w:val="28"/>
        </w:rPr>
        <w:t xml:space="preserve"> </w:t>
      </w:r>
      <w:r w:rsidRPr="00577606">
        <w:rPr>
          <w:rFonts w:ascii="Times New Roman" w:hAnsi="Times New Roman" w:cs="Times New Roman"/>
          <w:sz w:val="28"/>
          <w:szCs w:val="28"/>
        </w:rPr>
        <w:t xml:space="preserve"> системы   дополнительного образования детей»,             </w:t>
      </w: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   Постановлением Правительства Забайкальского края от 30 апреля 2020года №139 «О внедрении модели персонифицированного финансирования дополнительного образования детей в Забайкальском крае»;</w:t>
      </w:r>
    </w:p>
    <w:p w:rsidR="00A51179" w:rsidRPr="00A51179" w:rsidRDefault="00577606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7606">
        <w:rPr>
          <w:rFonts w:ascii="Times New Roman" w:hAnsi="Times New Roman" w:cs="Times New Roman"/>
          <w:sz w:val="28"/>
          <w:szCs w:val="28"/>
        </w:rPr>
        <w:t xml:space="preserve"> Соглашением о реализации регионального проекта «Успех каждого ребёнка» от 01февраля 2020 года  №С-340-20 между Министерств</w:t>
      </w:r>
      <w:r w:rsidR="00DD34C5">
        <w:rPr>
          <w:rFonts w:ascii="Times New Roman" w:hAnsi="Times New Roman" w:cs="Times New Roman"/>
          <w:sz w:val="28"/>
          <w:szCs w:val="28"/>
        </w:rPr>
        <w:t>ом образования, науки</w:t>
      </w:r>
      <w:r w:rsidRPr="00577606">
        <w:rPr>
          <w:rFonts w:ascii="Times New Roman" w:hAnsi="Times New Roman" w:cs="Times New Roman"/>
          <w:sz w:val="28"/>
          <w:szCs w:val="28"/>
        </w:rPr>
        <w:t xml:space="preserve"> Забайкальского края и главой муниципального района «Читинский район».</w:t>
      </w:r>
      <w:r w:rsidR="00A51179" w:rsidRPr="00A5117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51179" w:rsidRPr="00A51179">
        <w:rPr>
          <w:rFonts w:ascii="Times New Roman" w:hAnsi="Times New Roman" w:cs="Times New Roman"/>
          <w:sz w:val="28"/>
          <w:szCs w:val="28"/>
        </w:rPr>
        <w:t>Формирование нового ими</w:t>
      </w:r>
      <w:r w:rsidR="003F5184">
        <w:rPr>
          <w:rFonts w:ascii="Times New Roman" w:hAnsi="Times New Roman" w:cs="Times New Roman"/>
          <w:sz w:val="28"/>
          <w:szCs w:val="28"/>
        </w:rPr>
        <w:t>джа дополнительного образования предполагает: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развитие межведомственной и межуровневой кооперации и интеграции;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дополнительного образования для каждого;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 в соответствии с интересами детей, потребностями семьи и общества;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обеспечение условий для доступа каждого к глобальным знаниям и технологиям;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 xml:space="preserve">поддержка образовательных программ, ориентированных на группы детей, требующих особого внимания государства и общества; 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 xml:space="preserve"> Особое место имеет дополнительное образование детей для решения проблемы социальной адаптации и профессионального самоопределения школьников. </w:t>
      </w:r>
    </w:p>
    <w:p w:rsidR="00A51179" w:rsidRPr="00A51179" w:rsidRDefault="00A51179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1179">
        <w:rPr>
          <w:rFonts w:ascii="Times New Roman" w:hAnsi="Times New Roman" w:cs="Times New Roman"/>
          <w:sz w:val="28"/>
          <w:szCs w:val="28"/>
        </w:rPr>
        <w:t xml:space="preserve">Планируется введение различных курсов практической направленности (вождение автомобиля, ремонт теле- и радиоаппаратуры, вязание, дизайн, овладение компьютером и электронными средствами </w:t>
      </w:r>
      <w:r w:rsidR="003F5184">
        <w:rPr>
          <w:rFonts w:ascii="Times New Roman" w:hAnsi="Times New Roman" w:cs="Times New Roman"/>
          <w:sz w:val="28"/>
          <w:szCs w:val="28"/>
        </w:rPr>
        <w:t>связи, делопроизводством и др.),</w:t>
      </w:r>
      <w:r w:rsidRPr="00A51179">
        <w:rPr>
          <w:rFonts w:ascii="Times New Roman" w:hAnsi="Times New Roman" w:cs="Times New Roman"/>
          <w:sz w:val="28"/>
          <w:szCs w:val="28"/>
        </w:rPr>
        <w:t xml:space="preserve"> разработать и реализовать в  муниципальном образовании «Читинский район» комплекс мер, направленных на выравнивание территориального дисбаланса в количестве, спектре и доступности на бюджетной основе программ дополнительного образования.</w:t>
      </w:r>
    </w:p>
    <w:p w:rsidR="00A51179" w:rsidRPr="00A51179" w:rsidRDefault="003F5184" w:rsidP="00A5117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179" w:rsidRPr="00A51179">
        <w:rPr>
          <w:rFonts w:ascii="Times New Roman" w:hAnsi="Times New Roman" w:cs="Times New Roman"/>
          <w:sz w:val="28"/>
          <w:szCs w:val="28"/>
        </w:rPr>
        <w:t>Реализация планов позволит осуществить приоритетные направления развития системы дополнительного образования детей  муниципального района «Читинский район», обеспечит конкурентный статус учреждений, осуществит обновление и дифференциацию оказываемых ими образовательных услуг, опр</w:t>
      </w:r>
      <w:r w:rsidR="00A51179">
        <w:rPr>
          <w:rFonts w:ascii="Times New Roman" w:hAnsi="Times New Roman" w:cs="Times New Roman"/>
          <w:sz w:val="28"/>
          <w:szCs w:val="28"/>
        </w:rPr>
        <w:t>еделит инновационные направления.</w:t>
      </w:r>
    </w:p>
    <w:p w:rsid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34C5" w:rsidRDefault="00DD34C5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06" w:rsidRDefault="00F71328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4C5" w:rsidRPr="00DD34C5">
        <w:rPr>
          <w:rFonts w:ascii="Times New Roman" w:hAnsi="Times New Roman" w:cs="Times New Roman"/>
          <w:b/>
          <w:sz w:val="28"/>
          <w:szCs w:val="28"/>
        </w:rPr>
        <w:t>Раздел 3</w:t>
      </w:r>
      <w:r w:rsidR="001C45EE">
        <w:rPr>
          <w:rFonts w:ascii="Times New Roman" w:hAnsi="Times New Roman" w:cs="Times New Roman"/>
          <w:b/>
          <w:sz w:val="28"/>
          <w:szCs w:val="28"/>
        </w:rPr>
        <w:t>.</w:t>
      </w:r>
      <w:r w:rsidR="00DD34C5">
        <w:rPr>
          <w:rFonts w:ascii="Times New Roman" w:hAnsi="Times New Roman" w:cs="Times New Roman"/>
          <w:b/>
          <w:sz w:val="28"/>
          <w:szCs w:val="28"/>
        </w:rPr>
        <w:t xml:space="preserve"> Сроки и этапы реализации Программы</w:t>
      </w:r>
    </w:p>
    <w:p w:rsidR="00046606" w:rsidRPr="00046606" w:rsidRDefault="00046606" w:rsidP="00046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06" w:rsidRPr="00046606" w:rsidRDefault="00046606" w:rsidP="00046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4931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  <w:tblCaption w:val="Раздел 4 "/>
      </w:tblPr>
      <w:tblGrid>
        <w:gridCol w:w="1847"/>
        <w:gridCol w:w="1556"/>
        <w:gridCol w:w="1313"/>
        <w:gridCol w:w="954"/>
        <w:gridCol w:w="765"/>
        <w:gridCol w:w="765"/>
        <w:gridCol w:w="798"/>
        <w:gridCol w:w="856"/>
        <w:gridCol w:w="785"/>
      </w:tblGrid>
      <w:tr w:rsidR="00046606" w:rsidRPr="00046606" w:rsidTr="00046606">
        <w:trPr>
          <w:cantSplit/>
          <w:trHeight w:val="276"/>
        </w:trPr>
        <w:tc>
          <w:tcPr>
            <w:tcW w:w="958" w:type="pct"/>
            <w:vMerge w:val="restar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 и их значения по годам</w:t>
            </w:r>
          </w:p>
        </w:tc>
        <w:tc>
          <w:tcPr>
            <w:tcW w:w="807" w:type="pct"/>
            <w:vMerge w:val="restar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6606" w:rsidRPr="00046606" w:rsidRDefault="003F5184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6606" w:rsidRPr="0004660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681" w:type="pct"/>
            <w:vMerge w:val="restart"/>
            <w:shd w:val="clear" w:color="auto" w:fill="FFFFFF"/>
          </w:tcPr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Тип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оказате-ля (основной, аналитичес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кий, показа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тель второго уровня)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Базо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вое значе-ние</w:t>
            </w:r>
          </w:p>
        </w:tc>
        <w:tc>
          <w:tcPr>
            <w:tcW w:w="2059" w:type="pct"/>
            <w:gridSpan w:val="5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ным образованием, %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3A30EB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3A30EB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46606" w:rsidRPr="0004660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техничес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и естественно-научной направлен-ностями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 реализуемых разноуровневых программ</w:t>
            </w:r>
          </w:p>
        </w:tc>
        <w:tc>
          <w:tcPr>
            <w:tcW w:w="807" w:type="pct"/>
            <w:shd w:val="clear" w:color="auto" w:fill="FFFFFF"/>
          </w:tcPr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менее7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 УДО, участвующих в сетевом взаимодействии,%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заочных школ и/или сезонных школ для мотивированных учащихся</w:t>
            </w:r>
          </w:p>
        </w:tc>
        <w:tc>
          <w:tcPr>
            <w:tcW w:w="807" w:type="pct"/>
            <w:shd w:val="clear" w:color="auto" w:fill="FFFFFF"/>
          </w:tcPr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FFFFFF"/>
          </w:tcPr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менее2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общеобразовательных программ, реализуемых дистанционно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 по каждой направленности за искл. ФКи С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3 по каждой направленности за искл.ФК иС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менее4 по каждой  направленности за искл.ФК и С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4 по каждой направленности за искл.ФК и С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5 по каждой направленности за искл.ФКи С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не менее 5 по каждой направленности за искл.ФК и С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Численность детей с ОВЗ, охваченных дополнительным образованием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Численность центров цифрового и гуманитарного образования «Точка роста» в сельских образовательных учреждениях.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опорного муниципального центра по взаимодействию с РМЦ для формирования эффективной системы управления сферой дополнительного образования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  детей,охвачен-ных ПФ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 Доля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 мероприятий по выявлению и масштабиро-ванию лучших муниципальных практик</w:t>
            </w:r>
          </w:p>
        </w:tc>
        <w:tc>
          <w:tcPr>
            <w:tcW w:w="807" w:type="pct"/>
            <w:shd w:val="clear" w:color="auto" w:fill="FFFFFF"/>
          </w:tcPr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Переподготовка(повышение квалификации)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педагогических и управленческих кадров сферы дополнительного  образования.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и подростков, участвующих в детских общественных объединения, движениях (РДШ, Юнармия, волонтёры),%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тематических клубов, клубов по месту жительства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объединений педагогических р</w:t>
            </w:r>
            <w:r w:rsidR="00B05106">
              <w:rPr>
                <w:rFonts w:ascii="Times New Roman" w:hAnsi="Times New Roman" w:cs="Times New Roman"/>
                <w:sz w:val="28"/>
                <w:szCs w:val="28"/>
              </w:rPr>
              <w:t>аботников системы дополнительно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 УДО, участвующих в инновационной деятельности.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отремонтиро-ванных спортивных залов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6606" w:rsidRPr="00046606" w:rsidTr="00046606">
        <w:trPr>
          <w:cantSplit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дополнительные площади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6606" w:rsidRPr="00046606" w:rsidTr="00A14514">
        <w:trPr>
          <w:cantSplit/>
          <w:trHeight w:val="3734"/>
        </w:trPr>
        <w:tc>
          <w:tcPr>
            <w:tcW w:w="958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детей, принявших участие в открытых онлайн уроках, направ-</w:t>
            </w:r>
          </w:p>
          <w:p w:rsidR="00A14514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ленных на раннюю профориен-тацию.</w:t>
            </w:r>
          </w:p>
        </w:tc>
        <w:tc>
          <w:tcPr>
            <w:tcW w:w="8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7" w:type="pct"/>
            <w:shd w:val="clear" w:color="auto" w:fill="FFFFFF"/>
          </w:tcPr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606" w:rsidRPr="00046606" w:rsidRDefault="00046606" w:rsidP="00046606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60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046606" w:rsidRPr="00046606" w:rsidRDefault="00046606" w:rsidP="00046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34C5" w:rsidRPr="00046606" w:rsidRDefault="00DD34C5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4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46606">
        <w:rPr>
          <w:rFonts w:ascii="Times New Roman" w:hAnsi="Times New Roman" w:cs="Times New Roman"/>
          <w:b/>
          <w:sz w:val="28"/>
          <w:szCs w:val="28"/>
        </w:rPr>
        <w:t>4</w:t>
      </w:r>
      <w:r w:rsidR="001C45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Перечень основных</w:t>
      </w:r>
      <w:r w:rsidR="00046606">
        <w:rPr>
          <w:rFonts w:ascii="Times New Roman" w:hAnsi="Times New Roman" w:cs="Times New Roman"/>
          <w:b/>
          <w:sz w:val="28"/>
          <w:szCs w:val="28"/>
        </w:rPr>
        <w:t xml:space="preserve"> направлений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Программы</w:t>
      </w:r>
    </w:p>
    <w:p w:rsidR="00DD34C5" w:rsidRPr="00DD34C5" w:rsidRDefault="00DD34C5" w:rsidP="00DD34C5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500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1437"/>
        <w:gridCol w:w="1433"/>
        <w:gridCol w:w="954"/>
        <w:gridCol w:w="854"/>
        <w:gridCol w:w="850"/>
        <w:gridCol w:w="850"/>
        <w:gridCol w:w="710"/>
        <w:gridCol w:w="843"/>
      </w:tblGrid>
      <w:tr w:rsidR="0038402D" w:rsidRPr="0038402D" w:rsidTr="005B6F3E">
        <w:trPr>
          <w:cantSplit/>
          <w:trHeight w:val="276"/>
        </w:trPr>
        <w:tc>
          <w:tcPr>
            <w:tcW w:w="943" w:type="pct"/>
            <w:vMerge w:val="restar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 и их значения по годам</w:t>
            </w:r>
          </w:p>
        </w:tc>
        <w:tc>
          <w:tcPr>
            <w:tcW w:w="735" w:type="pct"/>
            <w:vMerge w:val="restar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  <w:r w:rsidR="003F0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733" w:type="pct"/>
            <w:vMerge w:val="restar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Тип показателя (основной, аналитичес-кий, показатель второго уровня)</w:t>
            </w:r>
          </w:p>
        </w:tc>
        <w:tc>
          <w:tcPr>
            <w:tcW w:w="488" w:type="pct"/>
            <w:vMerge w:val="restar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Базовое значе-ние</w:t>
            </w:r>
          </w:p>
        </w:tc>
        <w:tc>
          <w:tcPr>
            <w:tcW w:w="2101" w:type="pct"/>
            <w:gridSpan w:val="5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Годы реализации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vMerge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технической и естественно-научной направлен-ностями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 реализуемых разноуровневых программ</w:t>
            </w:r>
          </w:p>
        </w:tc>
        <w:tc>
          <w:tcPr>
            <w:tcW w:w="735" w:type="pct"/>
            <w:shd w:val="clear" w:color="auto" w:fill="FFFFFF"/>
          </w:tcPr>
          <w:p w:rsidR="004B4506" w:rsidRDefault="004B4506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pct"/>
            <w:shd w:val="clear" w:color="auto" w:fill="FFFFFF"/>
          </w:tcPr>
          <w:p w:rsidR="005B6F3E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Доля УДО, участвующих в сетевом взаимодействии,%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4B4506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заочных школ и/или сезонных школ для мотивированных учащихся</w:t>
            </w:r>
          </w:p>
        </w:tc>
        <w:tc>
          <w:tcPr>
            <w:tcW w:w="735" w:type="pct"/>
            <w:shd w:val="clear" w:color="auto" w:fill="FFFFFF"/>
          </w:tcPr>
          <w:p w:rsidR="004B4506" w:rsidRDefault="004B4506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4B4506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менее2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общеобразовательных программ, реализуемых дистанционно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4B4506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5 по каждой направленности за искл. ФКи С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3 по каждой направленности за искл.ФК иС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менее4 по каждой  направленности за искл.ФК и С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4 по каждой направленности за искл.ФК и С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5 по каждой направленности за искл.ФКи С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не менее 5 по каждой направленности за искл.ФК и С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Численность детей с ОВЗ, охваченных дополнительным образованием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центров цифрового и гуманитарного образования «Точка роста» в сельских образовательных учреждениях.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Создание опорного муниципального центра по взаимодействию с РМЦ для формирования эффективной системы управления сферой дополнительного образования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Доля  детей,охвачен-ных ПФ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 Доля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 мероприятий по выявлению и масштабиро-ванию лучших муниципальных практик</w:t>
            </w:r>
          </w:p>
        </w:tc>
        <w:tc>
          <w:tcPr>
            <w:tcW w:w="735" w:type="pct"/>
            <w:shd w:val="clear" w:color="auto" w:fill="FFFFFF"/>
          </w:tcPr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Переподготовка(повыше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ние квалификации)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педагогических и управленческих кадров сферы дополнительного  образования.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3E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Доля детей и подростков, участвующих в детских общественных объединения, движениях (РДШ, Юнармия, волонтёры),%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тематических клубов, клубов по месту жительства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объединений педагогических работников системы дополнительно-го образования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УДО, участвующих в инновационной деятельности.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74" w:rsidRDefault="00A83174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A83174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отремонтиро-ванных спортивных залов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дополнительные площади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Доля детей, принявших участие в открытых онлайн уроках, направ-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ленных на раннюю профориен-тацию.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A831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5B6F3E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402D" w:rsidRPr="003840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8402D" w:rsidRPr="0038402D" w:rsidTr="005B6F3E">
        <w:trPr>
          <w:cantSplit/>
        </w:trPr>
        <w:tc>
          <w:tcPr>
            <w:tcW w:w="94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детей, получивших рекомендации по построению индивидуального плана в соответствии с выбранными профессиональными компетенциями,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с  учётом реализации проекта «Билет в будущее», от общего количества детей, принявших участие в проекте «Билет в будущее».</w:t>
            </w:r>
          </w:p>
        </w:tc>
        <w:tc>
          <w:tcPr>
            <w:tcW w:w="7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73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Основной показа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488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 xml:space="preserve">  70</w:t>
            </w:r>
          </w:p>
        </w:tc>
        <w:tc>
          <w:tcPr>
            <w:tcW w:w="437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435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shd w:val="clear" w:color="auto" w:fill="FFFFFF"/>
          </w:tcPr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02D" w:rsidRPr="0038402D" w:rsidRDefault="0038402D" w:rsidP="0038402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2D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5</w:t>
      </w:r>
      <w:r w:rsidR="001C45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02D">
        <w:rPr>
          <w:rFonts w:ascii="Times New Roman" w:hAnsi="Times New Roman" w:cs="Times New Roman"/>
          <w:b/>
          <w:sz w:val="28"/>
          <w:szCs w:val="28"/>
        </w:rPr>
        <w:t xml:space="preserve"> Ожидаемый конечный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 реализации Программы</w:t>
      </w:r>
    </w:p>
    <w:p w:rsid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8402D">
        <w:rPr>
          <w:rFonts w:ascii="Times New Roman" w:hAnsi="Times New Roman" w:cs="Times New Roman"/>
          <w:sz w:val="28"/>
          <w:szCs w:val="28"/>
        </w:rPr>
        <w:t xml:space="preserve">ффективная система управления сферой дополнительного образования при участии опорного муниципального центра по взаимодействию с региональным модельным центром; повышение качества контента в  системе «Навигатор» дополнительного </w:t>
      </w:r>
      <w:r w:rsidR="00226CA5">
        <w:rPr>
          <w:rFonts w:ascii="Times New Roman" w:hAnsi="Times New Roman" w:cs="Times New Roman"/>
          <w:sz w:val="28"/>
          <w:szCs w:val="28"/>
        </w:rPr>
        <w:t>образования Забайкальского края</w:t>
      </w:r>
      <w:r w:rsidRPr="0038402D">
        <w:rPr>
          <w:rFonts w:ascii="Times New Roman" w:hAnsi="Times New Roman" w:cs="Times New Roman"/>
          <w:sz w:val="28"/>
          <w:szCs w:val="28"/>
        </w:rPr>
        <w:t>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дополнительного образования;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внедрение системы персонифицированного финансирования дополнительного образования детей;</w:t>
      </w:r>
    </w:p>
    <w:p w:rsidR="00DD34C5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непрерывное повышение профессионального мастерства педагогических работников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диссеминация лучших муниципальных практик;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единая электронная образовательная платформа для реализации дополнительных общеобразовательных программ, реализуемых дистанционно;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сформированы организационно-финансовые механизмы в сфере дополнительного образования, направленные на совершенствование системы финансирования дополнительного образования;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сформирована эффективная межведомственная и межуровневая система взаимодействия в рамках развития муниципальной системы дополнительного образования; 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подготовка и ранняя профориентация будущих кадров для потребностей социально-экономического развития муниципального района «Читинский район»;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улучшение условий организации учебно-воспитательного процесса;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увеличение численности  обучающихся в  учреждениях дополнительного образования за счёт увеличения площади зданий, сооружений,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 xml:space="preserve">рост ресурсообеспеченности учреждений; 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выявление наиболее талантливых детей и подростков в различных направлениях творческой деятельности;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 xml:space="preserve">увеличение количества обучающихся, направляемых для участия в краевых, региональных, всероссийских конкурсах, олимпиадах, соревнованиях; 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организация результативного досуга несовершеннолетних, обеспечение их занятости в свободное от учёбы время;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 xml:space="preserve"> профилактика асоциальных проявлений среди несовершеннолетних;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совершенствование содержания, форм, методов и технологии дополнительного образования;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разработка программ нового поколения, направленных на развитие инновационной деятельности;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повышение духовно-нравственного, интеллектуального, физического и творческого потенциала подрастающего поколения;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усовершенствование системы социальной поддержки детей и подростков;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снижение роста  правонарушений и преступлений несовершеннолетних, их безнадзорности;</w:t>
      </w:r>
    </w:p>
    <w:p w:rsidR="0038402D" w:rsidRPr="0038402D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создание оптимальных условий для организованного досуга всех категорий детей и подростков;</w:t>
      </w:r>
    </w:p>
    <w:p w:rsidR="001C45EE" w:rsidRDefault="0038402D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02D">
        <w:rPr>
          <w:rFonts w:ascii="Times New Roman" w:hAnsi="Times New Roman" w:cs="Times New Roman"/>
          <w:sz w:val="28"/>
          <w:szCs w:val="28"/>
        </w:rPr>
        <w:t>полное освоение средств местного бюджета (бюджета  муниципального района «Читинский район»), направленных на реа</w:t>
      </w:r>
      <w:r w:rsidR="001C45EE">
        <w:rPr>
          <w:rFonts w:ascii="Times New Roman" w:hAnsi="Times New Roman" w:cs="Times New Roman"/>
          <w:sz w:val="28"/>
          <w:szCs w:val="28"/>
        </w:rPr>
        <w:t>лизацию мероприятий Программы.</w:t>
      </w:r>
    </w:p>
    <w:p w:rsidR="00A51179" w:rsidRDefault="00A51179" w:rsidP="0038402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Default="00A51179" w:rsidP="00216FD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17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B4506" w:rsidRDefault="004B4506" w:rsidP="00216FD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06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4B4506" w:rsidSect="00871A11">
          <w:footerReference w:type="first" r:id="rId10"/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</w:p>
    <w:p w:rsidR="00F317D2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874E80" w:rsidRDefault="00F317D2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7D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7D2">
        <w:rPr>
          <w:rFonts w:ascii="Times New Roman" w:hAnsi="Times New Roman" w:cs="Times New Roman"/>
          <w:b/>
          <w:sz w:val="28"/>
          <w:szCs w:val="28"/>
        </w:rPr>
        <w:t xml:space="preserve"> Раздел 6. Финансовое обеспечение Программы</w:t>
      </w: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7D2" w:rsidRPr="00F317D2" w:rsidRDefault="00F317D2" w:rsidP="00F317D2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17D2">
        <w:rPr>
          <w:rFonts w:ascii="Times New Roman" w:hAnsi="Times New Roman" w:cs="Times New Roman"/>
          <w:sz w:val="28"/>
          <w:szCs w:val="28"/>
        </w:rPr>
        <w:t xml:space="preserve">   Основные мероприятия,  показатели и объемы финансирования муниципальной программы программы «Развитие дополнительного образования в  муниципальном районе «Читинский район» в условиях реализации   целевой   модели  развития  региональной системы дополнительного  образования       Забайкальского  края на 2021 – 2025годы»</w:t>
      </w:r>
    </w:p>
    <w:p w:rsidR="00F317D2" w:rsidRPr="00F317D2" w:rsidRDefault="00F317D2" w:rsidP="00F317D2">
      <w:pPr>
        <w:widowControl/>
        <w:tabs>
          <w:tab w:val="left" w:pos="411"/>
        </w:tabs>
        <w:jc w:val="both"/>
        <w:rPr>
          <w:rFonts w:ascii="Times New Roman" w:hAnsi="Times New Roman" w:cs="Times New Roman"/>
        </w:rPr>
      </w:pPr>
    </w:p>
    <w:tbl>
      <w:tblPr>
        <w:tblStyle w:val="ad"/>
        <w:tblW w:w="13716" w:type="dxa"/>
        <w:tblLayout w:type="fixed"/>
        <w:tblLook w:val="04A0" w:firstRow="1" w:lastRow="0" w:firstColumn="1" w:lastColumn="0" w:noHBand="0" w:noVBand="1"/>
      </w:tblPr>
      <w:tblGrid>
        <w:gridCol w:w="593"/>
        <w:gridCol w:w="2347"/>
        <w:gridCol w:w="854"/>
        <w:gridCol w:w="705"/>
        <w:gridCol w:w="850"/>
        <w:gridCol w:w="567"/>
        <w:gridCol w:w="851"/>
        <w:gridCol w:w="850"/>
        <w:gridCol w:w="851"/>
        <w:gridCol w:w="567"/>
        <w:gridCol w:w="7"/>
        <w:gridCol w:w="690"/>
        <w:gridCol w:w="11"/>
        <w:gridCol w:w="713"/>
        <w:gridCol w:w="709"/>
        <w:gridCol w:w="709"/>
        <w:gridCol w:w="567"/>
        <w:gridCol w:w="283"/>
        <w:gridCol w:w="992"/>
      </w:tblGrid>
      <w:tr w:rsidR="00F317D2" w:rsidRPr="00F317D2" w:rsidTr="00F317D2">
        <w:trPr>
          <w:gridAfter w:val="5"/>
          <w:wAfter w:w="326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№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Наименование целей,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задач, основных мероприятий  Программы, показателей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Единица изме-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рения пока-зателя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Коэф-фици-ент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зна-чимо-сти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расчета показа</w:t>
            </w:r>
            <w:r w:rsidRPr="00F317D2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Сроки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реа-лиза-ции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Ответ-ствен-ныйиспол-нитель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и соис-полни-тели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Коды бюджетной классификации расходов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Фактические значения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F317D2" w:rsidRPr="00F317D2" w:rsidTr="00F317D2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Главный 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Вид рас-ходов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Итого</w:t>
            </w:r>
            <w:r w:rsidR="00B220B5">
              <w:rPr>
                <w:rFonts w:ascii="Times New Roman" w:hAnsi="Times New Roman" w:cs="Times New Roman"/>
              </w:rPr>
              <w:t>:</w:t>
            </w:r>
          </w:p>
        </w:tc>
      </w:tr>
      <w:tr w:rsidR="00F317D2" w:rsidRPr="00F317D2" w:rsidTr="00AB45CE"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F317D2" w:rsidRPr="00F31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</w:t>
            </w:r>
          </w:p>
        </w:tc>
      </w:tr>
      <w:tr w:rsidR="00F317D2" w:rsidRPr="00F317D2" w:rsidTr="00AB45CE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Цель: Увеличение  доли детей в возрасте от 5 до 18 лет, охваченных дополнительным образованием, %(введение дополнительных ставок в системе дополнительного образования)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местного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0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</w:t>
            </w:r>
          </w:p>
          <w:p w:rsidR="00F317D2" w:rsidRPr="00F317D2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0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317D2" w:rsidRPr="00F317D2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397,7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80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317D2" w:rsidRPr="00F317D2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28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B45CE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874E80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15 289,5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17D2" w:rsidRPr="00F317D2">
              <w:rPr>
                <w:rFonts w:ascii="Times New Roman" w:hAnsi="Times New Roman" w:cs="Times New Roman"/>
              </w:rPr>
              <w:t>Численность</w:t>
            </w:r>
            <w:r>
              <w:rPr>
                <w:rFonts w:ascii="Times New Roman" w:hAnsi="Times New Roman" w:cs="Times New Roman"/>
              </w:rPr>
              <w:t xml:space="preserve"> детей, охваченных технической</w:t>
            </w: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</w:t>
            </w:r>
            <w:r w:rsidR="00F317D2" w:rsidRPr="00F317D2">
              <w:rPr>
                <w:rFonts w:ascii="Times New Roman" w:hAnsi="Times New Roman" w:cs="Times New Roman"/>
              </w:rPr>
              <w:t>естественно-научной направлен-ностями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17D2" w:rsidRPr="00F317D2">
              <w:rPr>
                <w:rFonts w:ascii="Times New Roman" w:hAnsi="Times New Roman" w:cs="Times New Roman"/>
              </w:rPr>
              <w:t>Численность центров цифрового и гуманитарного образования «Точка роста» в сельских образовательных учреждениях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45CE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17D2" w:rsidRPr="00F317D2">
              <w:rPr>
                <w:rFonts w:ascii="Times New Roman" w:hAnsi="Times New Roman" w:cs="Times New Roman"/>
              </w:rPr>
              <w:t>Количество  реализуемых разноуровневых программ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(количество прогр</w:t>
            </w:r>
            <w:r w:rsidRPr="00F317D2">
              <w:rPr>
                <w:rFonts w:ascii="Times New Roman" w:hAnsi="Times New Roman" w:cs="Times New Roman"/>
              </w:rPr>
              <w:lastRenderedPageBreak/>
              <w:t>амм)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40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Доля учреждений дополнительного образования</w:t>
            </w:r>
            <w:r w:rsidR="00F317D2" w:rsidRPr="00F317D2">
              <w:rPr>
                <w:rFonts w:ascii="Times New Roman" w:hAnsi="Times New Roman" w:cs="Times New Roman"/>
              </w:rPr>
              <w:t>, участвующих в сетевом взаимодействии,%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( доля учреждений)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25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17D2" w:rsidRPr="00F317D2">
              <w:rPr>
                <w:rFonts w:ascii="Times New Roman" w:hAnsi="Times New Roman" w:cs="Times New Roman"/>
              </w:rPr>
              <w:t>Количество заочных школ и/или сезонных школ для мотивированных  обучающихся.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(количество </w:t>
            </w:r>
            <w:r w:rsidR="00F317D2" w:rsidRPr="00F317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12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17D2" w:rsidRPr="00F317D2">
              <w:rPr>
                <w:rFonts w:ascii="Times New Roman" w:hAnsi="Times New Roman" w:cs="Times New Roman"/>
              </w:rPr>
              <w:t>Количество дополнительных общеобразователь</w:t>
            </w:r>
            <w:r>
              <w:rPr>
                <w:rFonts w:ascii="Times New Roman" w:hAnsi="Times New Roman" w:cs="Times New Roman"/>
              </w:rPr>
              <w:t>-</w:t>
            </w:r>
            <w:r w:rsidR="00F317D2" w:rsidRPr="00F317D2">
              <w:rPr>
                <w:rFonts w:ascii="Times New Roman" w:hAnsi="Times New Roman" w:cs="Times New Roman"/>
              </w:rPr>
              <w:t>ных программ, реализуемых дистанционно.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Количество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3,кроме ФК и 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4,кроме ФК и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4,кроме ФК и 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 5,кроме ФК и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не менее5,кроме ФК и 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27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F317D2" w:rsidRPr="00F317D2">
              <w:rPr>
                <w:rFonts w:ascii="Times New Roman" w:hAnsi="Times New Roman" w:cs="Times New Roman"/>
              </w:rPr>
              <w:t>Численность детей с ОВЗ, охваченных дополнительным образованием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 за счет местного бюджета</w:t>
            </w:r>
            <w:r w:rsidR="00F71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финансирование за счет краевого  </w:t>
            </w:r>
            <w:r w:rsidRPr="00F317D2">
              <w:rPr>
                <w:rFonts w:ascii="Times New Roman" w:hAnsi="Times New Roman" w:cs="Times New Roman"/>
              </w:rPr>
              <w:lastRenderedPageBreak/>
              <w:t>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F317D2" w:rsidRPr="00F317D2">
              <w:rPr>
                <w:rFonts w:ascii="Times New Roman" w:hAnsi="Times New Roman" w:cs="Times New Roman"/>
              </w:rPr>
              <w:t>Создание опорного муниципального центра по взаимодействию с РМЦ для формирования эффективной системы управления сферой дополнительного образования.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Количество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9.Приобретение оргтехники.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200,00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местного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200,00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финансирование за </w:t>
            </w:r>
            <w:r w:rsidRPr="00F317D2">
              <w:rPr>
                <w:rFonts w:ascii="Times New Roman" w:hAnsi="Times New Roman" w:cs="Times New Roman"/>
              </w:rPr>
              <w:lastRenderedPageBreak/>
              <w:t>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>тыс.р</w:t>
            </w:r>
            <w:r w:rsidRPr="00F317D2">
              <w:rPr>
                <w:rFonts w:ascii="Times New Roman" w:hAnsi="Times New Roman" w:cs="Times New Roman"/>
              </w:rPr>
              <w:lastRenderedPageBreak/>
              <w:t>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10. Доля  детей,</w:t>
            </w:r>
            <w:r w:rsidR="00AB45CE">
              <w:rPr>
                <w:rFonts w:ascii="Times New Roman" w:hAnsi="Times New Roman" w:cs="Times New Roman"/>
              </w:rPr>
              <w:t xml:space="preserve"> охвачен</w:t>
            </w:r>
            <w:r w:rsidRPr="00F317D2">
              <w:rPr>
                <w:rFonts w:ascii="Times New Roman" w:hAnsi="Times New Roman" w:cs="Times New Roman"/>
              </w:rPr>
              <w:t>ных ПФ</w:t>
            </w:r>
            <w:r w:rsidR="00AB45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2974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2974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14 870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F317D2" w:rsidRPr="00F317D2">
              <w:rPr>
                <w:rFonts w:ascii="Times New Roman" w:hAnsi="Times New Roman" w:cs="Times New Roman"/>
              </w:rPr>
              <w:t>Количество  мероприятий по выявлению и масштабированию лучших муниципальных практик.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28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317D2" w:rsidRPr="00F317D2">
              <w:rPr>
                <w:rFonts w:ascii="Times New Roman" w:hAnsi="Times New Roman" w:cs="Times New Roman"/>
              </w:rPr>
              <w:t>инансирование за счет местного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2.</w:t>
            </w:r>
            <w:r w:rsidR="00F71328">
              <w:rPr>
                <w:rFonts w:ascii="Times New Roman" w:hAnsi="Times New Roman" w:cs="Times New Roman"/>
              </w:rPr>
              <w:t xml:space="preserve">   </w:t>
            </w:r>
            <w:r w:rsidRPr="00F317D2">
              <w:rPr>
                <w:rFonts w:ascii="Times New Roman" w:hAnsi="Times New Roman" w:cs="Times New Roman"/>
              </w:rPr>
              <w:t xml:space="preserve">Мероприятия.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2.1. Доля детей и подростков, участвующих в детских </w:t>
            </w:r>
            <w:r w:rsidRPr="00F317D2">
              <w:rPr>
                <w:rFonts w:ascii="Times New Roman" w:hAnsi="Times New Roman" w:cs="Times New Roman"/>
              </w:rPr>
              <w:lastRenderedPageBreak/>
              <w:t>общественных объединения, движениях (РДШ, Юнармия, волонтёры),%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 % охвата детей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50%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F317D2" w:rsidRPr="00F317D2">
              <w:rPr>
                <w:rFonts w:ascii="Times New Roman" w:hAnsi="Times New Roman" w:cs="Times New Roman"/>
              </w:rPr>
              <w:t>Количество тематических клубов, клубов по месту жительства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44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317D2" w:rsidRPr="00F317D2">
              <w:rPr>
                <w:rFonts w:ascii="Times New Roman" w:hAnsi="Times New Roman" w:cs="Times New Roman"/>
              </w:rPr>
              <w:t>инансирование за счет местного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AB45CE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Доля </w:t>
            </w:r>
            <w:r w:rsidR="00F317D2" w:rsidRPr="00F317D2">
              <w:rPr>
                <w:rFonts w:ascii="Times New Roman" w:hAnsi="Times New Roman" w:cs="Times New Roman"/>
              </w:rPr>
              <w:t>детей, принявших участие в открытых онлайн</w:t>
            </w:r>
            <w:r>
              <w:rPr>
                <w:rFonts w:ascii="Times New Roman" w:hAnsi="Times New Roman" w:cs="Times New Roman"/>
              </w:rPr>
              <w:t>- уроках, направлен-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ных на раннюю профориентацию.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28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17D2" w:rsidRPr="00F317D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85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2.4.Мероприятие</w:t>
            </w:r>
          </w:p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Переподготовка(повыше</w:t>
            </w:r>
            <w:r w:rsidR="00F317D2" w:rsidRPr="00F317D2">
              <w:rPr>
                <w:rFonts w:ascii="Times New Roman" w:hAnsi="Times New Roman" w:cs="Times New Roman"/>
              </w:rPr>
              <w:t xml:space="preserve">ние </w:t>
            </w:r>
            <w:r w:rsidR="00F317D2" w:rsidRPr="00F317D2">
              <w:rPr>
                <w:rFonts w:ascii="Times New Roman" w:hAnsi="Times New Roman" w:cs="Times New Roman"/>
              </w:rPr>
              <w:lastRenderedPageBreak/>
              <w:t>квалификации)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педагогических и управленческих кадров сферы дополнительного  образования.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 xml:space="preserve"> процент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100</w:t>
            </w:r>
            <w:r w:rsidR="00F71328">
              <w:rPr>
                <w:rFonts w:ascii="Times New Roman" w:hAnsi="Times New Roman" w:cs="Times New Roman"/>
              </w:rPr>
              <w:t>%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317D2" w:rsidRPr="00F317D2">
              <w:rPr>
                <w:rFonts w:ascii="Times New Roman" w:hAnsi="Times New Roman" w:cs="Times New Roman"/>
              </w:rPr>
              <w:t>инансирование за счет местного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2.5. Число детей, получивших рекомендации по построению индивидуального плана в соответствии с выбранными профессиональными компетенциями, с  учётом реализации </w:t>
            </w:r>
            <w:r w:rsidRPr="00F317D2">
              <w:rPr>
                <w:rFonts w:ascii="Times New Roman" w:hAnsi="Times New Roman" w:cs="Times New Roman"/>
              </w:rPr>
              <w:lastRenderedPageBreak/>
              <w:t>проекта «Билет в будущее», от общего количества детей, принявших участие в проекте «Билет в будущее».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15,6</w:t>
            </w:r>
            <w:r w:rsidR="00F71328">
              <w:rPr>
                <w:rFonts w:ascii="Times New Roman" w:hAnsi="Times New Roman" w:cs="Times New Roman"/>
              </w:rPr>
              <w:t>%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  <w:r w:rsidR="00F317D2" w:rsidRPr="00F317D2">
              <w:rPr>
                <w:rFonts w:ascii="Times New Roman" w:hAnsi="Times New Roman" w:cs="Times New Roman"/>
              </w:rPr>
              <w:t>Количество методических объединений педагогических работников системы дополнительного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Количество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за счё</w:t>
            </w:r>
            <w:r w:rsidR="00F317D2" w:rsidRPr="00F317D2">
              <w:rPr>
                <w:rFonts w:ascii="Times New Roman" w:hAnsi="Times New Roman" w:cs="Times New Roman"/>
              </w:rPr>
              <w:t>т местного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федерального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финансирование за счет краевого  бюджета,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финансирование за </w:t>
            </w:r>
            <w:r w:rsidRPr="00F317D2">
              <w:rPr>
                <w:rFonts w:ascii="Times New Roman" w:hAnsi="Times New Roman" w:cs="Times New Roman"/>
              </w:rPr>
              <w:lastRenderedPageBreak/>
              <w:t>счет внебюджетных  источников тыс.рублей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>тыс.р</w:t>
            </w:r>
            <w:r w:rsidRPr="00F317D2">
              <w:rPr>
                <w:rFonts w:ascii="Times New Roman" w:hAnsi="Times New Roman" w:cs="Times New Roman"/>
              </w:rPr>
              <w:lastRenderedPageBreak/>
              <w:t>уб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>х</w:t>
            </w:r>
          </w:p>
        </w:tc>
      </w:tr>
      <w:tr w:rsidR="00F317D2" w:rsidRPr="00F317D2" w:rsidTr="00F317D2"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Итого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по программе: 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317D2"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F71328">
              <w:rPr>
                <w:rFonts w:ascii="Times New Roman" w:hAnsi="Times New Roman" w:cs="Times New Roman"/>
                <w:b/>
              </w:rPr>
              <w:t>МР «Читинский район»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 w:rsidRPr="00F317D2">
              <w:rPr>
                <w:rFonts w:ascii="Times New Roman" w:hAnsi="Times New Roman" w:cs="Times New Roman"/>
              </w:rPr>
              <w:t xml:space="preserve">  0 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1328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532,7</w:t>
            </w:r>
          </w:p>
          <w:p w:rsidR="00F317D2" w:rsidRP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3 397,7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71328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17D2" w:rsidRDefault="00F317D2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</w:p>
          <w:p w:rsidR="00F71328" w:rsidRPr="00F317D2" w:rsidRDefault="00F71328" w:rsidP="00F317D2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15 289,5</w:t>
            </w:r>
          </w:p>
        </w:tc>
      </w:tr>
    </w:tbl>
    <w:p w:rsidR="00F317D2" w:rsidRPr="00F317D2" w:rsidRDefault="00F317D2" w:rsidP="00F317D2">
      <w:pPr>
        <w:widowControl/>
        <w:tabs>
          <w:tab w:val="left" w:pos="411"/>
        </w:tabs>
        <w:jc w:val="both"/>
        <w:rPr>
          <w:rFonts w:ascii="Times New Roman" w:hAnsi="Times New Roman" w:cs="Times New Roman"/>
        </w:rPr>
      </w:pPr>
    </w:p>
    <w:p w:rsidR="00F317D2" w:rsidRPr="00F317D2" w:rsidRDefault="00F317D2" w:rsidP="00F317D2">
      <w:pPr>
        <w:widowControl/>
        <w:tabs>
          <w:tab w:val="left" w:pos="411"/>
        </w:tabs>
        <w:jc w:val="both"/>
        <w:rPr>
          <w:rFonts w:ascii="Times New Roman" w:hAnsi="Times New Roman" w:cs="Times New Roman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Pr="00F317D2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506" w:rsidRDefault="004B4506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4B4506" w:rsidSect="004B4506">
          <w:pgSz w:w="16840" w:h="11900" w:orient="landscape"/>
          <w:pgMar w:top="567" w:right="1134" w:bottom="1701" w:left="1134" w:header="709" w:footer="709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36EFD" w:rsidRPr="00B36EFD" w:rsidRDefault="00A83174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36EFD" w:rsidRPr="00B36EFD">
        <w:rPr>
          <w:rFonts w:ascii="Times New Roman" w:hAnsi="Times New Roman" w:cs="Times New Roman"/>
          <w:b/>
          <w:sz w:val="28"/>
          <w:szCs w:val="28"/>
        </w:rPr>
        <w:t>Раздел 7. Ключевые риски и возможности Программы</w:t>
      </w:r>
    </w:p>
    <w:p w:rsidR="00A83174" w:rsidRDefault="00A83174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6EFD" w:rsidRPr="00B36EFD" w:rsidRDefault="00A83174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6EFD" w:rsidRPr="00B36EFD">
        <w:rPr>
          <w:rFonts w:ascii="Times New Roman" w:hAnsi="Times New Roman" w:cs="Times New Roman"/>
          <w:sz w:val="28"/>
          <w:szCs w:val="28"/>
        </w:rPr>
        <w:t>Недостаточные площади для реализации программ технической направленности.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Значительное увеличение  контингента обучающихся.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Недостаток квалифицированных кадров в системе дополнительного образования.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Старение педагогических кадров.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 xml:space="preserve">Переполненность общеобразовательных школ,  работающих в две смены, затрудняет координацию расписания с  учреждениями дополнительного образования. 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Отсутствие курсов повышения квалификации для узких специалистов (хореографов, концертмейстеров, вокалистов и др.).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Для минимизации возможных рисков, отрицательных последствий реализации Программы будет предпринят ряд мер, включая такие, как: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возможность получения дополнительных финансовых средств;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и проектов Программы, выполнения Программы в целом;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широкое привлечение общественности и научно-педагогического сообщества к разработке мероприятий Программы, а также к реализации и оценке результатов реализации Программы;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6EFD">
        <w:rPr>
          <w:rFonts w:ascii="Times New Roman" w:hAnsi="Times New Roman" w:cs="Times New Roman"/>
          <w:sz w:val="28"/>
          <w:szCs w:val="28"/>
        </w:rPr>
        <w:t>публичность промежуточных отчётов и годовых докладов о ходе реализации Программы, при необходимости проведение корректировки Программы и внесение изменений в неё.</w:t>
      </w: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4930" w:type="pct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1"/>
        <w:gridCol w:w="3126"/>
        <w:gridCol w:w="5800"/>
      </w:tblGrid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Наименование риска / возможности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Мероприятия по п</w:t>
            </w:r>
            <w:r w:rsidR="00011023">
              <w:rPr>
                <w:rFonts w:ascii="Times New Roman" w:hAnsi="Times New Roman" w:cs="Times New Roman"/>
                <w:sz w:val="28"/>
                <w:szCs w:val="28"/>
              </w:rPr>
              <w:t>редупреждению риска</w:t>
            </w: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/ реализации возможности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методов технической и естественно-научной направленности.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Создание детских технических клубов, разработка программ по направленностям.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Мотивация у обучающихся выбора актуальных для региона профессий и специальностей.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самоопределения в выборе будущего профессионального пути, в том числе выбора профессий, актуальных для региона.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программ дополнительного образования детей.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педагогических кадров.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для занятий физической культурой и спортом.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капитальных ремонтов спортивных залов.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Внедрение системы проведения открытых онлайн уроков, направленных на раннюю профориентацию детей.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общеобразовательными организациями.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Выявление, поддержка и развитие способностей у детей. 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3E" w:rsidRDefault="005B6F3E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5B6F3E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EFD" w:rsidRPr="00B36EFD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 и соревнований.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Приток населения ставит под угрозу выполнение ряда показателей по выполнению доли охвата детей программами дополнительного образования.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достижению плановых значений, методическая помощь учреждениям.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Разрыв</w:t>
            </w:r>
            <w:r w:rsidR="005B6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 xml:space="preserve"> в материально-технических и кадровых условий для реализации современных программ дополнительного образования между сельскими и городскими территориями.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Развитие сетевых и дистанционных форм реализации программ дополнительного образования.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Оптимизация сети муниципальных организаций дополнительного образования.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Сохранение муниципальной сети учреждений дополнительного образования.</w:t>
            </w:r>
          </w:p>
        </w:tc>
      </w:tr>
      <w:tr w:rsidR="00B36EFD" w:rsidRPr="00B36EFD" w:rsidTr="00B36EFD">
        <w:trPr>
          <w:cantSplit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Отсутствие кадрового ресурса в части технической и естественно-научной направленности.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EFD" w:rsidRPr="00B36EFD" w:rsidRDefault="00B36EFD" w:rsidP="00B36EFD">
            <w:pPr>
              <w:widowControl/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EFD">
              <w:rPr>
                <w:rFonts w:ascii="Times New Roman" w:hAnsi="Times New Roman" w:cs="Times New Roman"/>
                <w:sz w:val="28"/>
                <w:szCs w:val="28"/>
              </w:rPr>
              <w:t>Планирование курсов повышения квалификации на базе ГУ ДПО «ИРО Забайкальского края».</w:t>
            </w:r>
          </w:p>
        </w:tc>
      </w:tr>
    </w:tbl>
    <w:p w:rsidR="00B36EFD" w:rsidRPr="00B36EFD" w:rsidRDefault="00B36EFD" w:rsidP="00B36EFD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606" w:rsidRPr="00DD34C5" w:rsidRDefault="00B36EFD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34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380EE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DD34C5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7606" w:rsidRPr="00577606" w:rsidRDefault="00577606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577606" w:rsidRPr="00577606" w:rsidSect="004B4506"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  <w:r w:rsidRPr="00DD34C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94BA1" w:rsidRPr="00380EE6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4BA1" w:rsidRPr="00380EE6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BA1" w:rsidRDefault="00394BA1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93B" w:rsidRDefault="00B1193B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09" w:rsidRPr="00060C09" w:rsidRDefault="00B1193B" w:rsidP="00577606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60C09" w:rsidRPr="00060C09" w:rsidRDefault="00060C09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09" w:rsidRPr="00060C09" w:rsidRDefault="00060C09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09" w:rsidRPr="00060C09" w:rsidRDefault="00060C09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09" w:rsidRPr="00060C09" w:rsidRDefault="00060C09" w:rsidP="00060C09">
      <w:pPr>
        <w:widowControl/>
        <w:tabs>
          <w:tab w:val="left" w:pos="4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09" w:rsidRPr="00060C09" w:rsidRDefault="00060C09" w:rsidP="00060C09">
      <w:pPr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060C09" w:rsidRPr="00060C09" w:rsidSect="004B4506">
          <w:headerReference w:type="default" r:id="rId11"/>
          <w:footerReference w:type="even" r:id="rId12"/>
          <w:footerReference w:type="default" r:id="rId13"/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Pr="003A4767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FD5C63" w:rsidRDefault="00FD5C63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6B2885" w:rsidRDefault="006B2885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6B2885" w:rsidRDefault="006B2885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6B2885" w:rsidRDefault="006B2885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6B2885" w:rsidRDefault="006B2885" w:rsidP="009B3671">
      <w:pPr>
        <w:pStyle w:val="11"/>
        <w:widowControl/>
        <w:shd w:val="clear" w:color="auto" w:fill="auto"/>
        <w:tabs>
          <w:tab w:val="left" w:pos="411"/>
        </w:tabs>
        <w:ind w:right="-290" w:firstLine="0"/>
        <w:jc w:val="center"/>
        <w:rPr>
          <w:b/>
          <w:color w:val="auto"/>
          <w:sz w:val="24"/>
          <w:szCs w:val="24"/>
        </w:rPr>
      </w:pPr>
    </w:p>
    <w:p w:rsidR="00B36EFD" w:rsidRPr="003A4767" w:rsidRDefault="00A51179" w:rsidP="00B36EFD">
      <w:pPr>
        <w:pStyle w:val="11"/>
        <w:widowControl/>
        <w:shd w:val="clear" w:color="auto" w:fill="auto"/>
        <w:tabs>
          <w:tab w:val="left" w:pos="411"/>
        </w:tabs>
        <w:ind w:right="-290" w:firstLine="0"/>
        <w:rPr>
          <w:b/>
          <w:color w:val="auto"/>
        </w:rPr>
      </w:pPr>
      <w:r>
        <w:rPr>
          <w:b/>
          <w:color w:val="auto"/>
          <w:sz w:val="24"/>
          <w:szCs w:val="24"/>
        </w:rPr>
        <w:t xml:space="preserve"> </w:t>
      </w:r>
    </w:p>
    <w:p w:rsidR="005F7016" w:rsidRPr="007C00D2" w:rsidRDefault="005F7016" w:rsidP="00DE5880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5F7016" w:rsidRPr="007C00D2" w:rsidSect="004B4506">
      <w:pgSz w:w="11900" w:h="16840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B0" w:rsidRDefault="008C61B0">
      <w:r>
        <w:separator/>
      </w:r>
    </w:p>
  </w:endnote>
  <w:endnote w:type="continuationSeparator" w:id="0">
    <w:p w:rsidR="008C61B0" w:rsidRDefault="008C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11" w:rsidRDefault="00871A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D2" w:rsidRDefault="00F317D2" w:rsidP="00155F5E">
    <w:pPr>
      <w:pStyle w:val="a8"/>
      <w:framePr w:wrap="around" w:vAnchor="text" w:hAnchor="margin" w:xAlign="center" w:y="1"/>
      <w:rPr>
        <w:rStyle w:val="ac"/>
        <w:rFonts w:cs="Courier New"/>
      </w:rPr>
    </w:pPr>
    <w:r>
      <w:rPr>
        <w:rStyle w:val="ac"/>
        <w:rFonts w:cs="Courier New"/>
      </w:rPr>
      <w:fldChar w:fldCharType="begin"/>
    </w:r>
    <w:r>
      <w:rPr>
        <w:rStyle w:val="ac"/>
        <w:rFonts w:cs="Courier New"/>
      </w:rPr>
      <w:instrText xml:space="preserve">PAGE  </w:instrText>
    </w:r>
    <w:r>
      <w:rPr>
        <w:rStyle w:val="ac"/>
        <w:rFonts w:cs="Courier New"/>
      </w:rPr>
      <w:fldChar w:fldCharType="end"/>
    </w:r>
  </w:p>
  <w:p w:rsidR="00F317D2" w:rsidRDefault="00F317D2" w:rsidP="00235EE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D2" w:rsidRDefault="00F317D2" w:rsidP="00155F5E">
    <w:pPr>
      <w:pStyle w:val="a8"/>
      <w:framePr w:wrap="around" w:vAnchor="text" w:hAnchor="margin" w:xAlign="center" w:y="1"/>
      <w:rPr>
        <w:rStyle w:val="ac"/>
        <w:rFonts w:cs="Courier New"/>
      </w:rPr>
    </w:pPr>
    <w:r>
      <w:rPr>
        <w:rStyle w:val="ac"/>
        <w:rFonts w:cs="Courier New"/>
      </w:rPr>
      <w:fldChar w:fldCharType="begin"/>
    </w:r>
    <w:r>
      <w:rPr>
        <w:rStyle w:val="ac"/>
        <w:rFonts w:cs="Courier New"/>
      </w:rPr>
      <w:instrText xml:space="preserve">PAGE  </w:instrText>
    </w:r>
    <w:r>
      <w:rPr>
        <w:rStyle w:val="ac"/>
        <w:rFonts w:cs="Courier New"/>
      </w:rPr>
      <w:fldChar w:fldCharType="separate"/>
    </w:r>
    <w:r>
      <w:rPr>
        <w:rStyle w:val="ac"/>
        <w:rFonts w:cs="Courier New"/>
        <w:noProof/>
      </w:rPr>
      <w:t>27</w:t>
    </w:r>
    <w:r>
      <w:rPr>
        <w:rStyle w:val="ac"/>
        <w:rFonts w:cs="Courier New"/>
      </w:rPr>
      <w:fldChar w:fldCharType="end"/>
    </w:r>
  </w:p>
  <w:p w:rsidR="00F317D2" w:rsidRPr="00F146F4" w:rsidRDefault="00F317D2" w:rsidP="00235EE6">
    <w:pPr>
      <w:spacing w:line="1" w:lineRule="exact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B0" w:rsidRDefault="008C61B0"/>
  </w:footnote>
  <w:footnote w:type="continuationSeparator" w:id="0">
    <w:p w:rsidR="008C61B0" w:rsidRDefault="008C61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D2" w:rsidRDefault="00F317D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BC6"/>
    <w:multiLevelType w:val="multilevel"/>
    <w:tmpl w:val="4BAC9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EF501A"/>
    <w:multiLevelType w:val="hybridMultilevel"/>
    <w:tmpl w:val="8690AC84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8E4A8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213F"/>
    <w:multiLevelType w:val="multilevel"/>
    <w:tmpl w:val="2CCE2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397B6A"/>
    <w:multiLevelType w:val="multilevel"/>
    <w:tmpl w:val="D396A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E62EED"/>
    <w:multiLevelType w:val="hybridMultilevel"/>
    <w:tmpl w:val="F49E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6F3BA8"/>
    <w:multiLevelType w:val="multilevel"/>
    <w:tmpl w:val="C2C224FC"/>
    <w:lvl w:ilvl="0">
      <w:start w:val="1"/>
      <w:numFmt w:val="decimal"/>
      <w:lvlText w:val="9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F3521B"/>
    <w:multiLevelType w:val="multilevel"/>
    <w:tmpl w:val="240AFE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701489"/>
    <w:multiLevelType w:val="multilevel"/>
    <w:tmpl w:val="25D0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884195"/>
    <w:multiLevelType w:val="multilevel"/>
    <w:tmpl w:val="71A423F8"/>
    <w:lvl w:ilvl="0">
      <w:start w:val="2"/>
      <w:numFmt w:val="decimal"/>
      <w:lvlText w:val="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00716F7"/>
    <w:multiLevelType w:val="multilevel"/>
    <w:tmpl w:val="8F2AD7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15D473F"/>
    <w:multiLevelType w:val="multilevel"/>
    <w:tmpl w:val="9B3E0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92" w:hanging="2160"/>
      </w:pPr>
      <w:rPr>
        <w:rFonts w:hint="default"/>
      </w:rPr>
    </w:lvl>
  </w:abstractNum>
  <w:abstractNum w:abstractNumId="11">
    <w:nsid w:val="466436CF"/>
    <w:multiLevelType w:val="hybridMultilevel"/>
    <w:tmpl w:val="ADBC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887056"/>
    <w:multiLevelType w:val="multilevel"/>
    <w:tmpl w:val="CC986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AC43D0"/>
    <w:multiLevelType w:val="hybridMultilevel"/>
    <w:tmpl w:val="B00AEA7E"/>
    <w:lvl w:ilvl="0" w:tplc="0419000F">
      <w:start w:val="1"/>
      <w:numFmt w:val="decimal"/>
      <w:lvlText w:val="%1."/>
      <w:lvlJc w:val="left"/>
      <w:pPr>
        <w:ind w:left="21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14">
    <w:nsid w:val="50422D7F"/>
    <w:multiLevelType w:val="hybridMultilevel"/>
    <w:tmpl w:val="48681E00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10411"/>
    <w:multiLevelType w:val="multilevel"/>
    <w:tmpl w:val="5AE2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6844014"/>
    <w:multiLevelType w:val="multilevel"/>
    <w:tmpl w:val="EC1C9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6393577A"/>
    <w:multiLevelType w:val="hybridMultilevel"/>
    <w:tmpl w:val="780270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4071D46"/>
    <w:multiLevelType w:val="hybridMultilevel"/>
    <w:tmpl w:val="8E60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8142E"/>
    <w:multiLevelType w:val="hybridMultilevel"/>
    <w:tmpl w:val="8A3A6C34"/>
    <w:lvl w:ilvl="0" w:tplc="D220952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>
    <w:nsid w:val="733804CC"/>
    <w:multiLevelType w:val="multilevel"/>
    <w:tmpl w:val="60121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C0A59BF"/>
    <w:multiLevelType w:val="hybridMultilevel"/>
    <w:tmpl w:val="D1CC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19"/>
  </w:num>
  <w:num w:numId="14">
    <w:abstractNumId w:val="11"/>
  </w:num>
  <w:num w:numId="15">
    <w:abstractNumId w:val="13"/>
  </w:num>
  <w:num w:numId="16">
    <w:abstractNumId w:val="18"/>
  </w:num>
  <w:num w:numId="17">
    <w:abstractNumId w:val="4"/>
  </w:num>
  <w:num w:numId="18">
    <w:abstractNumId w:val="17"/>
  </w:num>
  <w:num w:numId="19">
    <w:abstractNumId w:val="10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C"/>
    <w:rsid w:val="00001E3B"/>
    <w:rsid w:val="000060FA"/>
    <w:rsid w:val="00006EA5"/>
    <w:rsid w:val="00007A6B"/>
    <w:rsid w:val="00010B15"/>
    <w:rsid w:val="00011023"/>
    <w:rsid w:val="00011F11"/>
    <w:rsid w:val="00012949"/>
    <w:rsid w:val="00013F7B"/>
    <w:rsid w:val="00014F78"/>
    <w:rsid w:val="00017CB6"/>
    <w:rsid w:val="00021B55"/>
    <w:rsid w:val="00023438"/>
    <w:rsid w:val="000258B5"/>
    <w:rsid w:val="0002662E"/>
    <w:rsid w:val="00026FBF"/>
    <w:rsid w:val="000276E0"/>
    <w:rsid w:val="00027F67"/>
    <w:rsid w:val="00030C62"/>
    <w:rsid w:val="00032ECF"/>
    <w:rsid w:val="000357E8"/>
    <w:rsid w:val="000361F4"/>
    <w:rsid w:val="00036D30"/>
    <w:rsid w:val="00041EC0"/>
    <w:rsid w:val="00043745"/>
    <w:rsid w:val="000449E2"/>
    <w:rsid w:val="00045B4B"/>
    <w:rsid w:val="00046606"/>
    <w:rsid w:val="00051182"/>
    <w:rsid w:val="00051EBA"/>
    <w:rsid w:val="00054EC9"/>
    <w:rsid w:val="000559D7"/>
    <w:rsid w:val="00055CB0"/>
    <w:rsid w:val="000565A5"/>
    <w:rsid w:val="00056C5C"/>
    <w:rsid w:val="00056FC0"/>
    <w:rsid w:val="00060C09"/>
    <w:rsid w:val="00060FDA"/>
    <w:rsid w:val="00061717"/>
    <w:rsid w:val="00062BD0"/>
    <w:rsid w:val="00063764"/>
    <w:rsid w:val="000645C4"/>
    <w:rsid w:val="000651F3"/>
    <w:rsid w:val="00066258"/>
    <w:rsid w:val="00066F93"/>
    <w:rsid w:val="0007197D"/>
    <w:rsid w:val="00071E20"/>
    <w:rsid w:val="00072889"/>
    <w:rsid w:val="00072ED0"/>
    <w:rsid w:val="00074C2E"/>
    <w:rsid w:val="000755D1"/>
    <w:rsid w:val="00076829"/>
    <w:rsid w:val="00077C38"/>
    <w:rsid w:val="00080A75"/>
    <w:rsid w:val="00081751"/>
    <w:rsid w:val="000817A1"/>
    <w:rsid w:val="00090CC8"/>
    <w:rsid w:val="000925D1"/>
    <w:rsid w:val="00092AF9"/>
    <w:rsid w:val="000958A3"/>
    <w:rsid w:val="0009749A"/>
    <w:rsid w:val="00097FE2"/>
    <w:rsid w:val="000A00D7"/>
    <w:rsid w:val="000A044D"/>
    <w:rsid w:val="000A1926"/>
    <w:rsid w:val="000A1A18"/>
    <w:rsid w:val="000A3235"/>
    <w:rsid w:val="000A3754"/>
    <w:rsid w:val="000A4028"/>
    <w:rsid w:val="000A58C4"/>
    <w:rsid w:val="000B06C3"/>
    <w:rsid w:val="000B0CB6"/>
    <w:rsid w:val="000B6D51"/>
    <w:rsid w:val="000C0115"/>
    <w:rsid w:val="000C1072"/>
    <w:rsid w:val="000C3498"/>
    <w:rsid w:val="000C3DF2"/>
    <w:rsid w:val="000C4ED5"/>
    <w:rsid w:val="000C5D03"/>
    <w:rsid w:val="000D3572"/>
    <w:rsid w:val="000D3DC0"/>
    <w:rsid w:val="000D5F9F"/>
    <w:rsid w:val="000D77EE"/>
    <w:rsid w:val="000E08C3"/>
    <w:rsid w:val="000E1554"/>
    <w:rsid w:val="000E1699"/>
    <w:rsid w:val="000E1BEE"/>
    <w:rsid w:val="000E2ED4"/>
    <w:rsid w:val="000E7777"/>
    <w:rsid w:val="000F2478"/>
    <w:rsid w:val="000F2E26"/>
    <w:rsid w:val="000F2FDC"/>
    <w:rsid w:val="000F3185"/>
    <w:rsid w:val="001008CD"/>
    <w:rsid w:val="00100AE1"/>
    <w:rsid w:val="00102B95"/>
    <w:rsid w:val="00104A11"/>
    <w:rsid w:val="00105335"/>
    <w:rsid w:val="00105955"/>
    <w:rsid w:val="0011072B"/>
    <w:rsid w:val="00112717"/>
    <w:rsid w:val="00112AD0"/>
    <w:rsid w:val="00114630"/>
    <w:rsid w:val="001206EE"/>
    <w:rsid w:val="00121A0B"/>
    <w:rsid w:val="00121D24"/>
    <w:rsid w:val="001228A9"/>
    <w:rsid w:val="00126CD1"/>
    <w:rsid w:val="001276C7"/>
    <w:rsid w:val="0012786E"/>
    <w:rsid w:val="0013268B"/>
    <w:rsid w:val="00132F1F"/>
    <w:rsid w:val="00135BFB"/>
    <w:rsid w:val="001417C1"/>
    <w:rsid w:val="00142281"/>
    <w:rsid w:val="00143689"/>
    <w:rsid w:val="00143E0E"/>
    <w:rsid w:val="00146A20"/>
    <w:rsid w:val="00150EBB"/>
    <w:rsid w:val="00153C2A"/>
    <w:rsid w:val="00153F2A"/>
    <w:rsid w:val="00154FCC"/>
    <w:rsid w:val="00155B02"/>
    <w:rsid w:val="00155F5E"/>
    <w:rsid w:val="00161070"/>
    <w:rsid w:val="001628B5"/>
    <w:rsid w:val="00163A6F"/>
    <w:rsid w:val="00163D76"/>
    <w:rsid w:val="00164B01"/>
    <w:rsid w:val="00165A12"/>
    <w:rsid w:val="00166F00"/>
    <w:rsid w:val="0017276F"/>
    <w:rsid w:val="00173934"/>
    <w:rsid w:val="00173E12"/>
    <w:rsid w:val="00173E23"/>
    <w:rsid w:val="00174256"/>
    <w:rsid w:val="00176F67"/>
    <w:rsid w:val="00177155"/>
    <w:rsid w:val="0017730B"/>
    <w:rsid w:val="00183D63"/>
    <w:rsid w:val="001871F9"/>
    <w:rsid w:val="00191349"/>
    <w:rsid w:val="00192EEA"/>
    <w:rsid w:val="001951C5"/>
    <w:rsid w:val="00196A33"/>
    <w:rsid w:val="00197744"/>
    <w:rsid w:val="001A04F1"/>
    <w:rsid w:val="001A0757"/>
    <w:rsid w:val="001A59E3"/>
    <w:rsid w:val="001A6490"/>
    <w:rsid w:val="001B5198"/>
    <w:rsid w:val="001B544D"/>
    <w:rsid w:val="001B596D"/>
    <w:rsid w:val="001B7BEE"/>
    <w:rsid w:val="001C0A18"/>
    <w:rsid w:val="001C1553"/>
    <w:rsid w:val="001C2B67"/>
    <w:rsid w:val="001C36F9"/>
    <w:rsid w:val="001C3884"/>
    <w:rsid w:val="001C45EE"/>
    <w:rsid w:val="001C61D2"/>
    <w:rsid w:val="001C6C21"/>
    <w:rsid w:val="001D02C6"/>
    <w:rsid w:val="001D0E0C"/>
    <w:rsid w:val="001D32DD"/>
    <w:rsid w:val="001D3F12"/>
    <w:rsid w:val="001D497F"/>
    <w:rsid w:val="001D4A29"/>
    <w:rsid w:val="001D7163"/>
    <w:rsid w:val="001E003C"/>
    <w:rsid w:val="001E1372"/>
    <w:rsid w:val="001E346A"/>
    <w:rsid w:val="001E3A6D"/>
    <w:rsid w:val="001E58ED"/>
    <w:rsid w:val="001F00F8"/>
    <w:rsid w:val="001F0E55"/>
    <w:rsid w:val="001F3BC1"/>
    <w:rsid w:val="001F6891"/>
    <w:rsid w:val="001F6ED9"/>
    <w:rsid w:val="001F6FD8"/>
    <w:rsid w:val="0020054D"/>
    <w:rsid w:val="0020171A"/>
    <w:rsid w:val="00204D52"/>
    <w:rsid w:val="00204E63"/>
    <w:rsid w:val="00206380"/>
    <w:rsid w:val="00207BDA"/>
    <w:rsid w:val="00210DC0"/>
    <w:rsid w:val="00213496"/>
    <w:rsid w:val="00213D8E"/>
    <w:rsid w:val="00216FD6"/>
    <w:rsid w:val="0021761F"/>
    <w:rsid w:val="00221F25"/>
    <w:rsid w:val="002231A4"/>
    <w:rsid w:val="0022450D"/>
    <w:rsid w:val="00225A54"/>
    <w:rsid w:val="00225C21"/>
    <w:rsid w:val="00226CA5"/>
    <w:rsid w:val="00227D18"/>
    <w:rsid w:val="0023410B"/>
    <w:rsid w:val="002349FE"/>
    <w:rsid w:val="00235EE6"/>
    <w:rsid w:val="00241C92"/>
    <w:rsid w:val="002425AC"/>
    <w:rsid w:val="00244431"/>
    <w:rsid w:val="00245EAC"/>
    <w:rsid w:val="00246593"/>
    <w:rsid w:val="00250E9F"/>
    <w:rsid w:val="00251425"/>
    <w:rsid w:val="00252D68"/>
    <w:rsid w:val="0025406F"/>
    <w:rsid w:val="00254A55"/>
    <w:rsid w:val="002560DC"/>
    <w:rsid w:val="00260016"/>
    <w:rsid w:val="00260AE7"/>
    <w:rsid w:val="00262642"/>
    <w:rsid w:val="00265B33"/>
    <w:rsid w:val="002667A0"/>
    <w:rsid w:val="00267026"/>
    <w:rsid w:val="00270104"/>
    <w:rsid w:val="00270821"/>
    <w:rsid w:val="00270BA7"/>
    <w:rsid w:val="00272C0F"/>
    <w:rsid w:val="0027352D"/>
    <w:rsid w:val="00276C0C"/>
    <w:rsid w:val="00277046"/>
    <w:rsid w:val="00277F73"/>
    <w:rsid w:val="00281D6F"/>
    <w:rsid w:val="002834AE"/>
    <w:rsid w:val="00286B28"/>
    <w:rsid w:val="002909D0"/>
    <w:rsid w:val="002914B9"/>
    <w:rsid w:val="00291828"/>
    <w:rsid w:val="0029190B"/>
    <w:rsid w:val="002933C2"/>
    <w:rsid w:val="00294169"/>
    <w:rsid w:val="00296858"/>
    <w:rsid w:val="002A1891"/>
    <w:rsid w:val="002A189E"/>
    <w:rsid w:val="002A3ED5"/>
    <w:rsid w:val="002A4B78"/>
    <w:rsid w:val="002A768B"/>
    <w:rsid w:val="002B0252"/>
    <w:rsid w:val="002B196B"/>
    <w:rsid w:val="002B2639"/>
    <w:rsid w:val="002B39AD"/>
    <w:rsid w:val="002B3E0C"/>
    <w:rsid w:val="002B62DD"/>
    <w:rsid w:val="002C12EA"/>
    <w:rsid w:val="002C25AA"/>
    <w:rsid w:val="002C28FB"/>
    <w:rsid w:val="002C2F5A"/>
    <w:rsid w:val="002C46EF"/>
    <w:rsid w:val="002C63AA"/>
    <w:rsid w:val="002C6ED5"/>
    <w:rsid w:val="002D0158"/>
    <w:rsid w:val="002D0A54"/>
    <w:rsid w:val="002D1288"/>
    <w:rsid w:val="002D2211"/>
    <w:rsid w:val="002D370A"/>
    <w:rsid w:val="002D71DF"/>
    <w:rsid w:val="002E2E01"/>
    <w:rsid w:val="002E2E27"/>
    <w:rsid w:val="002E328E"/>
    <w:rsid w:val="002E3DE4"/>
    <w:rsid w:val="002E4871"/>
    <w:rsid w:val="002E58F1"/>
    <w:rsid w:val="002E5C6C"/>
    <w:rsid w:val="002E5F04"/>
    <w:rsid w:val="002E7017"/>
    <w:rsid w:val="002E7992"/>
    <w:rsid w:val="002F0CF2"/>
    <w:rsid w:val="002F4D4C"/>
    <w:rsid w:val="002F5AE4"/>
    <w:rsid w:val="002F7DAD"/>
    <w:rsid w:val="0030002E"/>
    <w:rsid w:val="0030499B"/>
    <w:rsid w:val="00304EB1"/>
    <w:rsid w:val="00307053"/>
    <w:rsid w:val="00307FBB"/>
    <w:rsid w:val="00310201"/>
    <w:rsid w:val="00317285"/>
    <w:rsid w:val="00321C68"/>
    <w:rsid w:val="0032468D"/>
    <w:rsid w:val="0032777F"/>
    <w:rsid w:val="00330DB4"/>
    <w:rsid w:val="00332879"/>
    <w:rsid w:val="003337F1"/>
    <w:rsid w:val="0033415B"/>
    <w:rsid w:val="0033594E"/>
    <w:rsid w:val="0034024C"/>
    <w:rsid w:val="003402F7"/>
    <w:rsid w:val="00341659"/>
    <w:rsid w:val="00341A44"/>
    <w:rsid w:val="003421EB"/>
    <w:rsid w:val="003440CC"/>
    <w:rsid w:val="00347028"/>
    <w:rsid w:val="00347D8E"/>
    <w:rsid w:val="003511C2"/>
    <w:rsid w:val="003601E6"/>
    <w:rsid w:val="00360536"/>
    <w:rsid w:val="00363A6D"/>
    <w:rsid w:val="00363D04"/>
    <w:rsid w:val="003649B5"/>
    <w:rsid w:val="0036505D"/>
    <w:rsid w:val="00365E36"/>
    <w:rsid w:val="00366EDF"/>
    <w:rsid w:val="0036753D"/>
    <w:rsid w:val="0037192F"/>
    <w:rsid w:val="00373E49"/>
    <w:rsid w:val="003762A4"/>
    <w:rsid w:val="00380EE6"/>
    <w:rsid w:val="00381AAD"/>
    <w:rsid w:val="003830E6"/>
    <w:rsid w:val="0038393D"/>
    <w:rsid w:val="0038402D"/>
    <w:rsid w:val="003845A8"/>
    <w:rsid w:val="00386B9F"/>
    <w:rsid w:val="00390902"/>
    <w:rsid w:val="00391660"/>
    <w:rsid w:val="00394BA1"/>
    <w:rsid w:val="00396DF5"/>
    <w:rsid w:val="003A0ADC"/>
    <w:rsid w:val="003A30EB"/>
    <w:rsid w:val="003A4767"/>
    <w:rsid w:val="003A48B7"/>
    <w:rsid w:val="003A6CAB"/>
    <w:rsid w:val="003A70E4"/>
    <w:rsid w:val="003A721B"/>
    <w:rsid w:val="003A746A"/>
    <w:rsid w:val="003B080B"/>
    <w:rsid w:val="003B1826"/>
    <w:rsid w:val="003B1866"/>
    <w:rsid w:val="003B1AB9"/>
    <w:rsid w:val="003B3B09"/>
    <w:rsid w:val="003B796A"/>
    <w:rsid w:val="003C3342"/>
    <w:rsid w:val="003C55C8"/>
    <w:rsid w:val="003C68A3"/>
    <w:rsid w:val="003C791B"/>
    <w:rsid w:val="003D0FB6"/>
    <w:rsid w:val="003D2DE2"/>
    <w:rsid w:val="003D3A29"/>
    <w:rsid w:val="003D7519"/>
    <w:rsid w:val="003E18F7"/>
    <w:rsid w:val="003E254C"/>
    <w:rsid w:val="003E3AB2"/>
    <w:rsid w:val="003E4987"/>
    <w:rsid w:val="003E4AFD"/>
    <w:rsid w:val="003E5E0A"/>
    <w:rsid w:val="003E7336"/>
    <w:rsid w:val="003E7641"/>
    <w:rsid w:val="003F08CE"/>
    <w:rsid w:val="003F099C"/>
    <w:rsid w:val="003F1155"/>
    <w:rsid w:val="003F1CC6"/>
    <w:rsid w:val="003F49E1"/>
    <w:rsid w:val="003F5184"/>
    <w:rsid w:val="003F70FE"/>
    <w:rsid w:val="003F7A5E"/>
    <w:rsid w:val="00402C3E"/>
    <w:rsid w:val="0040403C"/>
    <w:rsid w:val="004052A2"/>
    <w:rsid w:val="0040533E"/>
    <w:rsid w:val="0040639A"/>
    <w:rsid w:val="00406FF9"/>
    <w:rsid w:val="00411833"/>
    <w:rsid w:val="00411C70"/>
    <w:rsid w:val="00412007"/>
    <w:rsid w:val="004156D4"/>
    <w:rsid w:val="004200BB"/>
    <w:rsid w:val="00420E9F"/>
    <w:rsid w:val="00421DB1"/>
    <w:rsid w:val="00422DFB"/>
    <w:rsid w:val="0042435B"/>
    <w:rsid w:val="00424AF7"/>
    <w:rsid w:val="004256A4"/>
    <w:rsid w:val="00427425"/>
    <w:rsid w:val="004274BD"/>
    <w:rsid w:val="004346A9"/>
    <w:rsid w:val="00436009"/>
    <w:rsid w:val="00441441"/>
    <w:rsid w:val="00441E7F"/>
    <w:rsid w:val="00442285"/>
    <w:rsid w:val="00443D3D"/>
    <w:rsid w:val="00443E49"/>
    <w:rsid w:val="004441A6"/>
    <w:rsid w:val="004456F9"/>
    <w:rsid w:val="00446CD1"/>
    <w:rsid w:val="00450798"/>
    <w:rsid w:val="00454675"/>
    <w:rsid w:val="00455D76"/>
    <w:rsid w:val="00460836"/>
    <w:rsid w:val="004615B2"/>
    <w:rsid w:val="004618AF"/>
    <w:rsid w:val="004626FA"/>
    <w:rsid w:val="0046447D"/>
    <w:rsid w:val="004659A7"/>
    <w:rsid w:val="004667DF"/>
    <w:rsid w:val="004724F2"/>
    <w:rsid w:val="00472C26"/>
    <w:rsid w:val="00473A3F"/>
    <w:rsid w:val="00473BC6"/>
    <w:rsid w:val="004827AA"/>
    <w:rsid w:val="00482C30"/>
    <w:rsid w:val="004856EB"/>
    <w:rsid w:val="00486726"/>
    <w:rsid w:val="00490E9F"/>
    <w:rsid w:val="0049441E"/>
    <w:rsid w:val="00494ADB"/>
    <w:rsid w:val="00496A20"/>
    <w:rsid w:val="004A0DF4"/>
    <w:rsid w:val="004A1A43"/>
    <w:rsid w:val="004A1B3E"/>
    <w:rsid w:val="004A4CAD"/>
    <w:rsid w:val="004A513B"/>
    <w:rsid w:val="004A5AFC"/>
    <w:rsid w:val="004A5E9A"/>
    <w:rsid w:val="004A7259"/>
    <w:rsid w:val="004A794B"/>
    <w:rsid w:val="004B2021"/>
    <w:rsid w:val="004B2FB0"/>
    <w:rsid w:val="004B30BE"/>
    <w:rsid w:val="004B3778"/>
    <w:rsid w:val="004B38C9"/>
    <w:rsid w:val="004B44D5"/>
    <w:rsid w:val="004B4506"/>
    <w:rsid w:val="004B4B5E"/>
    <w:rsid w:val="004B5390"/>
    <w:rsid w:val="004B5586"/>
    <w:rsid w:val="004B7116"/>
    <w:rsid w:val="004C0CB8"/>
    <w:rsid w:val="004C2887"/>
    <w:rsid w:val="004C3A46"/>
    <w:rsid w:val="004C3F57"/>
    <w:rsid w:val="004C4753"/>
    <w:rsid w:val="004C4B83"/>
    <w:rsid w:val="004C64B9"/>
    <w:rsid w:val="004C7855"/>
    <w:rsid w:val="004D0A53"/>
    <w:rsid w:val="004D0E17"/>
    <w:rsid w:val="004D176A"/>
    <w:rsid w:val="004D251C"/>
    <w:rsid w:val="004D271C"/>
    <w:rsid w:val="004D7F49"/>
    <w:rsid w:val="004E1053"/>
    <w:rsid w:val="004E3FC6"/>
    <w:rsid w:val="004E42ED"/>
    <w:rsid w:val="004E45E9"/>
    <w:rsid w:val="004E4614"/>
    <w:rsid w:val="004E4E04"/>
    <w:rsid w:val="004E522F"/>
    <w:rsid w:val="004F09A5"/>
    <w:rsid w:val="004F4487"/>
    <w:rsid w:val="004F4648"/>
    <w:rsid w:val="004F57D6"/>
    <w:rsid w:val="004F5B53"/>
    <w:rsid w:val="004F6E04"/>
    <w:rsid w:val="004F720C"/>
    <w:rsid w:val="005018B8"/>
    <w:rsid w:val="005030C8"/>
    <w:rsid w:val="005040A3"/>
    <w:rsid w:val="00505ED9"/>
    <w:rsid w:val="005063FC"/>
    <w:rsid w:val="00510747"/>
    <w:rsid w:val="00513350"/>
    <w:rsid w:val="0051738E"/>
    <w:rsid w:val="005242E2"/>
    <w:rsid w:val="005251D9"/>
    <w:rsid w:val="0053153E"/>
    <w:rsid w:val="00534735"/>
    <w:rsid w:val="00535B04"/>
    <w:rsid w:val="00536DA5"/>
    <w:rsid w:val="00541E28"/>
    <w:rsid w:val="00541F9C"/>
    <w:rsid w:val="00544D75"/>
    <w:rsid w:val="00545334"/>
    <w:rsid w:val="005470A4"/>
    <w:rsid w:val="00550BB5"/>
    <w:rsid w:val="0055112C"/>
    <w:rsid w:val="005511A3"/>
    <w:rsid w:val="005515B7"/>
    <w:rsid w:val="005545A1"/>
    <w:rsid w:val="00554B71"/>
    <w:rsid w:val="00555ABA"/>
    <w:rsid w:val="005608AC"/>
    <w:rsid w:val="00560F03"/>
    <w:rsid w:val="0056348E"/>
    <w:rsid w:val="00567D68"/>
    <w:rsid w:val="00570D48"/>
    <w:rsid w:val="005727A9"/>
    <w:rsid w:val="00573BF6"/>
    <w:rsid w:val="00573D98"/>
    <w:rsid w:val="0057625C"/>
    <w:rsid w:val="00577079"/>
    <w:rsid w:val="00577606"/>
    <w:rsid w:val="00577B16"/>
    <w:rsid w:val="0058153C"/>
    <w:rsid w:val="00583DA4"/>
    <w:rsid w:val="005901BD"/>
    <w:rsid w:val="0059069C"/>
    <w:rsid w:val="00590BB3"/>
    <w:rsid w:val="00590CAE"/>
    <w:rsid w:val="00594BBC"/>
    <w:rsid w:val="0059573E"/>
    <w:rsid w:val="005964B6"/>
    <w:rsid w:val="005968C7"/>
    <w:rsid w:val="005A31B2"/>
    <w:rsid w:val="005A31B9"/>
    <w:rsid w:val="005A3B5E"/>
    <w:rsid w:val="005A533A"/>
    <w:rsid w:val="005B33B1"/>
    <w:rsid w:val="005B4F97"/>
    <w:rsid w:val="005B6F3E"/>
    <w:rsid w:val="005C0D4D"/>
    <w:rsid w:val="005C1882"/>
    <w:rsid w:val="005C2270"/>
    <w:rsid w:val="005C370D"/>
    <w:rsid w:val="005C3F3A"/>
    <w:rsid w:val="005C5AAF"/>
    <w:rsid w:val="005D6A30"/>
    <w:rsid w:val="005E16D5"/>
    <w:rsid w:val="005E5757"/>
    <w:rsid w:val="005E57F3"/>
    <w:rsid w:val="005F331A"/>
    <w:rsid w:val="005F3997"/>
    <w:rsid w:val="005F6F3D"/>
    <w:rsid w:val="005F7016"/>
    <w:rsid w:val="006012C4"/>
    <w:rsid w:val="006017B6"/>
    <w:rsid w:val="006020B3"/>
    <w:rsid w:val="00602AA9"/>
    <w:rsid w:val="00606205"/>
    <w:rsid w:val="00606264"/>
    <w:rsid w:val="00606709"/>
    <w:rsid w:val="0060767B"/>
    <w:rsid w:val="00610181"/>
    <w:rsid w:val="00611298"/>
    <w:rsid w:val="006113D5"/>
    <w:rsid w:val="006135BC"/>
    <w:rsid w:val="00614140"/>
    <w:rsid w:val="00617070"/>
    <w:rsid w:val="006178BE"/>
    <w:rsid w:val="00622641"/>
    <w:rsid w:val="00623264"/>
    <w:rsid w:val="00624D0E"/>
    <w:rsid w:val="006250C1"/>
    <w:rsid w:val="00625759"/>
    <w:rsid w:val="00625EAE"/>
    <w:rsid w:val="00626481"/>
    <w:rsid w:val="00630D79"/>
    <w:rsid w:val="00630F82"/>
    <w:rsid w:val="00631158"/>
    <w:rsid w:val="006315F9"/>
    <w:rsid w:val="0063319E"/>
    <w:rsid w:val="00633898"/>
    <w:rsid w:val="00635235"/>
    <w:rsid w:val="00636BBF"/>
    <w:rsid w:val="00637F13"/>
    <w:rsid w:val="00640E32"/>
    <w:rsid w:val="00641EAA"/>
    <w:rsid w:val="00642EE4"/>
    <w:rsid w:val="006444A0"/>
    <w:rsid w:val="00644D43"/>
    <w:rsid w:val="00645465"/>
    <w:rsid w:val="006456E8"/>
    <w:rsid w:val="00646163"/>
    <w:rsid w:val="0064621F"/>
    <w:rsid w:val="00646A0F"/>
    <w:rsid w:val="00647511"/>
    <w:rsid w:val="006476F2"/>
    <w:rsid w:val="00647F93"/>
    <w:rsid w:val="00652231"/>
    <w:rsid w:val="006524B4"/>
    <w:rsid w:val="00654A7B"/>
    <w:rsid w:val="00655B55"/>
    <w:rsid w:val="006563A9"/>
    <w:rsid w:val="00656FF7"/>
    <w:rsid w:val="0066045E"/>
    <w:rsid w:val="00664E7C"/>
    <w:rsid w:val="006675F1"/>
    <w:rsid w:val="006677A0"/>
    <w:rsid w:val="0067305E"/>
    <w:rsid w:val="006731C0"/>
    <w:rsid w:val="0067695B"/>
    <w:rsid w:val="00677C8C"/>
    <w:rsid w:val="00680D17"/>
    <w:rsid w:val="00682B19"/>
    <w:rsid w:val="00683FCE"/>
    <w:rsid w:val="00685207"/>
    <w:rsid w:val="00685878"/>
    <w:rsid w:val="00686786"/>
    <w:rsid w:val="00686D97"/>
    <w:rsid w:val="0068706C"/>
    <w:rsid w:val="006871F2"/>
    <w:rsid w:val="00687BDF"/>
    <w:rsid w:val="006907C6"/>
    <w:rsid w:val="0069125A"/>
    <w:rsid w:val="006912B7"/>
    <w:rsid w:val="00691CFC"/>
    <w:rsid w:val="00693AD8"/>
    <w:rsid w:val="00694223"/>
    <w:rsid w:val="00696E26"/>
    <w:rsid w:val="0069742F"/>
    <w:rsid w:val="006A1031"/>
    <w:rsid w:val="006A16B4"/>
    <w:rsid w:val="006A2E3E"/>
    <w:rsid w:val="006A3FDE"/>
    <w:rsid w:val="006A6BAC"/>
    <w:rsid w:val="006B144E"/>
    <w:rsid w:val="006B1C7E"/>
    <w:rsid w:val="006B1EFA"/>
    <w:rsid w:val="006B2885"/>
    <w:rsid w:val="006C1701"/>
    <w:rsid w:val="006C58B6"/>
    <w:rsid w:val="006C62DD"/>
    <w:rsid w:val="006D2FD5"/>
    <w:rsid w:val="006D59FC"/>
    <w:rsid w:val="006D5BED"/>
    <w:rsid w:val="006D771C"/>
    <w:rsid w:val="006E0760"/>
    <w:rsid w:val="006E099F"/>
    <w:rsid w:val="006E3667"/>
    <w:rsid w:val="006E3EA0"/>
    <w:rsid w:val="006E7809"/>
    <w:rsid w:val="006F0D88"/>
    <w:rsid w:val="006F3676"/>
    <w:rsid w:val="006F36F3"/>
    <w:rsid w:val="006F3DA6"/>
    <w:rsid w:val="006F4AB5"/>
    <w:rsid w:val="006F6625"/>
    <w:rsid w:val="006F6A71"/>
    <w:rsid w:val="006F7FD9"/>
    <w:rsid w:val="007009D5"/>
    <w:rsid w:val="00700F24"/>
    <w:rsid w:val="0070432F"/>
    <w:rsid w:val="007063D9"/>
    <w:rsid w:val="00706B4C"/>
    <w:rsid w:val="00707413"/>
    <w:rsid w:val="00710C0F"/>
    <w:rsid w:val="00711AC1"/>
    <w:rsid w:val="007130E6"/>
    <w:rsid w:val="00717E9E"/>
    <w:rsid w:val="007212E8"/>
    <w:rsid w:val="00723894"/>
    <w:rsid w:val="007253BF"/>
    <w:rsid w:val="007279EF"/>
    <w:rsid w:val="00730F15"/>
    <w:rsid w:val="007311A2"/>
    <w:rsid w:val="00733468"/>
    <w:rsid w:val="007339E9"/>
    <w:rsid w:val="00735069"/>
    <w:rsid w:val="0073777A"/>
    <w:rsid w:val="007417AB"/>
    <w:rsid w:val="00743513"/>
    <w:rsid w:val="0074477F"/>
    <w:rsid w:val="00746774"/>
    <w:rsid w:val="00747384"/>
    <w:rsid w:val="00751754"/>
    <w:rsid w:val="00753299"/>
    <w:rsid w:val="00754216"/>
    <w:rsid w:val="007545D1"/>
    <w:rsid w:val="0075518D"/>
    <w:rsid w:val="00755DC9"/>
    <w:rsid w:val="00763966"/>
    <w:rsid w:val="007640D9"/>
    <w:rsid w:val="0076540A"/>
    <w:rsid w:val="00767403"/>
    <w:rsid w:val="00770C60"/>
    <w:rsid w:val="0077432D"/>
    <w:rsid w:val="00777800"/>
    <w:rsid w:val="0078145C"/>
    <w:rsid w:val="00784334"/>
    <w:rsid w:val="007851BE"/>
    <w:rsid w:val="0078783A"/>
    <w:rsid w:val="0079002B"/>
    <w:rsid w:val="0079173F"/>
    <w:rsid w:val="0079639A"/>
    <w:rsid w:val="007A0D6A"/>
    <w:rsid w:val="007A1F80"/>
    <w:rsid w:val="007A2494"/>
    <w:rsid w:val="007A2B6F"/>
    <w:rsid w:val="007A3E31"/>
    <w:rsid w:val="007A4593"/>
    <w:rsid w:val="007A469B"/>
    <w:rsid w:val="007A4B7C"/>
    <w:rsid w:val="007A68BD"/>
    <w:rsid w:val="007A6F9A"/>
    <w:rsid w:val="007A6FFE"/>
    <w:rsid w:val="007A7420"/>
    <w:rsid w:val="007A7C5F"/>
    <w:rsid w:val="007B0285"/>
    <w:rsid w:val="007B3AEA"/>
    <w:rsid w:val="007B3B9D"/>
    <w:rsid w:val="007B5FF3"/>
    <w:rsid w:val="007C00D2"/>
    <w:rsid w:val="007C178E"/>
    <w:rsid w:val="007C1BF6"/>
    <w:rsid w:val="007C2B6D"/>
    <w:rsid w:val="007C3C97"/>
    <w:rsid w:val="007C3EEA"/>
    <w:rsid w:val="007C725D"/>
    <w:rsid w:val="007C74F6"/>
    <w:rsid w:val="007C76B0"/>
    <w:rsid w:val="007D013B"/>
    <w:rsid w:val="007D1080"/>
    <w:rsid w:val="007D3A22"/>
    <w:rsid w:val="007D4769"/>
    <w:rsid w:val="007D57E4"/>
    <w:rsid w:val="007E00E9"/>
    <w:rsid w:val="007E1508"/>
    <w:rsid w:val="007E2486"/>
    <w:rsid w:val="007E2D95"/>
    <w:rsid w:val="007E4409"/>
    <w:rsid w:val="007E564A"/>
    <w:rsid w:val="007E7D49"/>
    <w:rsid w:val="007F111C"/>
    <w:rsid w:val="007F1D6A"/>
    <w:rsid w:val="007F20CB"/>
    <w:rsid w:val="007F2A8D"/>
    <w:rsid w:val="007F3E72"/>
    <w:rsid w:val="007F4182"/>
    <w:rsid w:val="007F497F"/>
    <w:rsid w:val="007F58AA"/>
    <w:rsid w:val="007F7556"/>
    <w:rsid w:val="00802127"/>
    <w:rsid w:val="00804030"/>
    <w:rsid w:val="00804607"/>
    <w:rsid w:val="00806C5B"/>
    <w:rsid w:val="00806FD8"/>
    <w:rsid w:val="00810958"/>
    <w:rsid w:val="00810D8D"/>
    <w:rsid w:val="00814F8D"/>
    <w:rsid w:val="008243D4"/>
    <w:rsid w:val="00827BC1"/>
    <w:rsid w:val="00830449"/>
    <w:rsid w:val="0083581B"/>
    <w:rsid w:val="008370D4"/>
    <w:rsid w:val="00840075"/>
    <w:rsid w:val="0084071E"/>
    <w:rsid w:val="00840EA0"/>
    <w:rsid w:val="00845E76"/>
    <w:rsid w:val="008464F7"/>
    <w:rsid w:val="0085281F"/>
    <w:rsid w:val="00854EA5"/>
    <w:rsid w:val="00856C12"/>
    <w:rsid w:val="008577DF"/>
    <w:rsid w:val="0085789F"/>
    <w:rsid w:val="00857B1C"/>
    <w:rsid w:val="00857D77"/>
    <w:rsid w:val="00857DD4"/>
    <w:rsid w:val="00863812"/>
    <w:rsid w:val="0087076A"/>
    <w:rsid w:val="0087155D"/>
    <w:rsid w:val="00871A11"/>
    <w:rsid w:val="00872596"/>
    <w:rsid w:val="0087349F"/>
    <w:rsid w:val="00874E80"/>
    <w:rsid w:val="008764F4"/>
    <w:rsid w:val="008833FB"/>
    <w:rsid w:val="0088782D"/>
    <w:rsid w:val="008955EB"/>
    <w:rsid w:val="00896477"/>
    <w:rsid w:val="00896ED1"/>
    <w:rsid w:val="008977D0"/>
    <w:rsid w:val="008A157C"/>
    <w:rsid w:val="008A18CE"/>
    <w:rsid w:val="008A4E0F"/>
    <w:rsid w:val="008B096C"/>
    <w:rsid w:val="008B15B2"/>
    <w:rsid w:val="008B22D4"/>
    <w:rsid w:val="008B5C58"/>
    <w:rsid w:val="008B676E"/>
    <w:rsid w:val="008B6D40"/>
    <w:rsid w:val="008B7593"/>
    <w:rsid w:val="008C3477"/>
    <w:rsid w:val="008C3766"/>
    <w:rsid w:val="008C528A"/>
    <w:rsid w:val="008C61B0"/>
    <w:rsid w:val="008C6E4F"/>
    <w:rsid w:val="008C7F9E"/>
    <w:rsid w:val="008D05AB"/>
    <w:rsid w:val="008D0A75"/>
    <w:rsid w:val="008D1EE8"/>
    <w:rsid w:val="008D25CF"/>
    <w:rsid w:val="008D2E9C"/>
    <w:rsid w:val="008D51FF"/>
    <w:rsid w:val="008E2200"/>
    <w:rsid w:val="008E4230"/>
    <w:rsid w:val="008E69B2"/>
    <w:rsid w:val="008E788E"/>
    <w:rsid w:val="008E7E5F"/>
    <w:rsid w:val="008F3633"/>
    <w:rsid w:val="008F5625"/>
    <w:rsid w:val="008F58CD"/>
    <w:rsid w:val="008F7DBB"/>
    <w:rsid w:val="009000FD"/>
    <w:rsid w:val="00902013"/>
    <w:rsid w:val="00903CC6"/>
    <w:rsid w:val="009046C6"/>
    <w:rsid w:val="0090543C"/>
    <w:rsid w:val="00912592"/>
    <w:rsid w:val="00924383"/>
    <w:rsid w:val="009243DC"/>
    <w:rsid w:val="00924498"/>
    <w:rsid w:val="009247F7"/>
    <w:rsid w:val="009248D8"/>
    <w:rsid w:val="0092542C"/>
    <w:rsid w:val="0092589E"/>
    <w:rsid w:val="00925ED5"/>
    <w:rsid w:val="00926068"/>
    <w:rsid w:val="00926619"/>
    <w:rsid w:val="009267D8"/>
    <w:rsid w:val="00927008"/>
    <w:rsid w:val="0093071E"/>
    <w:rsid w:val="00930731"/>
    <w:rsid w:val="00934367"/>
    <w:rsid w:val="0093455C"/>
    <w:rsid w:val="00934D8F"/>
    <w:rsid w:val="00934F99"/>
    <w:rsid w:val="00940273"/>
    <w:rsid w:val="009404CD"/>
    <w:rsid w:val="00940E82"/>
    <w:rsid w:val="009433AE"/>
    <w:rsid w:val="00945B1A"/>
    <w:rsid w:val="0094703E"/>
    <w:rsid w:val="00950C1A"/>
    <w:rsid w:val="0095330B"/>
    <w:rsid w:val="00955C18"/>
    <w:rsid w:val="00955DDD"/>
    <w:rsid w:val="00955E4B"/>
    <w:rsid w:val="0095670F"/>
    <w:rsid w:val="009579B6"/>
    <w:rsid w:val="009602FB"/>
    <w:rsid w:val="0096129B"/>
    <w:rsid w:val="00961D79"/>
    <w:rsid w:val="00963550"/>
    <w:rsid w:val="009639AE"/>
    <w:rsid w:val="00963C67"/>
    <w:rsid w:val="009654D5"/>
    <w:rsid w:val="00970509"/>
    <w:rsid w:val="00970783"/>
    <w:rsid w:val="009723F5"/>
    <w:rsid w:val="0097277D"/>
    <w:rsid w:val="0097342B"/>
    <w:rsid w:val="00974C31"/>
    <w:rsid w:val="0097647C"/>
    <w:rsid w:val="00981C01"/>
    <w:rsid w:val="00982714"/>
    <w:rsid w:val="00983E1E"/>
    <w:rsid w:val="009857F2"/>
    <w:rsid w:val="00991DEC"/>
    <w:rsid w:val="009925A2"/>
    <w:rsid w:val="00993146"/>
    <w:rsid w:val="00994351"/>
    <w:rsid w:val="00996AD6"/>
    <w:rsid w:val="0099734E"/>
    <w:rsid w:val="009A1D32"/>
    <w:rsid w:val="009A39E2"/>
    <w:rsid w:val="009A488D"/>
    <w:rsid w:val="009B09AB"/>
    <w:rsid w:val="009B110B"/>
    <w:rsid w:val="009B15FE"/>
    <w:rsid w:val="009B3671"/>
    <w:rsid w:val="009B4EE3"/>
    <w:rsid w:val="009C09DD"/>
    <w:rsid w:val="009C1338"/>
    <w:rsid w:val="009C1B3C"/>
    <w:rsid w:val="009C2869"/>
    <w:rsid w:val="009C2985"/>
    <w:rsid w:val="009C2D39"/>
    <w:rsid w:val="009C3083"/>
    <w:rsid w:val="009C3381"/>
    <w:rsid w:val="009C40FE"/>
    <w:rsid w:val="009C604E"/>
    <w:rsid w:val="009C6214"/>
    <w:rsid w:val="009D22BA"/>
    <w:rsid w:val="009D40A1"/>
    <w:rsid w:val="009D44D5"/>
    <w:rsid w:val="009D461D"/>
    <w:rsid w:val="009D4C8B"/>
    <w:rsid w:val="009D780D"/>
    <w:rsid w:val="009D79C9"/>
    <w:rsid w:val="009E2ED5"/>
    <w:rsid w:val="009E2F58"/>
    <w:rsid w:val="009E374F"/>
    <w:rsid w:val="009E4842"/>
    <w:rsid w:val="009E6BFF"/>
    <w:rsid w:val="009F0D67"/>
    <w:rsid w:val="009F3597"/>
    <w:rsid w:val="009F43DB"/>
    <w:rsid w:val="009F53C5"/>
    <w:rsid w:val="009F699C"/>
    <w:rsid w:val="00A02C29"/>
    <w:rsid w:val="00A03B52"/>
    <w:rsid w:val="00A054F1"/>
    <w:rsid w:val="00A05DC8"/>
    <w:rsid w:val="00A07393"/>
    <w:rsid w:val="00A10CB5"/>
    <w:rsid w:val="00A12B38"/>
    <w:rsid w:val="00A1418B"/>
    <w:rsid w:val="00A14514"/>
    <w:rsid w:val="00A15E56"/>
    <w:rsid w:val="00A15FC0"/>
    <w:rsid w:val="00A16319"/>
    <w:rsid w:val="00A17829"/>
    <w:rsid w:val="00A22818"/>
    <w:rsid w:val="00A22E15"/>
    <w:rsid w:val="00A23906"/>
    <w:rsid w:val="00A26B44"/>
    <w:rsid w:val="00A347E3"/>
    <w:rsid w:val="00A428F7"/>
    <w:rsid w:val="00A44409"/>
    <w:rsid w:val="00A4440E"/>
    <w:rsid w:val="00A45A81"/>
    <w:rsid w:val="00A46848"/>
    <w:rsid w:val="00A5010C"/>
    <w:rsid w:val="00A510D8"/>
    <w:rsid w:val="00A51179"/>
    <w:rsid w:val="00A54AFC"/>
    <w:rsid w:val="00A57A13"/>
    <w:rsid w:val="00A60EC9"/>
    <w:rsid w:val="00A64B99"/>
    <w:rsid w:val="00A71321"/>
    <w:rsid w:val="00A74758"/>
    <w:rsid w:val="00A74B18"/>
    <w:rsid w:val="00A75933"/>
    <w:rsid w:val="00A75935"/>
    <w:rsid w:val="00A76C87"/>
    <w:rsid w:val="00A81D9D"/>
    <w:rsid w:val="00A81FD9"/>
    <w:rsid w:val="00A83174"/>
    <w:rsid w:val="00A8376C"/>
    <w:rsid w:val="00A847BA"/>
    <w:rsid w:val="00A86101"/>
    <w:rsid w:val="00A86ED6"/>
    <w:rsid w:val="00A912E4"/>
    <w:rsid w:val="00AA0B0F"/>
    <w:rsid w:val="00AA44F7"/>
    <w:rsid w:val="00AA4DFE"/>
    <w:rsid w:val="00AA5E4B"/>
    <w:rsid w:val="00AA6465"/>
    <w:rsid w:val="00AB0552"/>
    <w:rsid w:val="00AB26FD"/>
    <w:rsid w:val="00AB2E47"/>
    <w:rsid w:val="00AB30D2"/>
    <w:rsid w:val="00AB45CE"/>
    <w:rsid w:val="00AB4B03"/>
    <w:rsid w:val="00AB7667"/>
    <w:rsid w:val="00AC04C7"/>
    <w:rsid w:val="00AC18FD"/>
    <w:rsid w:val="00AC2AAC"/>
    <w:rsid w:val="00AC2D38"/>
    <w:rsid w:val="00AC440C"/>
    <w:rsid w:val="00AC4A93"/>
    <w:rsid w:val="00AC4D00"/>
    <w:rsid w:val="00AC7954"/>
    <w:rsid w:val="00AD0395"/>
    <w:rsid w:val="00AD0BCE"/>
    <w:rsid w:val="00AD0FAC"/>
    <w:rsid w:val="00AD4921"/>
    <w:rsid w:val="00AD5C74"/>
    <w:rsid w:val="00AD6682"/>
    <w:rsid w:val="00AD6A65"/>
    <w:rsid w:val="00AD6D85"/>
    <w:rsid w:val="00AE0481"/>
    <w:rsid w:val="00AE392A"/>
    <w:rsid w:val="00AE40E3"/>
    <w:rsid w:val="00AE648D"/>
    <w:rsid w:val="00AE6740"/>
    <w:rsid w:val="00AF556B"/>
    <w:rsid w:val="00AF63EE"/>
    <w:rsid w:val="00AF6A8C"/>
    <w:rsid w:val="00AF6E24"/>
    <w:rsid w:val="00AF7173"/>
    <w:rsid w:val="00B0185E"/>
    <w:rsid w:val="00B0393D"/>
    <w:rsid w:val="00B03D8B"/>
    <w:rsid w:val="00B05106"/>
    <w:rsid w:val="00B071D2"/>
    <w:rsid w:val="00B07B7A"/>
    <w:rsid w:val="00B1107D"/>
    <w:rsid w:val="00B1193B"/>
    <w:rsid w:val="00B134CB"/>
    <w:rsid w:val="00B1418C"/>
    <w:rsid w:val="00B14667"/>
    <w:rsid w:val="00B14CEB"/>
    <w:rsid w:val="00B15DC4"/>
    <w:rsid w:val="00B16FD2"/>
    <w:rsid w:val="00B20551"/>
    <w:rsid w:val="00B2207E"/>
    <w:rsid w:val="00B220B5"/>
    <w:rsid w:val="00B24A41"/>
    <w:rsid w:val="00B24A87"/>
    <w:rsid w:val="00B24AF7"/>
    <w:rsid w:val="00B25A32"/>
    <w:rsid w:val="00B30E5C"/>
    <w:rsid w:val="00B3113C"/>
    <w:rsid w:val="00B36EFD"/>
    <w:rsid w:val="00B405F3"/>
    <w:rsid w:val="00B4376C"/>
    <w:rsid w:val="00B43D49"/>
    <w:rsid w:val="00B44B9A"/>
    <w:rsid w:val="00B462B1"/>
    <w:rsid w:val="00B46768"/>
    <w:rsid w:val="00B46904"/>
    <w:rsid w:val="00B53C78"/>
    <w:rsid w:val="00B53D65"/>
    <w:rsid w:val="00B606C1"/>
    <w:rsid w:val="00B72E4F"/>
    <w:rsid w:val="00B758B6"/>
    <w:rsid w:val="00B80A1D"/>
    <w:rsid w:val="00B80E85"/>
    <w:rsid w:val="00B82E67"/>
    <w:rsid w:val="00B82F7B"/>
    <w:rsid w:val="00B83210"/>
    <w:rsid w:val="00B85659"/>
    <w:rsid w:val="00B8708F"/>
    <w:rsid w:val="00B93313"/>
    <w:rsid w:val="00B94204"/>
    <w:rsid w:val="00B9549B"/>
    <w:rsid w:val="00B96B83"/>
    <w:rsid w:val="00BA00B8"/>
    <w:rsid w:val="00BA069F"/>
    <w:rsid w:val="00BA334C"/>
    <w:rsid w:val="00BA5D61"/>
    <w:rsid w:val="00BA6DC1"/>
    <w:rsid w:val="00BA731E"/>
    <w:rsid w:val="00BA75C9"/>
    <w:rsid w:val="00BB01A3"/>
    <w:rsid w:val="00BB0603"/>
    <w:rsid w:val="00BB24E7"/>
    <w:rsid w:val="00BB2928"/>
    <w:rsid w:val="00BB3065"/>
    <w:rsid w:val="00BB62F7"/>
    <w:rsid w:val="00BC0AB7"/>
    <w:rsid w:val="00BC1019"/>
    <w:rsid w:val="00BC13AA"/>
    <w:rsid w:val="00BC15F7"/>
    <w:rsid w:val="00BC3F03"/>
    <w:rsid w:val="00BC4C90"/>
    <w:rsid w:val="00BC511B"/>
    <w:rsid w:val="00BC54CC"/>
    <w:rsid w:val="00BC5A63"/>
    <w:rsid w:val="00BC7657"/>
    <w:rsid w:val="00BD17F7"/>
    <w:rsid w:val="00BD3DC4"/>
    <w:rsid w:val="00BD4E02"/>
    <w:rsid w:val="00BD6E7A"/>
    <w:rsid w:val="00BE2C01"/>
    <w:rsid w:val="00BE2CA1"/>
    <w:rsid w:val="00BF070F"/>
    <w:rsid w:val="00BF0CC6"/>
    <w:rsid w:val="00BF109E"/>
    <w:rsid w:val="00BF24CE"/>
    <w:rsid w:val="00BF26B1"/>
    <w:rsid w:val="00BF2CE0"/>
    <w:rsid w:val="00BF7343"/>
    <w:rsid w:val="00BF74C8"/>
    <w:rsid w:val="00C01693"/>
    <w:rsid w:val="00C06850"/>
    <w:rsid w:val="00C07960"/>
    <w:rsid w:val="00C10A9C"/>
    <w:rsid w:val="00C11EBB"/>
    <w:rsid w:val="00C12279"/>
    <w:rsid w:val="00C16828"/>
    <w:rsid w:val="00C24F19"/>
    <w:rsid w:val="00C259B1"/>
    <w:rsid w:val="00C3012C"/>
    <w:rsid w:val="00C33B0B"/>
    <w:rsid w:val="00C4084F"/>
    <w:rsid w:val="00C41F23"/>
    <w:rsid w:val="00C42B95"/>
    <w:rsid w:val="00C450E8"/>
    <w:rsid w:val="00C45477"/>
    <w:rsid w:val="00C5297B"/>
    <w:rsid w:val="00C560BA"/>
    <w:rsid w:val="00C56BDD"/>
    <w:rsid w:val="00C608C3"/>
    <w:rsid w:val="00C63A45"/>
    <w:rsid w:val="00C64BC3"/>
    <w:rsid w:val="00C65DDF"/>
    <w:rsid w:val="00C67EBB"/>
    <w:rsid w:val="00C71FF8"/>
    <w:rsid w:val="00C73519"/>
    <w:rsid w:val="00C73914"/>
    <w:rsid w:val="00C745C9"/>
    <w:rsid w:val="00C83454"/>
    <w:rsid w:val="00C83A31"/>
    <w:rsid w:val="00C843F0"/>
    <w:rsid w:val="00C850E8"/>
    <w:rsid w:val="00C8556F"/>
    <w:rsid w:val="00C94E25"/>
    <w:rsid w:val="00C96D6B"/>
    <w:rsid w:val="00CA3728"/>
    <w:rsid w:val="00CA54F7"/>
    <w:rsid w:val="00CB348B"/>
    <w:rsid w:val="00CB51AB"/>
    <w:rsid w:val="00CB79AF"/>
    <w:rsid w:val="00CC0B1C"/>
    <w:rsid w:val="00CC176B"/>
    <w:rsid w:val="00CC355C"/>
    <w:rsid w:val="00CC66D9"/>
    <w:rsid w:val="00CD08BE"/>
    <w:rsid w:val="00CD74B5"/>
    <w:rsid w:val="00CE22DF"/>
    <w:rsid w:val="00CE3CA6"/>
    <w:rsid w:val="00CE46F5"/>
    <w:rsid w:val="00CE6826"/>
    <w:rsid w:val="00CF22B8"/>
    <w:rsid w:val="00CF7ABB"/>
    <w:rsid w:val="00D04445"/>
    <w:rsid w:val="00D063F7"/>
    <w:rsid w:val="00D06768"/>
    <w:rsid w:val="00D069AC"/>
    <w:rsid w:val="00D12CD2"/>
    <w:rsid w:val="00D13B5C"/>
    <w:rsid w:val="00D16DD4"/>
    <w:rsid w:val="00D239E4"/>
    <w:rsid w:val="00D23D3A"/>
    <w:rsid w:val="00D273E4"/>
    <w:rsid w:val="00D32DB2"/>
    <w:rsid w:val="00D3520F"/>
    <w:rsid w:val="00D35F77"/>
    <w:rsid w:val="00D36CB6"/>
    <w:rsid w:val="00D36EBC"/>
    <w:rsid w:val="00D40A2D"/>
    <w:rsid w:val="00D41EBD"/>
    <w:rsid w:val="00D440B5"/>
    <w:rsid w:val="00D44766"/>
    <w:rsid w:val="00D47113"/>
    <w:rsid w:val="00D50496"/>
    <w:rsid w:val="00D50943"/>
    <w:rsid w:val="00D51FE0"/>
    <w:rsid w:val="00D5219F"/>
    <w:rsid w:val="00D532D5"/>
    <w:rsid w:val="00D53BA1"/>
    <w:rsid w:val="00D567CA"/>
    <w:rsid w:val="00D56DEB"/>
    <w:rsid w:val="00D5705E"/>
    <w:rsid w:val="00D57FC0"/>
    <w:rsid w:val="00D602B3"/>
    <w:rsid w:val="00D61824"/>
    <w:rsid w:val="00D642C9"/>
    <w:rsid w:val="00D64AB1"/>
    <w:rsid w:val="00D6795C"/>
    <w:rsid w:val="00D67E9C"/>
    <w:rsid w:val="00D7369E"/>
    <w:rsid w:val="00D758A5"/>
    <w:rsid w:val="00D76875"/>
    <w:rsid w:val="00D772FD"/>
    <w:rsid w:val="00D80F6C"/>
    <w:rsid w:val="00D8259E"/>
    <w:rsid w:val="00D8335C"/>
    <w:rsid w:val="00D84719"/>
    <w:rsid w:val="00D85785"/>
    <w:rsid w:val="00D86290"/>
    <w:rsid w:val="00D8664D"/>
    <w:rsid w:val="00D879CC"/>
    <w:rsid w:val="00D90275"/>
    <w:rsid w:val="00D90F1F"/>
    <w:rsid w:val="00D9203F"/>
    <w:rsid w:val="00D92B67"/>
    <w:rsid w:val="00DA09C6"/>
    <w:rsid w:val="00DA0F2E"/>
    <w:rsid w:val="00DA69CA"/>
    <w:rsid w:val="00DA6B93"/>
    <w:rsid w:val="00DA6F93"/>
    <w:rsid w:val="00DB2247"/>
    <w:rsid w:val="00DB2623"/>
    <w:rsid w:val="00DB2888"/>
    <w:rsid w:val="00DB2DF0"/>
    <w:rsid w:val="00DB3924"/>
    <w:rsid w:val="00DB5891"/>
    <w:rsid w:val="00DB6655"/>
    <w:rsid w:val="00DB6A10"/>
    <w:rsid w:val="00DB7192"/>
    <w:rsid w:val="00DC1697"/>
    <w:rsid w:val="00DC24ED"/>
    <w:rsid w:val="00DC2C4D"/>
    <w:rsid w:val="00DC3211"/>
    <w:rsid w:val="00DD03FD"/>
    <w:rsid w:val="00DD10FE"/>
    <w:rsid w:val="00DD34C5"/>
    <w:rsid w:val="00DD5FA2"/>
    <w:rsid w:val="00DE00AA"/>
    <w:rsid w:val="00DE0166"/>
    <w:rsid w:val="00DE1B38"/>
    <w:rsid w:val="00DE308B"/>
    <w:rsid w:val="00DE3147"/>
    <w:rsid w:val="00DE40EC"/>
    <w:rsid w:val="00DE5880"/>
    <w:rsid w:val="00DF39E9"/>
    <w:rsid w:val="00DF5B24"/>
    <w:rsid w:val="00E00481"/>
    <w:rsid w:val="00E005CF"/>
    <w:rsid w:val="00E01D9E"/>
    <w:rsid w:val="00E038CB"/>
    <w:rsid w:val="00E0479A"/>
    <w:rsid w:val="00E04AB8"/>
    <w:rsid w:val="00E05818"/>
    <w:rsid w:val="00E06A18"/>
    <w:rsid w:val="00E10D14"/>
    <w:rsid w:val="00E114D2"/>
    <w:rsid w:val="00E11828"/>
    <w:rsid w:val="00E11AEC"/>
    <w:rsid w:val="00E13C0F"/>
    <w:rsid w:val="00E16240"/>
    <w:rsid w:val="00E209E0"/>
    <w:rsid w:val="00E27F53"/>
    <w:rsid w:val="00E30984"/>
    <w:rsid w:val="00E348A8"/>
    <w:rsid w:val="00E35114"/>
    <w:rsid w:val="00E354D0"/>
    <w:rsid w:val="00E3720B"/>
    <w:rsid w:val="00E400F0"/>
    <w:rsid w:val="00E41D41"/>
    <w:rsid w:val="00E43529"/>
    <w:rsid w:val="00E438A4"/>
    <w:rsid w:val="00E4503E"/>
    <w:rsid w:val="00E4577B"/>
    <w:rsid w:val="00E45E44"/>
    <w:rsid w:val="00E46E7D"/>
    <w:rsid w:val="00E5072E"/>
    <w:rsid w:val="00E50A46"/>
    <w:rsid w:val="00E520FD"/>
    <w:rsid w:val="00E52ED2"/>
    <w:rsid w:val="00E538E9"/>
    <w:rsid w:val="00E55090"/>
    <w:rsid w:val="00E56FEB"/>
    <w:rsid w:val="00E575D0"/>
    <w:rsid w:val="00E63427"/>
    <w:rsid w:val="00E64F4E"/>
    <w:rsid w:val="00E672AD"/>
    <w:rsid w:val="00E674AC"/>
    <w:rsid w:val="00E67AC6"/>
    <w:rsid w:val="00E71DE2"/>
    <w:rsid w:val="00E74E50"/>
    <w:rsid w:val="00E81021"/>
    <w:rsid w:val="00E81347"/>
    <w:rsid w:val="00E81D6A"/>
    <w:rsid w:val="00E83727"/>
    <w:rsid w:val="00E84807"/>
    <w:rsid w:val="00E84F86"/>
    <w:rsid w:val="00E860FD"/>
    <w:rsid w:val="00E865DD"/>
    <w:rsid w:val="00E87EAC"/>
    <w:rsid w:val="00E92BB2"/>
    <w:rsid w:val="00E9379F"/>
    <w:rsid w:val="00E95AAD"/>
    <w:rsid w:val="00E976A8"/>
    <w:rsid w:val="00E979D0"/>
    <w:rsid w:val="00EA08D2"/>
    <w:rsid w:val="00EA0F1C"/>
    <w:rsid w:val="00EA45C6"/>
    <w:rsid w:val="00EA4A4E"/>
    <w:rsid w:val="00EA4FC8"/>
    <w:rsid w:val="00EA69BB"/>
    <w:rsid w:val="00EA7CC0"/>
    <w:rsid w:val="00EB17D0"/>
    <w:rsid w:val="00EB1AE1"/>
    <w:rsid w:val="00EB20AE"/>
    <w:rsid w:val="00EB3067"/>
    <w:rsid w:val="00EB7ADD"/>
    <w:rsid w:val="00EC2E11"/>
    <w:rsid w:val="00ED2B89"/>
    <w:rsid w:val="00ED5DB6"/>
    <w:rsid w:val="00EE0A42"/>
    <w:rsid w:val="00EE1DDE"/>
    <w:rsid w:val="00EE263A"/>
    <w:rsid w:val="00EE2ADB"/>
    <w:rsid w:val="00EE52CA"/>
    <w:rsid w:val="00EE667C"/>
    <w:rsid w:val="00EE6866"/>
    <w:rsid w:val="00EF14D5"/>
    <w:rsid w:val="00EF425E"/>
    <w:rsid w:val="00EF5480"/>
    <w:rsid w:val="00EF598B"/>
    <w:rsid w:val="00EF5D02"/>
    <w:rsid w:val="00EF6976"/>
    <w:rsid w:val="00F00258"/>
    <w:rsid w:val="00F01319"/>
    <w:rsid w:val="00F04A6A"/>
    <w:rsid w:val="00F06E13"/>
    <w:rsid w:val="00F07012"/>
    <w:rsid w:val="00F076F4"/>
    <w:rsid w:val="00F12836"/>
    <w:rsid w:val="00F129B8"/>
    <w:rsid w:val="00F12AEB"/>
    <w:rsid w:val="00F130DD"/>
    <w:rsid w:val="00F13F3C"/>
    <w:rsid w:val="00F1422D"/>
    <w:rsid w:val="00F146F4"/>
    <w:rsid w:val="00F21535"/>
    <w:rsid w:val="00F2182E"/>
    <w:rsid w:val="00F22A14"/>
    <w:rsid w:val="00F243E5"/>
    <w:rsid w:val="00F24B4B"/>
    <w:rsid w:val="00F258CD"/>
    <w:rsid w:val="00F27440"/>
    <w:rsid w:val="00F31155"/>
    <w:rsid w:val="00F317D2"/>
    <w:rsid w:val="00F428D7"/>
    <w:rsid w:val="00F43CF5"/>
    <w:rsid w:val="00F44D87"/>
    <w:rsid w:val="00F507D3"/>
    <w:rsid w:val="00F508EB"/>
    <w:rsid w:val="00F52F92"/>
    <w:rsid w:val="00F55645"/>
    <w:rsid w:val="00F56042"/>
    <w:rsid w:val="00F567BD"/>
    <w:rsid w:val="00F56ECC"/>
    <w:rsid w:val="00F602AA"/>
    <w:rsid w:val="00F6077F"/>
    <w:rsid w:val="00F6156C"/>
    <w:rsid w:val="00F62F03"/>
    <w:rsid w:val="00F65008"/>
    <w:rsid w:val="00F67A08"/>
    <w:rsid w:val="00F67AD0"/>
    <w:rsid w:val="00F7026B"/>
    <w:rsid w:val="00F70EF9"/>
    <w:rsid w:val="00F71328"/>
    <w:rsid w:val="00F735D7"/>
    <w:rsid w:val="00F751A6"/>
    <w:rsid w:val="00F756F3"/>
    <w:rsid w:val="00F75C0D"/>
    <w:rsid w:val="00F75D86"/>
    <w:rsid w:val="00F76DB3"/>
    <w:rsid w:val="00F7760D"/>
    <w:rsid w:val="00F80042"/>
    <w:rsid w:val="00F8109F"/>
    <w:rsid w:val="00F810A9"/>
    <w:rsid w:val="00F8124E"/>
    <w:rsid w:val="00F85CDD"/>
    <w:rsid w:val="00F86E16"/>
    <w:rsid w:val="00F86F5A"/>
    <w:rsid w:val="00F9465C"/>
    <w:rsid w:val="00F97177"/>
    <w:rsid w:val="00FA0392"/>
    <w:rsid w:val="00FA2B88"/>
    <w:rsid w:val="00FA2E85"/>
    <w:rsid w:val="00FA4DFB"/>
    <w:rsid w:val="00FA6C4F"/>
    <w:rsid w:val="00FB1035"/>
    <w:rsid w:val="00FB3A30"/>
    <w:rsid w:val="00FB4E88"/>
    <w:rsid w:val="00FC0A08"/>
    <w:rsid w:val="00FC1D6E"/>
    <w:rsid w:val="00FC69D7"/>
    <w:rsid w:val="00FD12A3"/>
    <w:rsid w:val="00FD42DB"/>
    <w:rsid w:val="00FD5C63"/>
    <w:rsid w:val="00FD7154"/>
    <w:rsid w:val="00FE045E"/>
    <w:rsid w:val="00FE0AAF"/>
    <w:rsid w:val="00FE0D5D"/>
    <w:rsid w:val="00FE35A9"/>
    <w:rsid w:val="00FE3C57"/>
    <w:rsid w:val="00FE4960"/>
    <w:rsid w:val="00FE6192"/>
    <w:rsid w:val="00FF1175"/>
    <w:rsid w:val="00FF4F21"/>
    <w:rsid w:val="00FF4FC8"/>
    <w:rsid w:val="00FF5150"/>
    <w:rsid w:val="00FF6763"/>
    <w:rsid w:val="00FF76CF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317D2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locked/>
    <w:rsid w:val="0095670F"/>
    <w:rPr>
      <w:rFonts w:ascii="Times New Roman" w:hAnsi="Times New Roman" w:cs="Times New Roman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uiPriority w:val="99"/>
    <w:rsid w:val="0095670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link w:val="13"/>
    <w:uiPriority w:val="99"/>
    <w:locked/>
    <w:rsid w:val="0095670F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3">
    <w:name w:val="Заголовок №1"/>
    <w:basedOn w:val="a"/>
    <w:link w:val="12"/>
    <w:uiPriority w:val="99"/>
    <w:rsid w:val="0095670F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link w:val="20"/>
    <w:uiPriority w:val="99"/>
    <w:locked/>
    <w:rsid w:val="0095670F"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uiPriority w:val="99"/>
    <w:rsid w:val="009567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95670F"/>
    <w:rPr>
      <w:rFonts w:ascii="Times New Roman" w:hAnsi="Times New Roman" w:cs="Times New Roman"/>
      <w:u w:val="none"/>
    </w:rPr>
  </w:style>
  <w:style w:type="paragraph" w:customStyle="1" w:styleId="22">
    <w:name w:val="Основной текст (2)"/>
    <w:basedOn w:val="a"/>
    <w:link w:val="21"/>
    <w:uiPriority w:val="99"/>
    <w:rsid w:val="0095670F"/>
    <w:pPr>
      <w:shd w:val="clear" w:color="auto" w:fill="FFFFFF"/>
      <w:ind w:left="580" w:firstLine="70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95670F"/>
    <w:rPr>
      <w:rFonts w:ascii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uiPriority w:val="99"/>
    <w:rsid w:val="0095670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4C3A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C3A46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4C3A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C3A46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F56E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56ECC"/>
    <w:rPr>
      <w:rFonts w:ascii="Tahoma" w:hAnsi="Tahoma" w:cs="Tahoma"/>
      <w:color w:val="000000"/>
      <w:sz w:val="16"/>
      <w:szCs w:val="16"/>
    </w:rPr>
  </w:style>
  <w:style w:type="character" w:styleId="ac">
    <w:name w:val="page number"/>
    <w:uiPriority w:val="99"/>
    <w:rsid w:val="00235EE6"/>
    <w:rPr>
      <w:rFonts w:cs="Times New Roman"/>
    </w:rPr>
  </w:style>
  <w:style w:type="table" w:styleId="ad">
    <w:name w:val="Table Grid"/>
    <w:basedOn w:val="a1"/>
    <w:uiPriority w:val="59"/>
    <w:locked/>
    <w:rsid w:val="007A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d"/>
    <w:uiPriority w:val="59"/>
    <w:rsid w:val="003C791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001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C83454"/>
    <w:rPr>
      <w:rFonts w:ascii="Times New Roman" w:hAnsi="Times New Roman" w:cs="Times New Roman"/>
    </w:rPr>
  </w:style>
  <w:style w:type="table" w:customStyle="1" w:styleId="23">
    <w:name w:val="Сетка таблицы2"/>
    <w:basedOn w:val="a1"/>
    <w:next w:val="ad"/>
    <w:uiPriority w:val="59"/>
    <w:rsid w:val="00216FD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d"/>
    <w:uiPriority w:val="59"/>
    <w:rsid w:val="004B450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317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317D2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locked/>
    <w:rsid w:val="0095670F"/>
    <w:rPr>
      <w:rFonts w:ascii="Times New Roman" w:hAnsi="Times New Roman" w:cs="Times New Roman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uiPriority w:val="99"/>
    <w:rsid w:val="0095670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link w:val="13"/>
    <w:uiPriority w:val="99"/>
    <w:locked/>
    <w:rsid w:val="0095670F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3">
    <w:name w:val="Заголовок №1"/>
    <w:basedOn w:val="a"/>
    <w:link w:val="12"/>
    <w:uiPriority w:val="99"/>
    <w:rsid w:val="0095670F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link w:val="20"/>
    <w:uiPriority w:val="99"/>
    <w:locked/>
    <w:rsid w:val="0095670F"/>
    <w:rPr>
      <w:rFonts w:ascii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uiPriority w:val="99"/>
    <w:rsid w:val="009567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95670F"/>
    <w:rPr>
      <w:rFonts w:ascii="Times New Roman" w:hAnsi="Times New Roman" w:cs="Times New Roman"/>
      <w:u w:val="none"/>
    </w:rPr>
  </w:style>
  <w:style w:type="paragraph" w:customStyle="1" w:styleId="22">
    <w:name w:val="Основной текст (2)"/>
    <w:basedOn w:val="a"/>
    <w:link w:val="21"/>
    <w:uiPriority w:val="99"/>
    <w:rsid w:val="0095670F"/>
    <w:pPr>
      <w:shd w:val="clear" w:color="auto" w:fill="FFFFFF"/>
      <w:ind w:left="580" w:firstLine="700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95670F"/>
    <w:rPr>
      <w:rFonts w:ascii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uiPriority w:val="99"/>
    <w:rsid w:val="0095670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4C3A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C3A46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4C3A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C3A46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F56E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56ECC"/>
    <w:rPr>
      <w:rFonts w:ascii="Tahoma" w:hAnsi="Tahoma" w:cs="Tahoma"/>
      <w:color w:val="000000"/>
      <w:sz w:val="16"/>
      <w:szCs w:val="16"/>
    </w:rPr>
  </w:style>
  <w:style w:type="character" w:styleId="ac">
    <w:name w:val="page number"/>
    <w:uiPriority w:val="99"/>
    <w:rsid w:val="00235EE6"/>
    <w:rPr>
      <w:rFonts w:cs="Times New Roman"/>
    </w:rPr>
  </w:style>
  <w:style w:type="table" w:styleId="ad">
    <w:name w:val="Table Grid"/>
    <w:basedOn w:val="a1"/>
    <w:uiPriority w:val="59"/>
    <w:locked/>
    <w:rsid w:val="007A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d"/>
    <w:uiPriority w:val="59"/>
    <w:rsid w:val="003C791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001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C83454"/>
    <w:rPr>
      <w:rFonts w:ascii="Times New Roman" w:hAnsi="Times New Roman" w:cs="Times New Roman"/>
    </w:rPr>
  </w:style>
  <w:style w:type="table" w:customStyle="1" w:styleId="23">
    <w:name w:val="Сетка таблицы2"/>
    <w:basedOn w:val="a1"/>
    <w:next w:val="ad"/>
    <w:uiPriority w:val="59"/>
    <w:rsid w:val="00216FD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d"/>
    <w:uiPriority w:val="59"/>
    <w:rsid w:val="004B450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317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83A1-095E-4C63-916B-43BBEC4E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6102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1</cp:lastModifiedBy>
  <cp:revision>185</cp:revision>
  <cp:lastPrinted>2021-06-06T02:43:00Z</cp:lastPrinted>
  <dcterms:created xsi:type="dcterms:W3CDTF">2021-04-09T05:42:00Z</dcterms:created>
  <dcterms:modified xsi:type="dcterms:W3CDTF">2021-06-06T23:33:00Z</dcterms:modified>
</cp:coreProperties>
</file>