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5" w:rsidRDefault="00EB6D45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A12339" w:rsidRPr="00B4504F" w:rsidRDefault="00A12339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Pr="00B4504F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04F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504F">
        <w:rPr>
          <w:rFonts w:ascii="Times New Roman" w:hAnsi="Times New Roman" w:cs="Times New Roman"/>
          <w:sz w:val="28"/>
          <w:szCs w:val="28"/>
        </w:rPr>
        <w:t>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A12339" w:rsidRPr="00B4504F" w:rsidRDefault="00A12339" w:rsidP="00A123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2339" w:rsidRPr="00A12339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9">
        <w:rPr>
          <w:rFonts w:ascii="Times New Roman" w:hAnsi="Times New Roman" w:cs="Times New Roman"/>
          <w:b/>
          <w:sz w:val="28"/>
          <w:szCs w:val="28"/>
        </w:rPr>
        <w:t>Об электронной трудовой книжке, сроках предоставления отчётности работодателями.</w:t>
      </w:r>
    </w:p>
    <w:p w:rsidR="00A12339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C37E7E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7E7E">
        <w:rPr>
          <w:rFonts w:ascii="Times New Roman" w:hAnsi="Times New Roman" w:cs="Times New Roman"/>
          <w:sz w:val="28"/>
          <w:szCs w:val="28"/>
        </w:rPr>
        <w:t xml:space="preserve"> </w:t>
      </w:r>
      <w:r w:rsidRPr="00C37E7E">
        <w:rPr>
          <w:rFonts w:ascii="Times New Roman" w:hAnsi="Times New Roman" w:cs="Times New Roman"/>
          <w:bCs/>
          <w:sz w:val="28"/>
          <w:szCs w:val="28"/>
        </w:rPr>
        <w:t>отделения Пенсионного фонда Российской Фе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дерации по Забайкальскому краю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Сынбулатову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Ирину Николаевну;</w:t>
      </w:r>
      <w:r w:rsidRPr="0087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523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523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23D">
        <w:rPr>
          <w:rFonts w:ascii="Times New Roman" w:hAnsi="Times New Roman" w:cs="Times New Roman"/>
          <w:sz w:val="28"/>
          <w:szCs w:val="28"/>
        </w:rPr>
        <w:t xml:space="preserve"> отдела правовой и кадровой работы 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FB8">
        <w:rPr>
          <w:rFonts w:ascii="Times New Roman" w:hAnsi="Times New Roman" w:cs="Times New Roman"/>
          <w:sz w:val="28"/>
          <w:szCs w:val="28"/>
        </w:rPr>
        <w:t>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«Читинский район» Бочкареву Валерию Олеговну.</w:t>
      </w:r>
    </w:p>
    <w:p w:rsidR="00A12339" w:rsidRPr="00B4504F" w:rsidRDefault="00A12339" w:rsidP="00FE582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E17B50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E17B50" w:rsidRDefault="00E17B50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E17B50" w:rsidRDefault="00E17B50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 продолжить сотрудничество с отделением Пенсионного Фонда Российской Федерации.</w:t>
      </w:r>
    </w:p>
    <w:p w:rsidR="00EB6D45" w:rsidRPr="00B4504F" w:rsidRDefault="00531AA8" w:rsidP="00531AA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администрации муниципального района «Читинский район», Комитету образования администрации муниципального района «Читинский район», Комитету культуры администрации муниципального района «Читинский район», Комитету по финансам администрации муниципального района «Читинский район»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B6D45" w:rsidRPr="007F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повторное информирование сотрудников о возможности перехода на электронный формат трудовой книжки.</w:t>
      </w:r>
    </w:p>
    <w:p w:rsidR="00EB6D45" w:rsidRPr="00B4504F" w:rsidRDefault="00EB6D45" w:rsidP="00EB6D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A12339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2F" w:rsidRDefault="00FE582F" w:rsidP="006E3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82F" w:rsidRPr="00B76A1F" w:rsidRDefault="00FE582F" w:rsidP="006E3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B50" w:rsidRPr="00B76A1F" w:rsidRDefault="00E17B50" w:rsidP="00E17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E17B50" w:rsidRDefault="00E17B50" w:rsidP="00E17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17B50" w:rsidRPr="00E206A1" w:rsidRDefault="00E17B50" w:rsidP="00E17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комиссии                                                                               Ю.В.Жукова</w:t>
      </w:r>
    </w:p>
    <w:p w:rsidR="00A12339" w:rsidRDefault="00A12339" w:rsidP="00A123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489" w:rsidRDefault="00C85489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7F" w:rsidRDefault="00E45A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7F" w:rsidRDefault="00E45A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C5" w:rsidRDefault="004068C5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C5" w:rsidRDefault="004068C5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C5" w:rsidRDefault="004068C5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C5" w:rsidRDefault="004068C5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C5" w:rsidRDefault="004068C5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C5" w:rsidRDefault="004068C5" w:rsidP="00531AA8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854" w:rsidRDefault="00AA2854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Решение № 2</w:t>
      </w:r>
    </w:p>
    <w:p w:rsidR="00E45A7F" w:rsidRPr="00B4504F" w:rsidRDefault="00E45A7F" w:rsidP="00E45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A12339" w:rsidRPr="00B4504F" w:rsidRDefault="00A12339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EB6D45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29.06.2021 </w:t>
      </w:r>
      <w:r w:rsidR="00A12339" w:rsidRPr="00B4504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A123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339" w:rsidRPr="00B4504F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A12339"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12339" w:rsidRPr="00B4504F">
        <w:rPr>
          <w:rFonts w:ascii="Times New Roman" w:hAnsi="Times New Roman" w:cs="Times New Roman"/>
          <w:sz w:val="28"/>
          <w:szCs w:val="28"/>
        </w:rPr>
        <w:t>ита,</w:t>
      </w:r>
      <w:r w:rsidR="00A12339">
        <w:rPr>
          <w:rFonts w:ascii="Times New Roman" w:hAnsi="Times New Roman" w:cs="Times New Roman"/>
          <w:sz w:val="28"/>
          <w:szCs w:val="28"/>
        </w:rPr>
        <w:t xml:space="preserve"> </w:t>
      </w:r>
      <w:r w:rsidR="00A12339"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A12339" w:rsidRPr="00B4504F" w:rsidRDefault="00A12339" w:rsidP="00A123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2339" w:rsidRPr="00EB6D45" w:rsidRDefault="00EB6D45" w:rsidP="00EB6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45">
        <w:rPr>
          <w:rFonts w:ascii="Times New Roman" w:hAnsi="Times New Roman" w:cs="Times New Roman"/>
          <w:b/>
          <w:sz w:val="28"/>
          <w:szCs w:val="28"/>
        </w:rPr>
        <w:t>Проект нормативного правового акта «Об оптимизации штатной численности в учреждениях образования муниципального района «Читинский район»;</w:t>
      </w:r>
    </w:p>
    <w:p w:rsidR="00EB6D45" w:rsidRDefault="00EB6D45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EB6D45">
        <w:rPr>
          <w:rFonts w:ascii="Times New Roman" w:hAnsi="Times New Roman" w:cs="Times New Roman"/>
          <w:sz w:val="28"/>
          <w:szCs w:val="28"/>
        </w:rPr>
        <w:t>О.В.Бабкиной</w:t>
      </w:r>
      <w:r w:rsidRPr="00B4504F">
        <w:rPr>
          <w:rFonts w:ascii="Times New Roman" w:hAnsi="Times New Roman" w:cs="Times New Roman"/>
          <w:sz w:val="28"/>
          <w:szCs w:val="28"/>
        </w:rPr>
        <w:t xml:space="preserve"> - </w:t>
      </w:r>
      <w:r w:rsidR="00EB6D45" w:rsidRPr="000D2164">
        <w:rPr>
          <w:rFonts w:ascii="Times New Roman" w:eastAsia="Calibri" w:hAnsi="Times New Roman" w:cs="Times New Roman"/>
          <w:sz w:val="28"/>
          <w:szCs w:val="28"/>
        </w:rPr>
        <w:t>консультант</w:t>
      </w:r>
      <w:r w:rsidR="00EB6D45">
        <w:rPr>
          <w:rFonts w:ascii="Times New Roman" w:eastAsia="Calibri" w:hAnsi="Times New Roman" w:cs="Times New Roman"/>
          <w:sz w:val="28"/>
          <w:szCs w:val="28"/>
        </w:rPr>
        <w:t>а</w:t>
      </w:r>
      <w:r w:rsidR="00EB6D45" w:rsidRPr="000D216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администрации муниципального района «Читинский район</w:t>
      </w:r>
    </w:p>
    <w:p w:rsidR="006B087F" w:rsidRDefault="006B087F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6B087F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E17B50" w:rsidRDefault="00531AA8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7F">
        <w:rPr>
          <w:rFonts w:ascii="Times New Roman" w:hAnsi="Times New Roman" w:cs="Times New Roman"/>
          <w:sz w:val="28"/>
          <w:szCs w:val="28"/>
        </w:rPr>
        <w:t xml:space="preserve">екомендует </w:t>
      </w:r>
      <w:r w:rsidR="00E17B50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муниципального района «Читинский район» доработать НПА </w:t>
      </w:r>
      <w:r w:rsidR="00E17B50" w:rsidRPr="00EB6D45">
        <w:rPr>
          <w:rFonts w:ascii="Times New Roman" w:hAnsi="Times New Roman" w:cs="Times New Roman"/>
          <w:b/>
          <w:sz w:val="28"/>
          <w:szCs w:val="28"/>
        </w:rPr>
        <w:t>«</w:t>
      </w:r>
      <w:r w:rsidR="00E17B50" w:rsidRPr="004068C5">
        <w:rPr>
          <w:rFonts w:ascii="Times New Roman" w:hAnsi="Times New Roman" w:cs="Times New Roman"/>
          <w:sz w:val="28"/>
          <w:szCs w:val="28"/>
        </w:rPr>
        <w:t xml:space="preserve">Об оптимизации штатной численности в учреждениях образования муниципального района «Читинский </w:t>
      </w:r>
      <w:r w:rsidR="00E17B50">
        <w:rPr>
          <w:rFonts w:ascii="Times New Roman" w:hAnsi="Times New Roman" w:cs="Times New Roman"/>
          <w:sz w:val="28"/>
          <w:szCs w:val="28"/>
        </w:rPr>
        <w:t xml:space="preserve">район». </w:t>
      </w:r>
    </w:p>
    <w:p w:rsidR="00E17B50" w:rsidRDefault="00E17B50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4068C5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  <w:r w:rsidR="006E3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6E329C" w:rsidRPr="00B4504F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- 5 чел.</w:t>
      </w: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67" w:rsidRPr="006B087F" w:rsidRDefault="00141167" w:rsidP="006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67" w:rsidRPr="006E329C" w:rsidRDefault="00141167" w:rsidP="006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2F" w:rsidRPr="00B76A1F" w:rsidRDefault="00FE582F" w:rsidP="00FE58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FE582F" w:rsidRDefault="00FE582F" w:rsidP="00FE58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E582F" w:rsidRPr="00E206A1" w:rsidRDefault="00FE582F" w:rsidP="00FE58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комиссии                                                                               Ю.В.Жукова</w:t>
      </w:r>
    </w:p>
    <w:p w:rsidR="00A12339" w:rsidRPr="007A122A" w:rsidRDefault="00A12339" w:rsidP="00A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A12339" w:rsidP="004B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54" w:rsidRDefault="00AA2854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89" w:rsidRDefault="00C8548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531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Решение № 3</w:t>
      </w:r>
    </w:p>
    <w:p w:rsidR="00E45A7F" w:rsidRPr="00B4504F" w:rsidRDefault="00A12339" w:rsidP="00531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141167" w:rsidRDefault="00141167" w:rsidP="0014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29.06.2021г.</w:t>
      </w:r>
      <w:r w:rsidR="00A12339" w:rsidRPr="00141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582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339" w:rsidRPr="00141167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="00A12339" w:rsidRPr="001411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12339" w:rsidRPr="00141167">
        <w:rPr>
          <w:rFonts w:ascii="Times New Roman" w:hAnsi="Times New Roman" w:cs="Times New Roman"/>
          <w:sz w:val="28"/>
          <w:szCs w:val="28"/>
        </w:rPr>
        <w:t>ита, ул. Ленина, 157</w:t>
      </w:r>
    </w:p>
    <w:p w:rsidR="00A12339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Pr="006E329C" w:rsidRDefault="006E329C" w:rsidP="006E329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32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«Читинский район» от 12 апреля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E329C">
        <w:rPr>
          <w:rFonts w:ascii="Times New Roman" w:hAnsi="Times New Roman" w:cs="Times New Roman"/>
          <w:b/>
          <w:sz w:val="28"/>
          <w:szCs w:val="28"/>
        </w:rPr>
        <w:t>№ 599 «Об утверждении структуры и штатной численности Комитета образования администрации муниципального района «Читинский район».</w:t>
      </w: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Pr="00B4504F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>О.В.Бабкиной</w:t>
      </w:r>
      <w:r w:rsidRPr="00B4504F">
        <w:rPr>
          <w:rFonts w:ascii="Times New Roman" w:hAnsi="Times New Roman" w:cs="Times New Roman"/>
          <w:sz w:val="28"/>
          <w:szCs w:val="28"/>
        </w:rPr>
        <w:t xml:space="preserve"> - </w:t>
      </w:r>
      <w:r w:rsidRPr="000D2164">
        <w:rPr>
          <w:rFonts w:ascii="Times New Roman" w:eastAsia="Calibri" w:hAnsi="Times New Roman" w:cs="Times New Roman"/>
          <w:sz w:val="28"/>
          <w:szCs w:val="28"/>
        </w:rPr>
        <w:t>консультант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216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администрации муниципального района «Читинский район</w:t>
      </w:r>
      <w:r w:rsidR="00E17B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7F" w:rsidRPr="006B087F" w:rsidRDefault="006B087F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7F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E17B50" w:rsidRPr="006B087F" w:rsidRDefault="00531AA8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7F">
        <w:rPr>
          <w:rFonts w:ascii="Times New Roman" w:hAnsi="Times New Roman" w:cs="Times New Roman"/>
          <w:sz w:val="28"/>
          <w:szCs w:val="28"/>
        </w:rPr>
        <w:t xml:space="preserve">екомендует </w:t>
      </w:r>
      <w:r w:rsidR="00E17B50">
        <w:rPr>
          <w:rFonts w:ascii="Times New Roman" w:hAnsi="Times New Roman" w:cs="Times New Roman"/>
          <w:sz w:val="28"/>
          <w:szCs w:val="28"/>
        </w:rPr>
        <w:t>принять нормативно правовой акт</w:t>
      </w:r>
      <w:proofErr w:type="gramStart"/>
      <w:r w:rsidR="00E17B50">
        <w:rPr>
          <w:rFonts w:ascii="Times New Roman" w:hAnsi="Times New Roman" w:cs="Times New Roman"/>
          <w:sz w:val="28"/>
          <w:szCs w:val="28"/>
        </w:rPr>
        <w:t xml:space="preserve"> </w:t>
      </w:r>
      <w:r w:rsidR="00E17B50" w:rsidRPr="00E17B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7B50" w:rsidRPr="00E17B5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«Читинский район» от 12 апреля 2016 года № 599 «Об утверждении структуры и штатной численности Комитета образования администрации муниципального района «Читинский район».</w:t>
      </w:r>
    </w:p>
    <w:p w:rsidR="00E17B50" w:rsidRDefault="00E17B50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50" w:rsidRPr="00E17B50" w:rsidRDefault="00E17B50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единогласно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6E329C" w:rsidRPr="00B4504F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489" w:rsidRDefault="00C85489" w:rsidP="006E3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7F" w:rsidRPr="006E329C" w:rsidRDefault="006B087F" w:rsidP="006E3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489" w:rsidRPr="00B76A1F" w:rsidRDefault="00C85489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D0178A" w:rsidRDefault="00C85489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 w:rsidR="00D0178A">
        <w:rPr>
          <w:rFonts w:ascii="Times New Roman" w:hAnsi="Times New Roman" w:cs="Times New Roman"/>
          <w:sz w:val="26"/>
          <w:szCs w:val="26"/>
        </w:rPr>
        <w:t>,</w:t>
      </w:r>
    </w:p>
    <w:p w:rsidR="00C85489" w:rsidRPr="00E206A1" w:rsidRDefault="00D0178A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 комиссии                              </w:t>
      </w:r>
      <w:r w:rsidR="00C8548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8548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5489">
        <w:rPr>
          <w:rFonts w:ascii="Times New Roman" w:hAnsi="Times New Roman" w:cs="Times New Roman"/>
          <w:sz w:val="26"/>
          <w:szCs w:val="26"/>
        </w:rPr>
        <w:t xml:space="preserve">         Ю.В.Жукова</w:t>
      </w:r>
    </w:p>
    <w:p w:rsidR="006E329C" w:rsidRPr="006E329C" w:rsidRDefault="006E329C" w:rsidP="006E3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Pr="006E329C" w:rsidRDefault="006E329C" w:rsidP="006E3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Pr="00B4504F" w:rsidRDefault="006E329C" w:rsidP="006E3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89" w:rsidRDefault="00C85489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29C" w:rsidRPr="00B4504F" w:rsidRDefault="006E329C" w:rsidP="006E3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</w:p>
    <w:p w:rsidR="00E45A7F" w:rsidRPr="00B4504F" w:rsidRDefault="006E329C" w:rsidP="00E45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6E329C" w:rsidRPr="00B4504F" w:rsidRDefault="006E329C" w:rsidP="006E3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9C" w:rsidRPr="00B4504F" w:rsidRDefault="006E329C" w:rsidP="006E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Pr="00141167" w:rsidRDefault="006E329C" w:rsidP="006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29.06.2021г.</w:t>
      </w:r>
      <w:r w:rsidRPr="00141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69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1167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Pr="001411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41167">
        <w:rPr>
          <w:rFonts w:ascii="Times New Roman" w:hAnsi="Times New Roman" w:cs="Times New Roman"/>
          <w:sz w:val="28"/>
          <w:szCs w:val="28"/>
        </w:rPr>
        <w:t>ита, ул. Ленина, 157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Pr="006E329C" w:rsidRDefault="006E329C" w:rsidP="006E329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329C">
        <w:rPr>
          <w:rFonts w:ascii="Times New Roman" w:hAnsi="Times New Roman" w:cs="Times New Roman"/>
          <w:b/>
          <w:sz w:val="28"/>
          <w:szCs w:val="28"/>
        </w:rPr>
        <w:t>Об изменении структуры и штатной численности муниципального казённого учреждения «Централизованная бухгалтерия учреждений образования муниципального района «Читинский район».</w:t>
      </w: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Pr="00B4504F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>О.В.Бабкиной</w:t>
      </w:r>
      <w:r w:rsidRPr="00B4504F">
        <w:rPr>
          <w:rFonts w:ascii="Times New Roman" w:hAnsi="Times New Roman" w:cs="Times New Roman"/>
          <w:sz w:val="28"/>
          <w:szCs w:val="28"/>
        </w:rPr>
        <w:t xml:space="preserve"> - </w:t>
      </w:r>
      <w:r w:rsidRPr="000D2164">
        <w:rPr>
          <w:rFonts w:ascii="Times New Roman" w:eastAsia="Calibri" w:hAnsi="Times New Roman" w:cs="Times New Roman"/>
          <w:sz w:val="28"/>
          <w:szCs w:val="28"/>
        </w:rPr>
        <w:t>консультант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216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администрации муниципального района «Читинский район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7F" w:rsidRPr="00E17B50" w:rsidRDefault="006B087F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E17B50" w:rsidRPr="006B087F" w:rsidRDefault="00531AA8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7F">
        <w:rPr>
          <w:rFonts w:ascii="Times New Roman" w:hAnsi="Times New Roman" w:cs="Times New Roman"/>
          <w:sz w:val="28"/>
          <w:szCs w:val="28"/>
        </w:rPr>
        <w:t xml:space="preserve">екомендует </w:t>
      </w:r>
      <w:r w:rsidR="00E17B50">
        <w:rPr>
          <w:rFonts w:ascii="Times New Roman" w:hAnsi="Times New Roman" w:cs="Times New Roman"/>
          <w:sz w:val="28"/>
          <w:szCs w:val="28"/>
        </w:rPr>
        <w:t>принять нормативно правовой акт</w:t>
      </w:r>
      <w:proofErr w:type="gramStart"/>
      <w:r w:rsidR="00E17B50">
        <w:rPr>
          <w:rFonts w:ascii="Times New Roman" w:hAnsi="Times New Roman" w:cs="Times New Roman"/>
          <w:sz w:val="28"/>
          <w:szCs w:val="28"/>
        </w:rPr>
        <w:t xml:space="preserve"> </w:t>
      </w:r>
      <w:r w:rsidR="00E17B50" w:rsidRPr="00E17B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7B50" w:rsidRPr="00E17B50">
        <w:rPr>
          <w:rFonts w:ascii="Times New Roman" w:hAnsi="Times New Roman" w:cs="Times New Roman"/>
          <w:sz w:val="28"/>
          <w:szCs w:val="28"/>
        </w:rPr>
        <w:t>б изменении структуры и штатной численности муниципального казённого учреждения «Централизованная бухгалтерия учреждений образования муниципального района «Читинский район».</w:t>
      </w:r>
    </w:p>
    <w:p w:rsidR="00E17B50" w:rsidRPr="00E17B50" w:rsidRDefault="00E17B50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единогласно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6E329C" w:rsidRPr="00B4504F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489" w:rsidRPr="00B76A1F" w:rsidRDefault="00C85489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D0178A" w:rsidRDefault="00C85489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 w:rsidR="00D0178A">
        <w:rPr>
          <w:rFonts w:ascii="Times New Roman" w:hAnsi="Times New Roman" w:cs="Times New Roman"/>
          <w:sz w:val="26"/>
          <w:szCs w:val="26"/>
        </w:rPr>
        <w:t>,</w:t>
      </w:r>
    </w:p>
    <w:p w:rsidR="00C85489" w:rsidRPr="00E206A1" w:rsidRDefault="00D0178A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1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координатор комиссии                                                                </w:t>
      </w:r>
      <w:r w:rsidR="00C85489">
        <w:rPr>
          <w:rFonts w:ascii="Times New Roman" w:hAnsi="Times New Roman" w:cs="Times New Roman"/>
          <w:sz w:val="26"/>
          <w:szCs w:val="26"/>
        </w:rPr>
        <w:t xml:space="preserve">                Ю.В.Жукова</w:t>
      </w: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9C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54" w:rsidRDefault="00AA2854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29C" w:rsidRPr="00B4504F" w:rsidRDefault="006E329C" w:rsidP="006E3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</w:t>
      </w:r>
    </w:p>
    <w:p w:rsidR="00E45A7F" w:rsidRPr="00B4504F" w:rsidRDefault="006E329C" w:rsidP="00E45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6E329C" w:rsidRPr="00B4504F" w:rsidRDefault="006E329C" w:rsidP="006E3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9C" w:rsidRPr="00B4504F" w:rsidRDefault="006E329C" w:rsidP="006E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Pr="00141167" w:rsidRDefault="006E329C" w:rsidP="006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29.06.2021г.</w:t>
      </w:r>
      <w:r w:rsidRPr="00141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1167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Pr="001411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41167">
        <w:rPr>
          <w:rFonts w:ascii="Times New Roman" w:hAnsi="Times New Roman" w:cs="Times New Roman"/>
          <w:sz w:val="28"/>
          <w:szCs w:val="28"/>
        </w:rPr>
        <w:t>ита, ул. Ленина, 157</w:t>
      </w:r>
    </w:p>
    <w:p w:rsidR="006E329C" w:rsidRPr="00B4504F" w:rsidRDefault="006E329C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9EA" w:rsidRPr="00141167" w:rsidRDefault="00BC69EA" w:rsidP="00BC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167">
        <w:rPr>
          <w:rFonts w:ascii="Times New Roman" w:hAnsi="Times New Roman" w:cs="Times New Roman"/>
          <w:b/>
          <w:sz w:val="28"/>
          <w:szCs w:val="28"/>
        </w:rPr>
        <w:t>Выполнение требований трудового законодательства РФ в сфере охраны труда на предприятиях и в организациях на территории муниципального района «Читинского района».</w:t>
      </w:r>
    </w:p>
    <w:p w:rsidR="00BC69EA" w:rsidRPr="00141167" w:rsidRDefault="00BC69EA" w:rsidP="00BC6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9EA" w:rsidRPr="00C962DB" w:rsidRDefault="00BC69EA" w:rsidP="00BC6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Н.О.Борисовой - </w:t>
      </w:r>
      <w:r w:rsidRPr="005453EE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453E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3EE">
        <w:rPr>
          <w:rFonts w:ascii="Times New Roman" w:hAnsi="Times New Roman" w:cs="Times New Roman"/>
          <w:sz w:val="28"/>
          <w:szCs w:val="28"/>
        </w:rPr>
        <w:t xml:space="preserve"> отдела экономики и развития предпринимательства Управления экономики и имущества администрации муниципального района «Читинский район»,</w:t>
      </w:r>
    </w:p>
    <w:p w:rsidR="00BC69EA" w:rsidRDefault="00BC69EA" w:rsidP="00BC6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7F" w:rsidRPr="006B087F" w:rsidRDefault="006B087F" w:rsidP="00BC6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7F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BC69EA" w:rsidRDefault="00531AA8" w:rsidP="006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B087F">
        <w:rPr>
          <w:rFonts w:ascii="Times New Roman" w:hAnsi="Times New Roman" w:cs="Times New Roman"/>
          <w:sz w:val="28"/>
          <w:szCs w:val="28"/>
        </w:rPr>
        <w:t>екомендует п</w:t>
      </w:r>
      <w:r w:rsidR="00BC69EA" w:rsidRPr="008B3904">
        <w:rPr>
          <w:rFonts w:ascii="Times New Roman" w:hAnsi="Times New Roman" w:cs="Times New Roman"/>
          <w:sz w:val="28"/>
          <w:szCs w:val="28"/>
        </w:rPr>
        <w:t xml:space="preserve">родолжить осуществление ведомственного </w:t>
      </w:r>
      <w:proofErr w:type="gramStart"/>
      <w:r w:rsidR="00BC69EA" w:rsidRPr="008B3904">
        <w:rPr>
          <w:rFonts w:ascii="Times New Roman" w:hAnsi="Times New Roman" w:cs="Times New Roman"/>
          <w:sz w:val="28"/>
          <w:szCs w:val="28"/>
        </w:rPr>
        <w:t>контроля</w:t>
      </w:r>
      <w:r w:rsidR="00BC69EA" w:rsidRPr="008B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EA" w:rsidRPr="008B39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69EA" w:rsidRPr="008B390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BC69EA">
        <w:rPr>
          <w:rFonts w:ascii="Times New Roman" w:hAnsi="Times New Roman" w:cs="Times New Roman"/>
          <w:sz w:val="28"/>
          <w:szCs w:val="28"/>
        </w:rPr>
        <w:t xml:space="preserve">выполнения требований </w:t>
      </w:r>
      <w:r w:rsidR="00BC69EA" w:rsidRPr="008B3904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BC69EA">
        <w:rPr>
          <w:rFonts w:ascii="Times New Roman" w:hAnsi="Times New Roman" w:cs="Times New Roman"/>
          <w:sz w:val="28"/>
          <w:szCs w:val="28"/>
        </w:rPr>
        <w:t xml:space="preserve"> РФ в сфере охраны труда на предприятиях и в организациях на территории муниципального района « Читинский район».</w:t>
      </w:r>
    </w:p>
    <w:p w:rsidR="00BC69EA" w:rsidRDefault="00BC69EA" w:rsidP="00BC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единогласно</w:t>
      </w: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6B087F" w:rsidRPr="00B4504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6B087F" w:rsidRDefault="006B087F" w:rsidP="00BC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EA" w:rsidRDefault="00BC69EA" w:rsidP="00BC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EA" w:rsidRDefault="00BC69EA" w:rsidP="00BC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EA" w:rsidRPr="006B087F" w:rsidRDefault="00BC69EA" w:rsidP="006B08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489" w:rsidRPr="00B76A1F" w:rsidRDefault="00C85489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D0178A" w:rsidRDefault="00C85489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 w:rsidR="00D0178A">
        <w:rPr>
          <w:rFonts w:ascii="Times New Roman" w:hAnsi="Times New Roman" w:cs="Times New Roman"/>
          <w:sz w:val="26"/>
          <w:szCs w:val="26"/>
        </w:rPr>
        <w:t>,</w:t>
      </w:r>
    </w:p>
    <w:p w:rsidR="00C85489" w:rsidRPr="00E206A1" w:rsidRDefault="00D0178A" w:rsidP="00C85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 комиссии                                                                                </w:t>
      </w:r>
      <w:r w:rsidR="00C85489">
        <w:rPr>
          <w:rFonts w:ascii="Times New Roman" w:hAnsi="Times New Roman" w:cs="Times New Roman"/>
          <w:sz w:val="26"/>
          <w:szCs w:val="26"/>
        </w:rPr>
        <w:t>Ю.В.Жукова</w:t>
      </w:r>
    </w:p>
    <w:p w:rsidR="00BC69EA" w:rsidRDefault="00BC69EA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EA" w:rsidRDefault="00BC69EA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EA" w:rsidRDefault="00BC69EA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7F" w:rsidRDefault="006B087F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89" w:rsidRDefault="00C85489" w:rsidP="006B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AA8" w:rsidRDefault="00531AA8" w:rsidP="00BC6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EA" w:rsidRPr="00B4504F" w:rsidRDefault="00BC69EA" w:rsidP="00BC6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</w:t>
      </w:r>
    </w:p>
    <w:p w:rsidR="00E45A7F" w:rsidRPr="00B4504F" w:rsidRDefault="00BC69EA" w:rsidP="00E45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BC69EA" w:rsidRPr="00B4504F" w:rsidRDefault="00BC69EA" w:rsidP="00BC6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EA" w:rsidRPr="00B4504F" w:rsidRDefault="00BC69EA" w:rsidP="00BC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9EA" w:rsidRPr="00141167" w:rsidRDefault="00BC69EA" w:rsidP="00BC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29.06.2021г.</w:t>
      </w:r>
      <w:r w:rsidRPr="00141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1167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Pr="001411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41167">
        <w:rPr>
          <w:rFonts w:ascii="Times New Roman" w:hAnsi="Times New Roman" w:cs="Times New Roman"/>
          <w:sz w:val="28"/>
          <w:szCs w:val="28"/>
        </w:rPr>
        <w:t>ита, ул. Ленина, 157</w:t>
      </w:r>
    </w:p>
    <w:p w:rsidR="00BC69EA" w:rsidRDefault="00BC69EA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EA" w:rsidRDefault="00BC69EA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EA" w:rsidRDefault="00BC69EA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339" w:rsidRPr="00AA2854" w:rsidRDefault="00AA2854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854">
        <w:rPr>
          <w:rFonts w:ascii="Times New Roman" w:hAnsi="Times New Roman" w:cs="Times New Roman"/>
          <w:b/>
          <w:bCs/>
          <w:sz w:val="28"/>
          <w:szCs w:val="28"/>
        </w:rPr>
        <w:t>Об установлении предельной штатной численности работников общеобразовательных учреждений</w:t>
      </w:r>
    </w:p>
    <w:p w:rsidR="00AA2854" w:rsidRDefault="00AA2854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C962DB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="00AA2854">
        <w:rPr>
          <w:rFonts w:ascii="Times New Roman" w:hAnsi="Times New Roman" w:cs="Times New Roman"/>
          <w:sz w:val="28"/>
          <w:szCs w:val="28"/>
        </w:rPr>
        <w:t xml:space="preserve">О.В.Бабкиной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2854" w:rsidRPr="000D2164">
        <w:rPr>
          <w:rFonts w:ascii="Times New Roman" w:eastAsia="Calibri" w:hAnsi="Times New Roman" w:cs="Times New Roman"/>
          <w:sz w:val="28"/>
          <w:szCs w:val="28"/>
        </w:rPr>
        <w:t>консультант</w:t>
      </w:r>
      <w:r w:rsidR="00AA2854">
        <w:rPr>
          <w:rFonts w:ascii="Times New Roman" w:eastAsia="Calibri" w:hAnsi="Times New Roman" w:cs="Times New Roman"/>
          <w:sz w:val="28"/>
          <w:szCs w:val="28"/>
        </w:rPr>
        <w:t>а</w:t>
      </w:r>
      <w:r w:rsidR="00AA2854" w:rsidRPr="000D216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администрации муницип</w:t>
      </w:r>
      <w:r w:rsidR="00AA2854">
        <w:rPr>
          <w:rFonts w:ascii="Times New Roman" w:eastAsia="Calibri" w:hAnsi="Times New Roman" w:cs="Times New Roman"/>
          <w:sz w:val="28"/>
          <w:szCs w:val="28"/>
        </w:rPr>
        <w:t>ального района «Читинский район».</w:t>
      </w:r>
    </w:p>
    <w:p w:rsidR="00A12339" w:rsidRPr="00B4504F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67" w:rsidRDefault="00141167" w:rsidP="001411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A2854">
        <w:rPr>
          <w:rFonts w:ascii="Times New Roman" w:hAnsi="Times New Roman" w:cs="Times New Roman"/>
          <w:sz w:val="28"/>
          <w:szCs w:val="28"/>
        </w:rPr>
        <w:t>решила:</w:t>
      </w:r>
    </w:p>
    <w:p w:rsidR="00141167" w:rsidRDefault="00141167" w:rsidP="001411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854" w:rsidRDefault="00AA2854" w:rsidP="00AA285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A2854" w:rsidRDefault="00531AA8" w:rsidP="00AA285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2854">
        <w:rPr>
          <w:rFonts w:ascii="Times New Roman" w:hAnsi="Times New Roman" w:cs="Times New Roman"/>
          <w:sz w:val="28"/>
          <w:szCs w:val="28"/>
        </w:rPr>
        <w:t>екомендовать Комитету образования направить на рассмотрение комиссии</w:t>
      </w:r>
      <w:r w:rsidR="006B08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A2854">
        <w:rPr>
          <w:rFonts w:ascii="Times New Roman" w:hAnsi="Times New Roman" w:cs="Times New Roman"/>
          <w:sz w:val="28"/>
          <w:szCs w:val="28"/>
        </w:rPr>
        <w:t xml:space="preserve"> нормативно-правово</w:t>
      </w:r>
      <w:r w:rsidR="006B087F">
        <w:rPr>
          <w:rFonts w:ascii="Times New Roman" w:hAnsi="Times New Roman" w:cs="Times New Roman"/>
          <w:sz w:val="28"/>
          <w:szCs w:val="28"/>
        </w:rPr>
        <w:t>го</w:t>
      </w:r>
      <w:r w:rsidR="00AA2854">
        <w:rPr>
          <w:rFonts w:ascii="Times New Roman" w:hAnsi="Times New Roman" w:cs="Times New Roman"/>
          <w:sz w:val="28"/>
          <w:szCs w:val="28"/>
        </w:rPr>
        <w:t xml:space="preserve"> акт</w:t>
      </w:r>
      <w:r w:rsidR="006B087F">
        <w:rPr>
          <w:rFonts w:ascii="Times New Roman" w:hAnsi="Times New Roman" w:cs="Times New Roman"/>
          <w:sz w:val="28"/>
          <w:szCs w:val="28"/>
        </w:rPr>
        <w:t>а</w:t>
      </w:r>
      <w:r w:rsidR="00AA2854">
        <w:rPr>
          <w:rFonts w:ascii="Times New Roman" w:hAnsi="Times New Roman" w:cs="Times New Roman"/>
          <w:sz w:val="28"/>
          <w:szCs w:val="28"/>
        </w:rPr>
        <w:t xml:space="preserve"> о приведении в соответствии штатной численности работников образовательных учреждений муниципа</w:t>
      </w:r>
      <w:r w:rsidR="00BC69EA">
        <w:rPr>
          <w:rFonts w:ascii="Times New Roman" w:hAnsi="Times New Roman" w:cs="Times New Roman"/>
          <w:sz w:val="28"/>
          <w:szCs w:val="28"/>
        </w:rPr>
        <w:t xml:space="preserve">льного района «Читинский район» </w:t>
      </w:r>
      <w:r w:rsidR="006B087F">
        <w:rPr>
          <w:rFonts w:ascii="Times New Roman" w:hAnsi="Times New Roman" w:cs="Times New Roman"/>
          <w:sz w:val="28"/>
          <w:szCs w:val="28"/>
        </w:rPr>
        <w:t>в срок до 01 июл</w:t>
      </w:r>
      <w:r w:rsidR="00BC69EA">
        <w:rPr>
          <w:rFonts w:ascii="Times New Roman" w:hAnsi="Times New Roman" w:cs="Times New Roman"/>
          <w:sz w:val="28"/>
          <w:szCs w:val="28"/>
        </w:rPr>
        <w:t>я 2021 года на очере</w:t>
      </w:r>
      <w:r w:rsidR="006B087F">
        <w:rPr>
          <w:rFonts w:ascii="Times New Roman" w:hAnsi="Times New Roman" w:cs="Times New Roman"/>
          <w:sz w:val="28"/>
          <w:szCs w:val="28"/>
        </w:rPr>
        <w:t xml:space="preserve">дное трехстороннее заседание </w:t>
      </w:r>
      <w:r w:rsidR="006B087F" w:rsidRPr="006B087F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 муниципального района «Читинский район»</w:t>
      </w:r>
      <w:r w:rsidR="006B087F">
        <w:rPr>
          <w:rFonts w:ascii="Times New Roman" w:hAnsi="Times New Roman" w:cs="Times New Roman"/>
          <w:sz w:val="28"/>
          <w:szCs w:val="28"/>
        </w:rPr>
        <w:t>.</w:t>
      </w:r>
    </w:p>
    <w:p w:rsidR="006B087F" w:rsidRDefault="006B087F" w:rsidP="006B087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единогласно</w:t>
      </w:r>
    </w:p>
    <w:p w:rsidR="006B087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6B087F" w:rsidRPr="00B4504F" w:rsidRDefault="006B087F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141167" w:rsidRDefault="00141167" w:rsidP="00A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67" w:rsidRDefault="00141167" w:rsidP="00A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67" w:rsidRDefault="00141167" w:rsidP="00A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67" w:rsidRPr="00555398" w:rsidRDefault="00141167" w:rsidP="00A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8A" w:rsidRPr="00B76A1F" w:rsidRDefault="00D0178A" w:rsidP="00D01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D0178A" w:rsidRDefault="00D0178A" w:rsidP="00D01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46E5" w:rsidRPr="00D0178A" w:rsidRDefault="00D0178A" w:rsidP="00D01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комиссии                                                                                Ю.В.Жукова</w:t>
      </w:r>
    </w:p>
    <w:p w:rsidR="00A12339" w:rsidRDefault="00A12339" w:rsidP="00CC46E5">
      <w:pPr>
        <w:tabs>
          <w:tab w:val="left" w:pos="1997"/>
        </w:tabs>
      </w:pPr>
    </w:p>
    <w:sectPr w:rsidR="00A12339" w:rsidSect="00C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06A2"/>
    <w:multiLevelType w:val="multilevel"/>
    <w:tmpl w:val="487E8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Calibri" w:hAnsi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Calibri" w:hAnsi="Calibri" w:hint="default"/>
        <w:b/>
      </w:rPr>
    </w:lvl>
  </w:abstractNum>
  <w:abstractNum w:abstractNumId="1">
    <w:nsid w:val="264273A0"/>
    <w:multiLevelType w:val="multilevel"/>
    <w:tmpl w:val="02E67AEC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3185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9D0869"/>
    <w:multiLevelType w:val="hybridMultilevel"/>
    <w:tmpl w:val="2E1E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2254"/>
    <w:multiLevelType w:val="hybridMultilevel"/>
    <w:tmpl w:val="7B9CAE50"/>
    <w:lvl w:ilvl="0" w:tplc="9B301F1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2339"/>
    <w:rsid w:val="00141167"/>
    <w:rsid w:val="002B09A0"/>
    <w:rsid w:val="00331D29"/>
    <w:rsid w:val="004068C5"/>
    <w:rsid w:val="004B3572"/>
    <w:rsid w:val="00531AA8"/>
    <w:rsid w:val="005D046A"/>
    <w:rsid w:val="006A433C"/>
    <w:rsid w:val="006B087F"/>
    <w:rsid w:val="006E329C"/>
    <w:rsid w:val="00A12339"/>
    <w:rsid w:val="00AA2854"/>
    <w:rsid w:val="00B66141"/>
    <w:rsid w:val="00BC69EA"/>
    <w:rsid w:val="00C85489"/>
    <w:rsid w:val="00CC46E5"/>
    <w:rsid w:val="00CD5766"/>
    <w:rsid w:val="00D0178A"/>
    <w:rsid w:val="00D73596"/>
    <w:rsid w:val="00E17B50"/>
    <w:rsid w:val="00E20A93"/>
    <w:rsid w:val="00E45A7F"/>
    <w:rsid w:val="00EB6D45"/>
    <w:rsid w:val="00F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2021-07-02T05:28:00Z</cp:lastPrinted>
  <dcterms:created xsi:type="dcterms:W3CDTF">2021-06-30T02:59:00Z</dcterms:created>
  <dcterms:modified xsi:type="dcterms:W3CDTF">2021-07-02T05:33:00Z</dcterms:modified>
</cp:coreProperties>
</file>