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E4" w:rsidRPr="00C71AFA" w:rsidRDefault="007257E4" w:rsidP="007257E4">
      <w:pPr>
        <w:outlineLvl w:val="2"/>
        <w:rPr>
          <w:rFonts w:eastAsia="Times New Roman"/>
          <w:b/>
          <w:bCs/>
          <w:spacing w:val="0"/>
          <w:sz w:val="27"/>
          <w:szCs w:val="27"/>
          <w:lang w:val="en-US" w:eastAsia="ru-RU"/>
        </w:rPr>
      </w:pPr>
    </w:p>
    <w:p w:rsidR="007257E4" w:rsidRPr="00BF2BCD" w:rsidRDefault="007257E4" w:rsidP="002E4D32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                </w:t>
      </w:r>
      <w:r w:rsidR="00EE3EAB">
        <w:rPr>
          <w:rFonts w:eastAsia="Times New Roman"/>
          <w:spacing w:val="0"/>
          <w:sz w:val="28"/>
          <w:szCs w:val="28"/>
          <w:lang w:eastAsia="ru-RU"/>
        </w:rPr>
        <w:t>                           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 УТВЕРЖДАЮ</w:t>
      </w:r>
      <w:r w:rsidR="00C71AFA" w:rsidRPr="00BF2BCD">
        <w:rPr>
          <w:rFonts w:eastAsia="Times New Roman"/>
          <w:spacing w:val="0"/>
          <w:sz w:val="28"/>
          <w:szCs w:val="28"/>
          <w:lang w:eastAsia="ru-RU"/>
        </w:rPr>
        <w:t>:</w:t>
      </w:r>
    </w:p>
    <w:p w:rsidR="00C71AFA" w:rsidRPr="00BF2BCD" w:rsidRDefault="00D34C51" w:rsidP="00DE70B7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D34C51">
        <w:rPr>
          <w:rFonts w:eastAsia="Times New Roman"/>
          <w:spacing w:val="0"/>
          <w:sz w:val="28"/>
          <w:szCs w:val="28"/>
          <w:lang w:eastAsia="ru-RU"/>
        </w:rPr>
        <w:t>П</w:t>
      </w:r>
      <w:r>
        <w:rPr>
          <w:rFonts w:eastAsia="Times New Roman"/>
          <w:spacing w:val="0"/>
          <w:sz w:val="28"/>
          <w:szCs w:val="28"/>
          <w:lang w:eastAsia="ru-RU"/>
        </w:rPr>
        <w:t>редседатель</w:t>
      </w:r>
      <w:r w:rsidR="00D25154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 xml:space="preserve"> Комитета  по финансам</w:t>
      </w:r>
    </w:p>
    <w:p w:rsidR="00DE70B7" w:rsidRPr="00D708BF" w:rsidRDefault="00A96B72" w:rsidP="00DE70B7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___________</w:t>
      </w:r>
      <w:r w:rsidR="00D708BF" w:rsidRPr="00D708BF">
        <w:rPr>
          <w:rFonts w:eastAsia="Times New Roman"/>
          <w:spacing w:val="0"/>
          <w:sz w:val="28"/>
          <w:szCs w:val="28"/>
          <w:lang w:eastAsia="ru-RU"/>
        </w:rPr>
        <w:t>М.А. Логинова</w:t>
      </w:r>
    </w:p>
    <w:p w:rsidR="007257E4" w:rsidRPr="00774366" w:rsidRDefault="00B41BC2" w:rsidP="00EE3EAB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«</w:t>
      </w:r>
      <w:r w:rsidR="005842CC">
        <w:rPr>
          <w:rFonts w:eastAsia="Times New Roman"/>
          <w:spacing w:val="0"/>
          <w:sz w:val="28"/>
          <w:szCs w:val="28"/>
          <w:lang w:val="en-US" w:eastAsia="ru-RU"/>
        </w:rPr>
        <w:t>___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»</w:t>
      </w:r>
      <w:r w:rsidR="005842CC">
        <w:rPr>
          <w:rFonts w:eastAsia="Times New Roman"/>
          <w:spacing w:val="0"/>
          <w:sz w:val="28"/>
          <w:szCs w:val="28"/>
          <w:lang w:val="en-US" w:eastAsia="ru-RU"/>
        </w:rPr>
        <w:t>________</w:t>
      </w:r>
      <w:r w:rsidR="00B7495B">
        <w:rPr>
          <w:rFonts w:eastAsia="Times New Roman"/>
          <w:spacing w:val="0"/>
          <w:sz w:val="28"/>
          <w:szCs w:val="28"/>
          <w:lang w:eastAsia="ru-RU"/>
        </w:rPr>
        <w:t>2021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71AFA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EE3EAB" w:rsidRPr="00774366" w:rsidRDefault="00EE3EAB" w:rsidP="00F53BE8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7257E4" w:rsidRDefault="00D708BF" w:rsidP="00F53BE8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Информация</w:t>
      </w:r>
      <w:r w:rsidR="00C71AFA" w:rsidRPr="00BF2BCD"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о результатах контрольного мероприятия</w:t>
      </w:r>
      <w:r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в</w:t>
      </w:r>
      <w:proofErr w:type="gramEnd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</w:t>
      </w:r>
    </w:p>
    <w:p w:rsidR="00D708BF" w:rsidRPr="00BF2BCD" w:rsidRDefault="00D708BF" w:rsidP="00F53BE8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Администрации сел</w:t>
      </w:r>
      <w:r w:rsidR="005842CC">
        <w:rPr>
          <w:rFonts w:eastAsia="Times New Roman"/>
          <w:b/>
          <w:bCs/>
          <w:spacing w:val="0"/>
          <w:sz w:val="28"/>
          <w:szCs w:val="28"/>
          <w:lang w:eastAsia="ru-RU"/>
        </w:rPr>
        <w:t>ьского поселения «</w:t>
      </w:r>
      <w:proofErr w:type="spellStart"/>
      <w:r w:rsidR="005842CC">
        <w:rPr>
          <w:rFonts w:eastAsia="Times New Roman"/>
          <w:b/>
          <w:bCs/>
          <w:spacing w:val="0"/>
          <w:sz w:val="28"/>
          <w:szCs w:val="28"/>
          <w:lang w:eastAsia="ru-RU"/>
        </w:rPr>
        <w:t>Арахлейское</w:t>
      </w:r>
      <w:proofErr w:type="spellEnd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>»</w:t>
      </w:r>
    </w:p>
    <w:p w:rsidR="00C866F0" w:rsidRPr="00C866F0" w:rsidRDefault="00C866F0" w:rsidP="00EE3EAB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7257E4" w:rsidRPr="00EE3EAB" w:rsidRDefault="002E4D32" w:rsidP="00EE3EAB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                                                   </w:t>
      </w:r>
      <w:r w:rsidR="00EE3EAB">
        <w:rPr>
          <w:rFonts w:eastAsia="Times New Roman"/>
          <w:spacing w:val="0"/>
          <w:sz w:val="28"/>
          <w:szCs w:val="28"/>
          <w:lang w:eastAsia="ru-RU"/>
        </w:rPr>
        <w:t xml:space="preserve">                       </w:t>
      </w:r>
    </w:p>
    <w:p w:rsidR="007257E4" w:rsidRPr="00BF2BCD" w:rsidRDefault="00583A58" w:rsidP="00DE70B7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190520">
        <w:rPr>
          <w:rFonts w:eastAsia="Times New Roman"/>
          <w:spacing w:val="0"/>
          <w:sz w:val="28"/>
          <w:szCs w:val="28"/>
          <w:lang w:eastAsia="ru-RU"/>
        </w:rPr>
        <w:tab/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Контрольное мероприятие проведено в  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>Администрации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866F0">
        <w:rPr>
          <w:rFonts w:eastAsia="Times New Roman"/>
          <w:spacing w:val="0"/>
          <w:sz w:val="28"/>
          <w:szCs w:val="28"/>
          <w:lang w:eastAsia="ru-RU"/>
        </w:rPr>
        <w:t>сельского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 xml:space="preserve"> поселения «</w:t>
      </w:r>
      <w:proofErr w:type="spellStart"/>
      <w:r w:rsidR="005842CC">
        <w:rPr>
          <w:rFonts w:eastAsia="Times New Roman"/>
          <w:spacing w:val="0"/>
          <w:sz w:val="28"/>
          <w:szCs w:val="28"/>
          <w:lang w:eastAsia="ru-RU"/>
        </w:rPr>
        <w:t>Арахлейское</w:t>
      </w:r>
      <w:proofErr w:type="spellEnd"/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 xml:space="preserve">» </w:t>
      </w:r>
      <w:r w:rsidR="00D708BF">
        <w:rPr>
          <w:rFonts w:eastAsia="Times New Roman"/>
          <w:spacing w:val="0"/>
          <w:sz w:val="28"/>
          <w:szCs w:val="28"/>
          <w:lang w:eastAsia="ru-RU"/>
        </w:rPr>
        <w:t xml:space="preserve"> за период  2020г., текущий период 2021</w:t>
      </w:r>
      <w:r w:rsidR="0089077D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7257E4" w:rsidRPr="00BF2BC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Тема контрольного мероприят</w:t>
      </w:r>
      <w:r w:rsidR="0089077D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ия</w:t>
      </w:r>
      <w:r w:rsidR="0089077D" w:rsidRPr="00BF2BCD">
        <w:rPr>
          <w:rFonts w:eastAsia="Times New Roman"/>
          <w:i/>
          <w:spacing w:val="0"/>
          <w:sz w:val="28"/>
          <w:szCs w:val="28"/>
          <w:lang w:eastAsia="ru-RU"/>
        </w:rPr>
        <w:t xml:space="preserve">: </w:t>
      </w:r>
      <w:r w:rsidR="00583A58" w:rsidRPr="00BF2BCD">
        <w:rPr>
          <w:rFonts w:eastAsia="Times New Roman"/>
          <w:spacing w:val="0"/>
          <w:sz w:val="28"/>
          <w:szCs w:val="28"/>
          <w:lang w:eastAsia="ru-RU"/>
        </w:rPr>
        <w:t>соблюдение требований законодательства Российской Федерации и иных нормативных правовых актов Российской Федерации о контрактной системе</w:t>
      </w:r>
      <w:r w:rsidR="006B39A5" w:rsidRPr="00BF2BCD">
        <w:rPr>
          <w:rFonts w:eastAsia="Times New Roman"/>
          <w:spacing w:val="0"/>
          <w:sz w:val="28"/>
          <w:szCs w:val="28"/>
          <w:lang w:eastAsia="ru-RU"/>
        </w:rPr>
        <w:t xml:space="preserve"> в сфере закупок товаров, работ, услуг.</w:t>
      </w:r>
    </w:p>
    <w:p w:rsidR="007257E4" w:rsidRPr="00BF2BC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Основание для проведения контрольного мероприятия</w:t>
      </w:r>
      <w:r w:rsidRPr="00BF2BCD">
        <w:rPr>
          <w:rFonts w:eastAsia="Times New Roman"/>
          <w:i/>
          <w:spacing w:val="0"/>
          <w:sz w:val="28"/>
          <w:szCs w:val="28"/>
          <w:lang w:eastAsia="ru-RU"/>
        </w:rPr>
        <w:t xml:space="preserve">: 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152679">
        <w:rPr>
          <w:rFonts w:eastAsia="Times New Roman"/>
          <w:spacing w:val="0"/>
          <w:sz w:val="28"/>
          <w:szCs w:val="28"/>
          <w:lang w:eastAsia="ru-RU"/>
        </w:rPr>
        <w:t>п</w:t>
      </w:r>
      <w:r w:rsidR="005842CC">
        <w:rPr>
          <w:rFonts w:eastAsia="Times New Roman"/>
          <w:spacing w:val="0"/>
          <w:sz w:val="28"/>
          <w:szCs w:val="28"/>
          <w:lang w:eastAsia="ru-RU"/>
        </w:rPr>
        <w:t>лан проверок на 2</w:t>
      </w:r>
      <w:r w:rsidR="00D708BF">
        <w:rPr>
          <w:rFonts w:eastAsia="Times New Roman"/>
          <w:spacing w:val="0"/>
          <w:sz w:val="28"/>
          <w:szCs w:val="28"/>
          <w:lang w:eastAsia="ru-RU"/>
        </w:rPr>
        <w:t xml:space="preserve"> полугодие 2021</w:t>
      </w:r>
      <w:r w:rsidR="00224ABE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, статья 99 Федерального закона № 44-ФЗ «О контрактной системе в сфере закупок товаров, работ, услуг для обеспечения муниципальных нужд»</w:t>
      </w:r>
      <w:r w:rsidR="00224ABE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8C401D" w:rsidRPr="00BF2BC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Цель контрольного мероприятия:</w:t>
      </w:r>
      <w:r w:rsidR="003157BF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 xml:space="preserve"> </w:t>
      </w:r>
      <w:r w:rsidR="003157BF" w:rsidRPr="00BF2BCD">
        <w:rPr>
          <w:rFonts w:eastAsia="Times New Roman"/>
          <w:b/>
          <w:spacing w:val="0"/>
          <w:sz w:val="28"/>
          <w:szCs w:val="28"/>
          <w:lang w:eastAsia="ru-RU"/>
        </w:rPr>
        <w:t xml:space="preserve"> </w:t>
      </w:r>
      <w:r w:rsidR="003157BF" w:rsidRPr="00BF2BCD">
        <w:rPr>
          <w:rFonts w:eastAsia="Times New Roman"/>
          <w:spacing w:val="0"/>
          <w:sz w:val="28"/>
          <w:szCs w:val="28"/>
          <w:lang w:eastAsia="ru-RU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для муниципальных нужд.</w:t>
      </w:r>
    </w:p>
    <w:p w:rsidR="008C401D" w:rsidRPr="00BF2BC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Срок проведения контрольного мероприятия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 xml:space="preserve">:  </w:t>
      </w:r>
      <w:r w:rsidR="006A76A3" w:rsidRPr="00BF2BCD">
        <w:rPr>
          <w:rFonts w:eastAsia="Times New Roman"/>
          <w:spacing w:val="0"/>
          <w:sz w:val="28"/>
          <w:szCs w:val="28"/>
          <w:lang w:val="en-US" w:eastAsia="ru-RU"/>
        </w:rPr>
        <w:t>c</w:t>
      </w:r>
      <w:r w:rsidR="002D06FB">
        <w:rPr>
          <w:rFonts w:eastAsia="Times New Roman"/>
          <w:spacing w:val="0"/>
          <w:sz w:val="28"/>
          <w:szCs w:val="28"/>
          <w:lang w:eastAsia="ru-RU"/>
        </w:rPr>
        <w:t xml:space="preserve"> 19 июля</w:t>
      </w:r>
      <w:r w:rsidR="001E339F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D708BF">
        <w:rPr>
          <w:rFonts w:eastAsia="Times New Roman"/>
          <w:spacing w:val="0"/>
          <w:sz w:val="28"/>
          <w:szCs w:val="28"/>
          <w:lang w:eastAsia="ru-RU"/>
        </w:rPr>
        <w:t>2021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 xml:space="preserve">г. 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>по</w:t>
      </w:r>
      <w:r w:rsidR="001E339F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D708BF">
        <w:rPr>
          <w:rFonts w:eastAsia="Times New Roman"/>
          <w:spacing w:val="0"/>
          <w:sz w:val="28"/>
          <w:szCs w:val="28"/>
          <w:lang w:eastAsia="ru-RU"/>
        </w:rPr>
        <w:t>0</w:t>
      </w:r>
      <w:r w:rsidR="00152679">
        <w:rPr>
          <w:rFonts w:eastAsia="Times New Roman"/>
          <w:spacing w:val="0"/>
          <w:sz w:val="28"/>
          <w:szCs w:val="28"/>
          <w:lang w:eastAsia="ru-RU"/>
        </w:rPr>
        <w:t>9</w:t>
      </w:r>
      <w:r w:rsidR="002D06FB">
        <w:rPr>
          <w:rFonts w:eastAsia="Times New Roman"/>
          <w:spacing w:val="0"/>
          <w:sz w:val="28"/>
          <w:szCs w:val="28"/>
          <w:lang w:eastAsia="ru-RU"/>
        </w:rPr>
        <w:t xml:space="preserve"> августа</w:t>
      </w:r>
      <w:r w:rsidR="00D708BF">
        <w:rPr>
          <w:rFonts w:eastAsia="Times New Roman"/>
          <w:spacing w:val="0"/>
          <w:sz w:val="28"/>
          <w:szCs w:val="28"/>
          <w:lang w:eastAsia="ru-RU"/>
        </w:rPr>
        <w:t xml:space="preserve"> 2021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2A0143" w:rsidRPr="00BF2BC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Контрольное мероприятие проведено</w:t>
      </w:r>
      <w:r w:rsidR="005E3560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специалистом по закупкам контрольно-ревизионного отдела Комитета по финансам администрации муниципального района «Читинский район» Максимовой Ириной Николаевной</w:t>
      </w:r>
      <w:r w:rsidR="005E3560">
        <w:rPr>
          <w:rFonts w:eastAsia="Times New Roman"/>
          <w:spacing w:val="0"/>
          <w:sz w:val="28"/>
          <w:szCs w:val="28"/>
          <w:lang w:eastAsia="ru-RU"/>
        </w:rPr>
        <w:t>.</w:t>
      </w:r>
    </w:p>
    <w:p w:rsidR="007257E4" w:rsidRPr="00BF2BCD" w:rsidRDefault="007257E4" w:rsidP="00190520">
      <w:pPr>
        <w:ind w:firstLine="708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Дата подписания акта (заключения</w:t>
      </w:r>
      <w:r w:rsidRPr="00BF2BCD">
        <w:rPr>
          <w:rFonts w:eastAsia="Times New Roman"/>
          <w:i/>
          <w:spacing w:val="0"/>
          <w:sz w:val="28"/>
          <w:szCs w:val="28"/>
          <w:lang w:eastAsia="ru-RU"/>
        </w:rPr>
        <w:t>):</w:t>
      </w:r>
      <w:r w:rsidR="00EE2194">
        <w:rPr>
          <w:rFonts w:eastAsia="Times New Roman"/>
          <w:spacing w:val="0"/>
          <w:sz w:val="28"/>
          <w:szCs w:val="28"/>
          <w:lang w:eastAsia="ru-RU"/>
        </w:rPr>
        <w:t xml:space="preserve">  09.08</w:t>
      </w:r>
      <w:r w:rsidR="003B40E8">
        <w:rPr>
          <w:rFonts w:eastAsia="Times New Roman"/>
          <w:spacing w:val="0"/>
          <w:sz w:val="28"/>
          <w:szCs w:val="28"/>
          <w:lang w:eastAsia="ru-RU"/>
        </w:rPr>
        <w:t>.2021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7257E4" w:rsidRPr="00BF2BCD" w:rsidRDefault="007257E4" w:rsidP="00190520">
      <w:pPr>
        <w:ind w:firstLine="708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Обобщенная информация о предмете контроля</w:t>
      </w:r>
      <w:r w:rsidR="002A0143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 xml:space="preserve"> совершенных объектом контроля финансовых операций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 xml:space="preserve">: </w:t>
      </w:r>
    </w:p>
    <w:p w:rsidR="00EE3EAB" w:rsidRPr="00D30C69" w:rsidRDefault="00A16672" w:rsidP="00EE3EAB">
      <w:pPr>
        <w:ind w:firstLine="708"/>
        <w:jc w:val="both"/>
        <w:rPr>
          <w:bCs/>
          <w:spacing w:val="0"/>
          <w:sz w:val="28"/>
          <w:szCs w:val="28"/>
        </w:rPr>
      </w:pPr>
      <w:r w:rsidRPr="00BF2BCD">
        <w:rPr>
          <w:bCs/>
          <w:spacing w:val="0"/>
          <w:sz w:val="28"/>
          <w:szCs w:val="28"/>
        </w:rPr>
        <w:t>В результате проведенно</w:t>
      </w:r>
      <w:r w:rsidR="00A21E9D">
        <w:rPr>
          <w:bCs/>
          <w:spacing w:val="0"/>
          <w:sz w:val="28"/>
          <w:szCs w:val="28"/>
        </w:rPr>
        <w:t>й выборочной  плановой проверки</w:t>
      </w:r>
      <w:r w:rsidRPr="00BF2BCD">
        <w:rPr>
          <w:spacing w:val="0"/>
          <w:sz w:val="28"/>
          <w:szCs w:val="28"/>
        </w:rPr>
        <w:t xml:space="preserve"> в Администрации </w:t>
      </w:r>
      <w:r w:rsidR="00C866F0">
        <w:rPr>
          <w:spacing w:val="0"/>
          <w:sz w:val="28"/>
          <w:szCs w:val="28"/>
        </w:rPr>
        <w:t>сельского</w:t>
      </w:r>
      <w:r w:rsidR="00BC6631">
        <w:rPr>
          <w:spacing w:val="0"/>
          <w:sz w:val="28"/>
          <w:szCs w:val="28"/>
        </w:rPr>
        <w:t xml:space="preserve"> </w:t>
      </w:r>
      <w:r w:rsidR="00DA33F1">
        <w:rPr>
          <w:spacing w:val="0"/>
          <w:sz w:val="28"/>
          <w:szCs w:val="28"/>
        </w:rPr>
        <w:t>поселения «</w:t>
      </w:r>
      <w:proofErr w:type="spellStart"/>
      <w:r w:rsidR="00EE2194">
        <w:rPr>
          <w:spacing w:val="0"/>
          <w:sz w:val="28"/>
          <w:szCs w:val="28"/>
        </w:rPr>
        <w:t>Арахлейское</w:t>
      </w:r>
      <w:proofErr w:type="spellEnd"/>
      <w:r w:rsidR="00D34C51">
        <w:rPr>
          <w:spacing w:val="0"/>
          <w:sz w:val="28"/>
          <w:szCs w:val="28"/>
        </w:rPr>
        <w:t>»</w:t>
      </w:r>
      <w:r w:rsidR="00DA33F1">
        <w:rPr>
          <w:spacing w:val="0"/>
          <w:sz w:val="28"/>
          <w:szCs w:val="28"/>
        </w:rPr>
        <w:t xml:space="preserve"> </w:t>
      </w:r>
      <w:r w:rsidRPr="00BF2BCD">
        <w:rPr>
          <w:bCs/>
          <w:spacing w:val="0"/>
          <w:sz w:val="28"/>
          <w:szCs w:val="28"/>
        </w:rPr>
        <w:t xml:space="preserve">за </w:t>
      </w:r>
      <w:r w:rsidR="003B40E8">
        <w:rPr>
          <w:bCs/>
          <w:spacing w:val="0"/>
          <w:sz w:val="28"/>
          <w:szCs w:val="28"/>
        </w:rPr>
        <w:t>2020</w:t>
      </w:r>
      <w:r w:rsidRPr="00BF2BCD">
        <w:rPr>
          <w:bCs/>
          <w:spacing w:val="0"/>
          <w:sz w:val="28"/>
          <w:szCs w:val="28"/>
        </w:rPr>
        <w:t xml:space="preserve">год и </w:t>
      </w:r>
      <w:r w:rsidR="005E3560">
        <w:rPr>
          <w:bCs/>
          <w:spacing w:val="0"/>
          <w:sz w:val="28"/>
          <w:szCs w:val="28"/>
        </w:rPr>
        <w:t xml:space="preserve">текущий </w:t>
      </w:r>
      <w:r w:rsidR="003B40E8">
        <w:rPr>
          <w:bCs/>
          <w:spacing w:val="0"/>
          <w:sz w:val="28"/>
          <w:szCs w:val="28"/>
        </w:rPr>
        <w:t>период 2021</w:t>
      </w:r>
      <w:r w:rsidRPr="00BF2BCD">
        <w:rPr>
          <w:bCs/>
          <w:spacing w:val="0"/>
          <w:sz w:val="28"/>
          <w:szCs w:val="28"/>
        </w:rPr>
        <w:t>года выявлены нарушения законодательства о контрактн</w:t>
      </w:r>
      <w:r w:rsidR="00094BE9" w:rsidRPr="00BF2BCD">
        <w:rPr>
          <w:bCs/>
          <w:spacing w:val="0"/>
          <w:sz w:val="28"/>
          <w:szCs w:val="28"/>
        </w:rPr>
        <w:t>ой системе, Гражданского</w:t>
      </w:r>
      <w:r w:rsidR="007C3BF5" w:rsidRPr="00BF2BCD">
        <w:rPr>
          <w:bCs/>
          <w:spacing w:val="0"/>
          <w:sz w:val="28"/>
          <w:szCs w:val="28"/>
        </w:rPr>
        <w:t xml:space="preserve"> кодекса Р</w:t>
      </w:r>
      <w:r w:rsidRPr="00BF2BCD">
        <w:rPr>
          <w:bCs/>
          <w:spacing w:val="0"/>
          <w:sz w:val="28"/>
          <w:szCs w:val="28"/>
        </w:rPr>
        <w:t>оссийской Федерации и других нормативно правовых актов.</w:t>
      </w:r>
    </w:p>
    <w:p w:rsidR="00D30C69" w:rsidRPr="00D30C69" w:rsidRDefault="00D30C69" w:rsidP="00EE3EAB">
      <w:pPr>
        <w:ind w:firstLine="708"/>
        <w:jc w:val="both"/>
        <w:rPr>
          <w:bCs/>
          <w:spacing w:val="0"/>
          <w:sz w:val="28"/>
          <w:szCs w:val="28"/>
        </w:rPr>
      </w:pPr>
    </w:p>
    <w:p w:rsidR="00EE3EAB" w:rsidRDefault="00A16672" w:rsidP="00EE3EAB">
      <w:pPr>
        <w:ind w:firstLine="709"/>
        <w:jc w:val="both"/>
        <w:rPr>
          <w:rFonts w:eastAsia="Times New Roman"/>
          <w:b/>
          <w:i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6C27D6" w:rsidRPr="006C27D6" w:rsidRDefault="006C27D6" w:rsidP="006C27D6">
      <w:pPr>
        <w:suppressAutoHyphens/>
        <w:ind w:firstLine="709"/>
        <w:jc w:val="both"/>
        <w:rPr>
          <w:i/>
          <w:spacing w:val="0"/>
          <w:sz w:val="28"/>
          <w:szCs w:val="28"/>
        </w:rPr>
      </w:pPr>
    </w:p>
    <w:p w:rsidR="001F6DC9" w:rsidRPr="00DA6232" w:rsidRDefault="001F6DC9" w:rsidP="001F6DC9">
      <w:pPr>
        <w:pStyle w:val="a3"/>
        <w:tabs>
          <w:tab w:val="left" w:pos="3030"/>
          <w:tab w:val="right" w:pos="963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-</w:t>
      </w:r>
      <w:r w:rsidRPr="00A87F88">
        <w:rPr>
          <w:rFonts w:ascii="Times New Roman" w:hAnsi="Times New Roman"/>
          <w:i/>
          <w:sz w:val="28"/>
          <w:szCs w:val="28"/>
        </w:rPr>
        <w:t>нарушение пункта 13.1 статьи 34 закона № 44-ФЗ</w:t>
      </w:r>
      <w:r>
        <w:rPr>
          <w:rFonts w:ascii="Times New Roman" w:hAnsi="Times New Roman"/>
          <w:sz w:val="28"/>
          <w:szCs w:val="28"/>
        </w:rPr>
        <w:t xml:space="preserve">  заказчиком произведена оплата с нарушением установленного срока </w:t>
      </w:r>
      <w:r w:rsidRPr="00A87F88">
        <w:rPr>
          <w:rFonts w:ascii="Times New Roman" w:hAnsi="Times New Roman"/>
          <w:sz w:val="28"/>
          <w:szCs w:val="28"/>
        </w:rPr>
        <w:t>по заключенным  дого</w:t>
      </w:r>
      <w:r>
        <w:rPr>
          <w:rFonts w:ascii="Times New Roman" w:hAnsi="Times New Roman"/>
          <w:sz w:val="28"/>
          <w:szCs w:val="28"/>
        </w:rPr>
        <w:t xml:space="preserve">ворам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87F8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87F88">
        <w:rPr>
          <w:rFonts w:ascii="Times New Roman" w:hAnsi="Times New Roman"/>
          <w:sz w:val="28"/>
          <w:szCs w:val="28"/>
        </w:rPr>
        <w:t xml:space="preserve">№ 1 от 21.09.2020 г. оказание услуг по текущему ремонту стадиона с </w:t>
      </w:r>
      <w:proofErr w:type="spellStart"/>
      <w:r w:rsidRPr="00A87F88">
        <w:rPr>
          <w:rFonts w:ascii="Times New Roman" w:hAnsi="Times New Roman"/>
          <w:sz w:val="28"/>
          <w:szCs w:val="28"/>
        </w:rPr>
        <w:t>Арахлей</w:t>
      </w:r>
      <w:proofErr w:type="spellEnd"/>
      <w:r w:rsidRPr="00A87F88">
        <w:rPr>
          <w:rFonts w:ascii="Times New Roman" w:hAnsi="Times New Roman"/>
          <w:sz w:val="28"/>
          <w:szCs w:val="28"/>
        </w:rPr>
        <w:t xml:space="preserve"> (сцена) с ИП Степановой  Л.Ж. на сумму 248443,00 руб</w:t>
      </w:r>
      <w:r>
        <w:rPr>
          <w:rFonts w:ascii="Times New Roman" w:hAnsi="Times New Roman"/>
          <w:sz w:val="28"/>
          <w:szCs w:val="28"/>
        </w:rPr>
        <w:t xml:space="preserve">.; </w:t>
      </w:r>
      <w:r w:rsidRPr="00A87F88">
        <w:rPr>
          <w:rFonts w:ascii="Times New Roman" w:hAnsi="Times New Roman"/>
          <w:sz w:val="28"/>
          <w:szCs w:val="28"/>
        </w:rPr>
        <w:t xml:space="preserve"> № 2 от </w:t>
      </w:r>
      <w:r w:rsidRPr="00A87F88">
        <w:rPr>
          <w:rFonts w:ascii="Times New Roman" w:hAnsi="Times New Roman"/>
          <w:sz w:val="28"/>
          <w:szCs w:val="28"/>
        </w:rPr>
        <w:lastRenderedPageBreak/>
        <w:t xml:space="preserve">21.09.2020г. оказание услуг по текущему ремонту стадиона с. </w:t>
      </w:r>
      <w:proofErr w:type="spellStart"/>
      <w:r w:rsidRPr="00A87F88">
        <w:rPr>
          <w:rFonts w:ascii="Times New Roman" w:hAnsi="Times New Roman"/>
          <w:sz w:val="28"/>
          <w:szCs w:val="28"/>
        </w:rPr>
        <w:t>Арахлей</w:t>
      </w:r>
      <w:proofErr w:type="spellEnd"/>
      <w:r w:rsidRPr="00A87F88">
        <w:rPr>
          <w:rFonts w:ascii="Times New Roman" w:hAnsi="Times New Roman"/>
          <w:sz w:val="28"/>
          <w:szCs w:val="28"/>
        </w:rPr>
        <w:t xml:space="preserve">  (ограждение)  с ИП Степановой Л.Ж. на сумму 146147,00 руб</w:t>
      </w:r>
      <w:r>
        <w:rPr>
          <w:rFonts w:ascii="Times New Roman" w:hAnsi="Times New Roman"/>
          <w:sz w:val="28"/>
          <w:szCs w:val="28"/>
        </w:rPr>
        <w:t>.);</w:t>
      </w:r>
    </w:p>
    <w:p w:rsidR="001F6DC9" w:rsidRPr="001F6DC9" w:rsidRDefault="001F6DC9" w:rsidP="001F6DC9">
      <w:pPr>
        <w:ind w:firstLine="708"/>
        <w:jc w:val="both"/>
        <w:rPr>
          <w:color w:val="000000"/>
          <w:spacing w:val="0"/>
        </w:rPr>
      </w:pPr>
      <w:r w:rsidRPr="001F6DC9">
        <w:rPr>
          <w:color w:val="000000"/>
          <w:spacing w:val="0"/>
          <w:sz w:val="28"/>
          <w:szCs w:val="28"/>
        </w:rPr>
        <w:t xml:space="preserve">- </w:t>
      </w:r>
      <w:r w:rsidRPr="001F6DC9">
        <w:rPr>
          <w:i/>
          <w:color w:val="000000"/>
          <w:spacing w:val="0"/>
          <w:sz w:val="28"/>
          <w:szCs w:val="28"/>
        </w:rPr>
        <w:t>нарушение</w:t>
      </w:r>
      <w:r w:rsidRPr="001F6DC9">
        <w:rPr>
          <w:color w:val="000000"/>
          <w:spacing w:val="0"/>
          <w:sz w:val="28"/>
          <w:szCs w:val="28"/>
        </w:rPr>
        <w:t xml:space="preserve"> </w:t>
      </w:r>
      <w:r w:rsidRPr="001F6DC9">
        <w:rPr>
          <w:i/>
          <w:color w:val="000000"/>
          <w:spacing w:val="0"/>
          <w:sz w:val="28"/>
          <w:szCs w:val="28"/>
        </w:rPr>
        <w:t xml:space="preserve">части 2 статьи 457 Гражданского Кодекса РФ в </w:t>
      </w:r>
      <w:r w:rsidRPr="001F6DC9">
        <w:rPr>
          <w:color w:val="000000"/>
          <w:spacing w:val="0"/>
          <w:sz w:val="28"/>
          <w:szCs w:val="28"/>
        </w:rPr>
        <w:t xml:space="preserve"> заключенном договоре № ФД1-LVYT-007965 от 11.06.2021г. с ИП Трошина Л.В. на поставку канцелярских товара на сумму 6357,00 рублей, не указан  определенный срок действия договора</w:t>
      </w:r>
      <w:r w:rsidRPr="001F6DC9">
        <w:rPr>
          <w:color w:val="000000"/>
          <w:spacing w:val="0"/>
        </w:rPr>
        <w:t>;</w:t>
      </w:r>
    </w:p>
    <w:p w:rsidR="001F6DC9" w:rsidRPr="001F6DC9" w:rsidRDefault="001F6DC9" w:rsidP="001F6DC9">
      <w:pPr>
        <w:ind w:firstLine="708"/>
        <w:jc w:val="both"/>
        <w:rPr>
          <w:bCs/>
          <w:spacing w:val="0"/>
          <w:sz w:val="28"/>
          <w:szCs w:val="28"/>
        </w:rPr>
      </w:pPr>
      <w:r w:rsidRPr="001F6DC9">
        <w:rPr>
          <w:rFonts w:eastAsia="Calibri"/>
          <w:i/>
          <w:spacing w:val="0"/>
          <w:sz w:val="28"/>
          <w:szCs w:val="28"/>
        </w:rPr>
        <w:t>- нарушение требований</w:t>
      </w:r>
      <w:r w:rsidRPr="001F6DC9">
        <w:rPr>
          <w:rFonts w:eastAsia="Calibri"/>
          <w:spacing w:val="0"/>
          <w:sz w:val="28"/>
          <w:szCs w:val="28"/>
        </w:rPr>
        <w:t xml:space="preserve"> </w:t>
      </w:r>
      <w:r w:rsidRPr="001F6DC9">
        <w:rPr>
          <w:rFonts w:eastAsia="Calibri"/>
          <w:i/>
          <w:spacing w:val="0"/>
          <w:sz w:val="28"/>
          <w:szCs w:val="28"/>
        </w:rPr>
        <w:t xml:space="preserve"> части 3 статьи 103</w:t>
      </w:r>
      <w:r w:rsidRPr="001F6DC9">
        <w:rPr>
          <w:i/>
          <w:spacing w:val="0"/>
          <w:sz w:val="28"/>
          <w:szCs w:val="28"/>
        </w:rPr>
        <w:t xml:space="preserve"> закона № 44-ФЗ,  информация  в ЕИС по договору энергоснабжения № 010509 от 19.01.2021г. размещена с нарушением установленного законом срока.</w:t>
      </w:r>
    </w:p>
    <w:p w:rsidR="001F6DC9" w:rsidRPr="001F6DC9" w:rsidRDefault="001F6DC9" w:rsidP="001F6DC9">
      <w:pPr>
        <w:ind w:firstLine="708"/>
        <w:jc w:val="both"/>
        <w:rPr>
          <w:i/>
          <w:spacing w:val="0"/>
          <w:sz w:val="28"/>
          <w:szCs w:val="28"/>
        </w:rPr>
      </w:pPr>
      <w:r w:rsidRPr="001F6DC9">
        <w:rPr>
          <w:i/>
          <w:spacing w:val="0"/>
          <w:sz w:val="28"/>
          <w:szCs w:val="28"/>
        </w:rPr>
        <w:t>Данное нарушение носит признаки административного правонарушения, предусмотренного частью 1.1 статьи 7.30 Кодекса об административных правонарушениях Российской Федерации;</w:t>
      </w:r>
    </w:p>
    <w:p w:rsidR="001F6DC9" w:rsidRPr="001F6DC9" w:rsidRDefault="001F6DC9" w:rsidP="001F6DC9">
      <w:pPr>
        <w:ind w:firstLine="708"/>
        <w:jc w:val="both"/>
        <w:rPr>
          <w:bCs/>
          <w:color w:val="00000A"/>
          <w:spacing w:val="0"/>
          <w:sz w:val="28"/>
          <w:szCs w:val="28"/>
        </w:rPr>
      </w:pPr>
      <w:proofErr w:type="gramStart"/>
      <w:r w:rsidRPr="001F6DC9">
        <w:rPr>
          <w:i/>
          <w:spacing w:val="0"/>
          <w:sz w:val="28"/>
          <w:szCs w:val="28"/>
        </w:rPr>
        <w:t>- нарушение части 2 статьи 103 Закона № 44-ФЗ, п. 12 Правил ведения реестров контрактов (Постановление Правительства РФ № 1084 от 28.11.2013),</w:t>
      </w:r>
      <w:r w:rsidRPr="001F6DC9">
        <w:rPr>
          <w:spacing w:val="0"/>
          <w:sz w:val="28"/>
          <w:szCs w:val="28"/>
        </w:rPr>
        <w:t xml:space="preserve">  в реестре контрактов единой информационной системы </w:t>
      </w:r>
      <w:r w:rsidRPr="001F6DC9">
        <w:rPr>
          <w:bCs/>
          <w:color w:val="00000A"/>
          <w:spacing w:val="0"/>
          <w:sz w:val="28"/>
          <w:szCs w:val="28"/>
        </w:rPr>
        <w:t>заказчиком допущены  нарушения, выразившиеся в нарушении срока направления информации  по оплате договора энергоснабжения № 010509 от 24.01.2020г. с реестровым номером 3752401251020000001 в федеральный орган исполнительной власти, осуществляющий правоприменительные функции по кассовому обслуживанию исполнения бюджетов бюджетной</w:t>
      </w:r>
      <w:proofErr w:type="gramEnd"/>
      <w:r w:rsidRPr="001F6DC9">
        <w:rPr>
          <w:bCs/>
          <w:color w:val="00000A"/>
          <w:spacing w:val="0"/>
          <w:sz w:val="28"/>
          <w:szCs w:val="28"/>
        </w:rPr>
        <w:t xml:space="preserve"> системы Российской Федерации.</w:t>
      </w:r>
    </w:p>
    <w:p w:rsidR="001F6DC9" w:rsidRPr="00B11757" w:rsidRDefault="001F6DC9" w:rsidP="001F6DC9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color w:val="00000A"/>
          <w:sz w:val="28"/>
          <w:szCs w:val="28"/>
        </w:rPr>
        <w:tab/>
        <w:t>Данное нарушение  носит признаки административного правонарушения</w:t>
      </w:r>
      <w:r w:rsidRPr="00BB143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BB143A">
        <w:rPr>
          <w:rFonts w:ascii="Times New Roman" w:hAnsi="Times New Roman"/>
          <w:i/>
          <w:sz w:val="28"/>
          <w:szCs w:val="28"/>
        </w:rPr>
        <w:t>ответственность</w:t>
      </w:r>
      <w:proofErr w:type="gramEnd"/>
      <w:r w:rsidRPr="00BB143A">
        <w:rPr>
          <w:rFonts w:ascii="Times New Roman" w:hAnsi="Times New Roman"/>
          <w:i/>
          <w:sz w:val="28"/>
          <w:szCs w:val="28"/>
        </w:rPr>
        <w:t xml:space="preserve"> за которое предусмотрена частью 2 статьи 7.31 Кодека РФ об административных правонарушениях.</w:t>
      </w:r>
    </w:p>
    <w:p w:rsidR="0021157D" w:rsidRDefault="0021157D" w:rsidP="0021157D">
      <w:pPr>
        <w:pStyle w:val="a3"/>
        <w:tabs>
          <w:tab w:val="left" w:pos="7545"/>
        </w:tabs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0B3D">
        <w:rPr>
          <w:rFonts w:ascii="Times New Roman" w:hAnsi="Times New Roman"/>
          <w:sz w:val="28"/>
          <w:szCs w:val="28"/>
        </w:rPr>
        <w:t xml:space="preserve">      В ходе  </w:t>
      </w:r>
      <w:proofErr w:type="gramStart"/>
      <w:r w:rsidRPr="00660B3D">
        <w:rPr>
          <w:rFonts w:ascii="Times New Roman" w:hAnsi="Times New Roman"/>
          <w:sz w:val="28"/>
          <w:szCs w:val="28"/>
        </w:rPr>
        <w:t>проведения контроля соблюдения требований части</w:t>
      </w:r>
      <w:proofErr w:type="gramEnd"/>
      <w:r w:rsidRPr="00660B3D">
        <w:rPr>
          <w:rFonts w:ascii="Times New Roman" w:hAnsi="Times New Roman"/>
          <w:sz w:val="28"/>
          <w:szCs w:val="28"/>
        </w:rPr>
        <w:t xml:space="preserve">  8 статьи 99 закона № 44-ФЗ </w:t>
      </w:r>
      <w:r w:rsidRPr="008F6FE6">
        <w:rPr>
          <w:rFonts w:ascii="Times New Roman" w:hAnsi="Times New Roman"/>
          <w:sz w:val="28"/>
          <w:szCs w:val="28"/>
        </w:rPr>
        <w:t>проверено договоров в количестве - 10, общая сумма проверенных договоров составила 758747,00  рублей.</w:t>
      </w:r>
      <w:r>
        <w:rPr>
          <w:rFonts w:ascii="Times New Roman" w:hAnsi="Times New Roman"/>
          <w:sz w:val="28"/>
          <w:szCs w:val="28"/>
        </w:rPr>
        <w:t>.</w:t>
      </w:r>
    </w:p>
    <w:p w:rsidR="007C3BF5" w:rsidRPr="00EE3EAB" w:rsidRDefault="007257E4" w:rsidP="0021157D">
      <w:pPr>
        <w:pStyle w:val="a3"/>
        <w:tabs>
          <w:tab w:val="left" w:pos="7545"/>
        </w:tabs>
        <w:autoSpaceDE w:val="0"/>
        <w:ind w:left="0" w:firstLine="567"/>
        <w:jc w:val="both"/>
        <w:rPr>
          <w:rStyle w:val="8"/>
          <w:rFonts w:eastAsiaTheme="minorHAnsi"/>
          <w:color w:val="auto"/>
          <w:spacing w:val="0"/>
          <w:sz w:val="28"/>
          <w:szCs w:val="28"/>
        </w:rPr>
      </w:pPr>
      <w:r w:rsidRPr="0021157D">
        <w:rPr>
          <w:rFonts w:ascii="Times New Roman" w:hAnsi="Times New Roman"/>
          <w:b/>
          <w:i/>
          <w:sz w:val="28"/>
          <w:szCs w:val="28"/>
        </w:rPr>
        <w:t>Выводы</w:t>
      </w:r>
      <w:r w:rsidRPr="00BF2BCD">
        <w:rPr>
          <w:b/>
          <w:i/>
          <w:sz w:val="28"/>
          <w:szCs w:val="28"/>
        </w:rPr>
        <w:t>:</w:t>
      </w:r>
      <w:r w:rsidR="009D46C0" w:rsidRPr="00BF2BCD">
        <w:rPr>
          <w:sz w:val="28"/>
          <w:szCs w:val="28"/>
        </w:rPr>
        <w:t xml:space="preserve"> </w:t>
      </w:r>
      <w:r w:rsidR="007C3BF5" w:rsidRPr="00BF2BCD">
        <w:rPr>
          <w:rStyle w:val="8"/>
          <w:rFonts w:eastAsiaTheme="minorHAnsi"/>
          <w:sz w:val="28"/>
          <w:szCs w:val="28"/>
        </w:rPr>
        <w:t>Основные причины отклонений, нарушений и недостатков</w:t>
      </w:r>
      <w:r w:rsidR="00A21E9D">
        <w:rPr>
          <w:rStyle w:val="8"/>
          <w:rFonts w:eastAsiaTheme="minorHAnsi"/>
          <w:sz w:val="28"/>
          <w:szCs w:val="28"/>
        </w:rPr>
        <w:t>, выявленных в ходе  контрольного мероприятия</w:t>
      </w:r>
      <w:r w:rsidR="007C3BF5" w:rsidRPr="00BF2BCD">
        <w:rPr>
          <w:rStyle w:val="8"/>
          <w:rFonts w:eastAsiaTheme="minorHAnsi"/>
          <w:sz w:val="28"/>
          <w:szCs w:val="28"/>
        </w:rPr>
        <w:t>:</w:t>
      </w:r>
    </w:p>
    <w:p w:rsidR="00E075AD" w:rsidRPr="00F85FC1" w:rsidRDefault="00E075AD" w:rsidP="00E075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sz w:val="28"/>
          <w:szCs w:val="28"/>
        </w:rPr>
        <w:t xml:space="preserve">  - </w:t>
      </w:r>
      <w:r w:rsidRPr="00BA11F3">
        <w:rPr>
          <w:rStyle w:val="8"/>
          <w:sz w:val="28"/>
          <w:szCs w:val="28"/>
        </w:rPr>
        <w:t>ненадлежащей квалификацией должностных лиц, осуществляющих полномочия в сфере закупок, низким уровнем исполнительской дисциплины</w:t>
      </w:r>
      <w:r>
        <w:rPr>
          <w:rStyle w:val="8"/>
          <w:sz w:val="28"/>
          <w:szCs w:val="28"/>
        </w:rPr>
        <w:t>;</w:t>
      </w:r>
    </w:p>
    <w:p w:rsidR="00DE44EA" w:rsidRPr="00EE3EAB" w:rsidRDefault="00E075AD" w:rsidP="00B2160E">
      <w:pPr>
        <w:jc w:val="both"/>
        <w:rPr>
          <w:spacing w:val="0"/>
          <w:sz w:val="28"/>
          <w:szCs w:val="28"/>
        </w:rPr>
      </w:pPr>
      <w:r w:rsidRPr="00E075AD">
        <w:rPr>
          <w:spacing w:val="0"/>
          <w:sz w:val="28"/>
          <w:szCs w:val="28"/>
        </w:rPr>
        <w:t xml:space="preserve"> </w:t>
      </w:r>
      <w:r w:rsidRPr="00E075AD">
        <w:rPr>
          <w:spacing w:val="0"/>
        </w:rPr>
        <w:t xml:space="preserve">          -  </w:t>
      </w:r>
      <w:r w:rsidRPr="00E075AD">
        <w:rPr>
          <w:spacing w:val="0"/>
          <w:sz w:val="28"/>
          <w:szCs w:val="28"/>
        </w:rPr>
        <w:t xml:space="preserve"> недостаточный контроль со стороны главы администрации сельского</w:t>
      </w:r>
      <w:r w:rsidR="00E879B1">
        <w:rPr>
          <w:spacing w:val="0"/>
          <w:sz w:val="28"/>
          <w:szCs w:val="28"/>
        </w:rPr>
        <w:t xml:space="preserve"> поселения.</w:t>
      </w:r>
    </w:p>
    <w:p w:rsidR="00770643" w:rsidRPr="00DA33F1" w:rsidRDefault="00770643" w:rsidP="00EE3EAB">
      <w:pPr>
        <w:ind w:firstLine="708"/>
        <w:jc w:val="both"/>
        <w:rPr>
          <w:rFonts w:eastAsia="Times New Roman"/>
          <w:b/>
          <w:i/>
          <w:spacing w:val="0"/>
          <w:sz w:val="28"/>
          <w:szCs w:val="28"/>
          <w:lang w:eastAsia="ru-RU"/>
        </w:rPr>
      </w:pPr>
    </w:p>
    <w:p w:rsidR="00B2160E" w:rsidRPr="00BC6631" w:rsidRDefault="007257E4" w:rsidP="00EE3EAB">
      <w:pPr>
        <w:ind w:firstLine="708"/>
        <w:jc w:val="both"/>
        <w:rPr>
          <w:sz w:val="28"/>
          <w:szCs w:val="28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Предложения и рекомендации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>:</w:t>
      </w:r>
      <w:r w:rsidR="00B2160E" w:rsidRPr="00B2160E">
        <w:rPr>
          <w:sz w:val="28"/>
          <w:szCs w:val="28"/>
        </w:rPr>
        <w:t xml:space="preserve"> </w:t>
      </w:r>
    </w:p>
    <w:p w:rsidR="00653B42" w:rsidRDefault="00653B42" w:rsidP="00152679">
      <w:pPr>
        <w:ind w:firstLine="708"/>
        <w:jc w:val="both"/>
        <w:rPr>
          <w:spacing w:val="0"/>
          <w:sz w:val="28"/>
          <w:szCs w:val="28"/>
        </w:rPr>
      </w:pPr>
    </w:p>
    <w:p w:rsidR="00DB4D64" w:rsidRPr="00332E04" w:rsidRDefault="00A21E9D" w:rsidP="00332E04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 </w:t>
      </w:r>
      <w:r w:rsidR="003F794B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целях</w:t>
      </w:r>
      <w:r w:rsidR="00B2160E" w:rsidRPr="00B2160E">
        <w:rPr>
          <w:spacing w:val="0"/>
          <w:sz w:val="28"/>
          <w:szCs w:val="28"/>
        </w:rPr>
        <w:t xml:space="preserve">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 по недопущению в дальнейшем аналогичных нарушений администрации рекомендовано:</w:t>
      </w:r>
    </w:p>
    <w:p w:rsidR="00DB4D64" w:rsidRPr="00DB4D64" w:rsidRDefault="00DB4D64" w:rsidP="00DB4D64">
      <w:pPr>
        <w:pStyle w:val="a3"/>
        <w:numPr>
          <w:ilvl w:val="0"/>
          <w:numId w:val="2"/>
        </w:numPr>
        <w:suppressAutoHyphens/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DB4D64">
        <w:rPr>
          <w:rFonts w:ascii="Times New Roman" w:hAnsi="Times New Roman"/>
          <w:sz w:val="28"/>
          <w:szCs w:val="28"/>
        </w:rPr>
        <w:lastRenderedPageBreak/>
        <w:t xml:space="preserve"> Заключать договора в соответствии с пунктом 457 Гражданского Кодекса Российской Федерации.</w:t>
      </w:r>
    </w:p>
    <w:p w:rsidR="00DB4D64" w:rsidRDefault="00DB4D64" w:rsidP="00DB4D64">
      <w:pPr>
        <w:pStyle w:val="a3"/>
        <w:numPr>
          <w:ilvl w:val="0"/>
          <w:numId w:val="2"/>
        </w:numPr>
        <w:suppressAutoHyphens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оплату в соответствии с пунктом 13.1 статьи 34 закона № 44-ФЗ.</w:t>
      </w:r>
    </w:p>
    <w:p w:rsidR="00332E04" w:rsidRPr="00DB4D64" w:rsidRDefault="00332E04" w:rsidP="00DB4D64">
      <w:pPr>
        <w:pStyle w:val="a3"/>
        <w:numPr>
          <w:ilvl w:val="0"/>
          <w:numId w:val="2"/>
        </w:numPr>
        <w:suppressAutoHyphens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Размещать информацию в единой информационной системе в соответствии с пунктом 2, 3 статьи 103 закона № 44-ФЗ.</w:t>
      </w:r>
    </w:p>
    <w:p w:rsidR="00C9103D" w:rsidRPr="001E5FC1" w:rsidRDefault="001E5FC1" w:rsidP="001E5FC1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5169A">
        <w:rPr>
          <w:rFonts w:ascii="Times New Roman" w:hAnsi="Times New Roman"/>
          <w:sz w:val="28"/>
          <w:szCs w:val="28"/>
        </w:rPr>
        <w:t xml:space="preserve">. </w:t>
      </w:r>
      <w:r w:rsidR="00D30C69" w:rsidRPr="00D30C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Главе администрации сел</w:t>
      </w:r>
      <w:r w:rsidR="00332E04">
        <w:rPr>
          <w:rFonts w:ascii="Times New Roman" w:hAnsi="Times New Roman"/>
          <w:sz w:val="28"/>
          <w:szCs w:val="28"/>
        </w:rPr>
        <w:t>ьского поселения «</w:t>
      </w:r>
      <w:proofErr w:type="spellStart"/>
      <w:r w:rsidR="00332E04">
        <w:rPr>
          <w:rFonts w:ascii="Times New Roman" w:hAnsi="Times New Roman"/>
          <w:sz w:val="28"/>
          <w:szCs w:val="28"/>
        </w:rPr>
        <w:t>Арахлейское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закона № 44-ФЗ</w:t>
      </w:r>
      <w:r w:rsidRPr="0075169A">
        <w:rPr>
          <w:rFonts w:ascii="Times New Roman" w:hAnsi="Times New Roman"/>
          <w:sz w:val="28"/>
          <w:szCs w:val="28"/>
        </w:rPr>
        <w:t>.</w:t>
      </w:r>
    </w:p>
    <w:p w:rsidR="00C9103D" w:rsidRPr="00C9103D" w:rsidRDefault="00C9103D" w:rsidP="00C9103D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В силу пункта 1 статьи 107</w:t>
      </w:r>
      <w:r w:rsidRPr="005A1B80">
        <w:rPr>
          <w:rFonts w:ascii="Times New Roman" w:hAnsi="Times New Roman"/>
          <w:i/>
          <w:sz w:val="28"/>
          <w:szCs w:val="28"/>
        </w:rPr>
        <w:t xml:space="preserve"> закона № 44-ФЗ</w:t>
      </w:r>
      <w:r w:rsidRPr="005A1B80">
        <w:rPr>
          <w:rFonts w:ascii="Times New Roman" w:hAnsi="Times New Roman"/>
          <w:sz w:val="28"/>
          <w:szCs w:val="28"/>
        </w:rPr>
        <w:t xml:space="preserve">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</w:t>
      </w:r>
      <w:r w:rsidRPr="005A1B80">
        <w:rPr>
          <w:sz w:val="28"/>
          <w:szCs w:val="28"/>
        </w:rPr>
        <w:t>.</w:t>
      </w:r>
    </w:p>
    <w:p w:rsidR="00D34C51" w:rsidRDefault="007E4DFD" w:rsidP="00C9103D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Возражения к акту проверки </w:t>
      </w:r>
      <w:r w:rsidR="00000E8A">
        <w:rPr>
          <w:rFonts w:ascii="Times New Roman" w:hAnsi="Times New Roman"/>
          <w:sz w:val="28"/>
          <w:szCs w:val="28"/>
        </w:rPr>
        <w:t>№ 7 от 09 августа 2021г.</w:t>
      </w:r>
      <w:r>
        <w:rPr>
          <w:rFonts w:ascii="Times New Roman" w:hAnsi="Times New Roman"/>
          <w:sz w:val="28"/>
          <w:szCs w:val="28"/>
        </w:rPr>
        <w:t xml:space="preserve"> от администрации сел</w:t>
      </w:r>
      <w:r w:rsidR="00725385">
        <w:rPr>
          <w:rFonts w:ascii="Times New Roman" w:hAnsi="Times New Roman"/>
          <w:sz w:val="28"/>
          <w:szCs w:val="28"/>
        </w:rPr>
        <w:t>ьского поселения «</w:t>
      </w:r>
      <w:proofErr w:type="spellStart"/>
      <w:r w:rsidR="00725385">
        <w:rPr>
          <w:rFonts w:ascii="Times New Roman" w:hAnsi="Times New Roman"/>
          <w:sz w:val="28"/>
          <w:szCs w:val="28"/>
        </w:rPr>
        <w:t>Арахлейское</w:t>
      </w:r>
      <w:proofErr w:type="spellEnd"/>
      <w:r w:rsidR="007253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в Комитет по финансам </w:t>
      </w:r>
      <w:r w:rsidR="00000E8A">
        <w:rPr>
          <w:rFonts w:ascii="Times New Roman" w:hAnsi="Times New Roman"/>
          <w:sz w:val="28"/>
          <w:szCs w:val="28"/>
        </w:rPr>
        <w:t xml:space="preserve">  администрации муниципального района «Читинский район» </w:t>
      </w:r>
      <w:r>
        <w:rPr>
          <w:rFonts w:ascii="Times New Roman" w:hAnsi="Times New Roman"/>
          <w:sz w:val="28"/>
          <w:szCs w:val="28"/>
        </w:rPr>
        <w:t>не поступали.</w:t>
      </w:r>
    </w:p>
    <w:p w:rsidR="0021157D" w:rsidRPr="00660B3D" w:rsidRDefault="0021157D" w:rsidP="0021157D">
      <w:pPr>
        <w:pStyle w:val="a3"/>
        <w:suppressAutoHyphens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60B3D">
        <w:rPr>
          <w:rFonts w:ascii="Times New Roman" w:hAnsi="Times New Roman"/>
          <w:sz w:val="28"/>
          <w:szCs w:val="28"/>
        </w:rPr>
        <w:t>В связи с о</w:t>
      </w:r>
      <w:r>
        <w:rPr>
          <w:rFonts w:ascii="Times New Roman" w:hAnsi="Times New Roman"/>
          <w:sz w:val="28"/>
          <w:szCs w:val="28"/>
        </w:rPr>
        <w:t>тсутствием оснований представление</w:t>
      </w:r>
      <w:r w:rsidRPr="00660B3D">
        <w:rPr>
          <w:rFonts w:ascii="Times New Roman" w:hAnsi="Times New Roman"/>
          <w:sz w:val="28"/>
          <w:szCs w:val="28"/>
        </w:rPr>
        <w:t xml:space="preserve"> об устранении нарушений законодательства Российской Федерации и иных нормативных правовых актов о контрактной системе в сфере закупок товаров, работ, услуг для обеспечения государственных и муниципальных нужд не выдавать</w:t>
      </w:r>
      <w:r w:rsidRPr="00C66FB9">
        <w:rPr>
          <w:rFonts w:ascii="Times New Roman" w:hAnsi="Times New Roman"/>
          <w:i/>
          <w:sz w:val="28"/>
          <w:szCs w:val="28"/>
        </w:rPr>
        <w:t>.</w:t>
      </w:r>
    </w:p>
    <w:p w:rsidR="0021157D" w:rsidRPr="007E4DFD" w:rsidRDefault="0021157D" w:rsidP="00C9103D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57E4" w:rsidRPr="00BF2BCD" w:rsidRDefault="007257E4" w:rsidP="00F53BE8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Приложение: 1. К</w:t>
      </w:r>
      <w:r w:rsidR="00152679">
        <w:rPr>
          <w:rFonts w:eastAsia="Times New Roman"/>
          <w:spacing w:val="0"/>
          <w:sz w:val="28"/>
          <w:szCs w:val="28"/>
          <w:lang w:eastAsia="ru-RU"/>
        </w:rPr>
        <w:t xml:space="preserve">опия плана </w:t>
      </w:r>
      <w:r w:rsidR="00725385">
        <w:rPr>
          <w:rFonts w:eastAsia="Times New Roman"/>
          <w:spacing w:val="0"/>
          <w:sz w:val="28"/>
          <w:szCs w:val="28"/>
          <w:lang w:eastAsia="ru-RU"/>
        </w:rPr>
        <w:t>проверок на 2</w:t>
      </w:r>
      <w:r w:rsidR="00DB4D64">
        <w:rPr>
          <w:rFonts w:eastAsia="Times New Roman"/>
          <w:spacing w:val="0"/>
          <w:sz w:val="28"/>
          <w:szCs w:val="28"/>
          <w:lang w:eastAsia="ru-RU"/>
        </w:rPr>
        <w:t xml:space="preserve"> полугодие 2021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г. на 1л.  в 1 экз. </w:t>
      </w:r>
    </w:p>
    <w:p w:rsidR="007E4DFD" w:rsidRDefault="007257E4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  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</w:p>
    <w:p w:rsidR="007257E4" w:rsidRPr="00BF2BCD" w:rsidRDefault="007E4DFD" w:rsidP="00F53BE8">
      <w:pPr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ab/>
      </w:r>
      <w:r w:rsidR="0021157D">
        <w:rPr>
          <w:rFonts w:eastAsia="Times New Roman"/>
          <w:spacing w:val="0"/>
          <w:sz w:val="28"/>
          <w:szCs w:val="28"/>
          <w:lang w:eastAsia="ru-RU"/>
        </w:rPr>
        <w:t xml:space="preserve">             </w:t>
      </w:r>
      <w:r w:rsidR="007257E4" w:rsidRPr="00BF2BCD">
        <w:rPr>
          <w:rFonts w:eastAsia="Times New Roman"/>
          <w:spacing w:val="0"/>
          <w:sz w:val="28"/>
          <w:szCs w:val="28"/>
          <w:lang w:eastAsia="ru-RU"/>
        </w:rPr>
        <w:t> 2. Копия    приказа   о назначении контрольного 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мероприятия </w:t>
      </w:r>
      <w:r w:rsidR="00EA60AF">
        <w:rPr>
          <w:rFonts w:eastAsia="Times New Roman"/>
          <w:spacing w:val="0"/>
          <w:sz w:val="28"/>
          <w:szCs w:val="28"/>
          <w:lang w:eastAsia="ru-RU"/>
        </w:rPr>
        <w:t>на 2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7257E4" w:rsidRPr="00BF2BCD">
        <w:rPr>
          <w:rFonts w:eastAsia="Times New Roman"/>
          <w:spacing w:val="0"/>
          <w:sz w:val="28"/>
          <w:szCs w:val="28"/>
          <w:lang w:eastAsia="ru-RU"/>
        </w:rPr>
        <w:t>л. в 1 экз.</w:t>
      </w:r>
    </w:p>
    <w:p w:rsidR="00774366" w:rsidRDefault="007257E4" w:rsidP="0021157D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 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      3. Акт № </w:t>
      </w:r>
      <w:r w:rsidR="00725385">
        <w:rPr>
          <w:rFonts w:eastAsia="Times New Roman"/>
          <w:spacing w:val="0"/>
          <w:sz w:val="28"/>
          <w:szCs w:val="28"/>
          <w:lang w:eastAsia="ru-RU"/>
        </w:rPr>
        <w:t>7</w:t>
      </w:r>
      <w:r w:rsidR="00DB4D64">
        <w:rPr>
          <w:rFonts w:eastAsia="Times New Roman"/>
          <w:spacing w:val="0"/>
          <w:sz w:val="28"/>
          <w:szCs w:val="28"/>
          <w:lang w:eastAsia="ru-RU"/>
        </w:rPr>
        <w:t xml:space="preserve"> от 09</w:t>
      </w:r>
      <w:r w:rsidR="006C27D6">
        <w:rPr>
          <w:rFonts w:eastAsia="Times New Roman"/>
          <w:spacing w:val="0"/>
          <w:sz w:val="28"/>
          <w:szCs w:val="28"/>
          <w:lang w:eastAsia="ru-RU"/>
        </w:rPr>
        <w:t>.</w:t>
      </w:r>
      <w:r w:rsidR="00725385">
        <w:rPr>
          <w:rFonts w:eastAsia="Times New Roman"/>
          <w:spacing w:val="0"/>
          <w:sz w:val="28"/>
          <w:szCs w:val="28"/>
          <w:lang w:eastAsia="ru-RU"/>
        </w:rPr>
        <w:t>08</w:t>
      </w:r>
      <w:r w:rsidR="00DB4D64">
        <w:rPr>
          <w:rFonts w:eastAsia="Times New Roman"/>
          <w:spacing w:val="0"/>
          <w:sz w:val="28"/>
          <w:szCs w:val="28"/>
          <w:lang w:eastAsia="ru-RU"/>
        </w:rPr>
        <w:t>.2021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г.  по результатам </w:t>
      </w:r>
      <w:proofErr w:type="gramStart"/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проведения плановой проверки соблюдения требований законодательства Российской Федерации</w:t>
      </w:r>
      <w:proofErr w:type="gramEnd"/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и иных нормативных правовых актов о контрактной системе в сфере закупок товаров, работ, услуг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>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дминистрации </w:t>
      </w:r>
      <w:r w:rsidR="006C27D6">
        <w:rPr>
          <w:rFonts w:eastAsia="Times New Roman"/>
          <w:spacing w:val="0"/>
          <w:sz w:val="28"/>
          <w:szCs w:val="28"/>
          <w:lang w:eastAsia="ru-RU"/>
        </w:rPr>
        <w:t>сель</w:t>
      </w:r>
      <w:r w:rsidR="00725385">
        <w:rPr>
          <w:rFonts w:eastAsia="Times New Roman"/>
          <w:spacing w:val="0"/>
          <w:sz w:val="28"/>
          <w:szCs w:val="28"/>
          <w:lang w:eastAsia="ru-RU"/>
        </w:rPr>
        <w:t>ского поселения  «</w:t>
      </w:r>
      <w:proofErr w:type="spellStart"/>
      <w:r w:rsidR="00725385">
        <w:rPr>
          <w:rFonts w:eastAsia="Times New Roman"/>
          <w:spacing w:val="0"/>
          <w:sz w:val="28"/>
          <w:szCs w:val="28"/>
          <w:lang w:eastAsia="ru-RU"/>
        </w:rPr>
        <w:t>Арахлейское</w:t>
      </w:r>
      <w:proofErr w:type="spellEnd"/>
      <w:r w:rsidR="00D34C51">
        <w:rPr>
          <w:rFonts w:eastAsia="Times New Roman"/>
          <w:spacing w:val="0"/>
          <w:sz w:val="28"/>
          <w:szCs w:val="28"/>
          <w:lang w:eastAsia="ru-RU"/>
        </w:rPr>
        <w:t xml:space="preserve">» </w:t>
      </w:r>
      <w:r w:rsidR="000D217D">
        <w:rPr>
          <w:rFonts w:eastAsia="Times New Roman"/>
          <w:spacing w:val="0"/>
          <w:sz w:val="28"/>
          <w:szCs w:val="28"/>
          <w:lang w:eastAsia="ru-RU"/>
        </w:rPr>
        <w:t xml:space="preserve">всего  на </w:t>
      </w:r>
      <w:r w:rsidR="00725385">
        <w:rPr>
          <w:rFonts w:eastAsia="Times New Roman"/>
          <w:spacing w:val="0"/>
          <w:sz w:val="28"/>
          <w:szCs w:val="28"/>
          <w:lang w:eastAsia="ru-RU"/>
        </w:rPr>
        <w:t>21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л. в 1 экз.</w:t>
      </w:r>
    </w:p>
    <w:p w:rsidR="0021157D" w:rsidRPr="0021157D" w:rsidRDefault="0021157D" w:rsidP="0021157D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</w:p>
    <w:p w:rsidR="00DB4D64" w:rsidRDefault="00DB4D64" w:rsidP="00F53BE8">
      <w:pPr>
        <w:rPr>
          <w:rFonts w:eastAsia="Times New Roman"/>
          <w:spacing w:val="0"/>
          <w:sz w:val="28"/>
          <w:szCs w:val="28"/>
          <w:lang w:eastAsia="ru-RU"/>
        </w:rPr>
      </w:pPr>
    </w:p>
    <w:p w:rsidR="0021157D" w:rsidRDefault="0021157D" w:rsidP="00F53BE8">
      <w:pPr>
        <w:rPr>
          <w:rFonts w:eastAsia="Times New Roman"/>
          <w:spacing w:val="0"/>
          <w:sz w:val="28"/>
          <w:szCs w:val="28"/>
          <w:lang w:eastAsia="ru-RU"/>
        </w:rPr>
      </w:pPr>
    </w:p>
    <w:p w:rsidR="0021157D" w:rsidRPr="00BC6631" w:rsidRDefault="0021157D" w:rsidP="00F53BE8">
      <w:pPr>
        <w:rPr>
          <w:rFonts w:eastAsia="Times New Roman"/>
          <w:spacing w:val="0"/>
          <w:sz w:val="28"/>
          <w:szCs w:val="28"/>
          <w:lang w:eastAsia="ru-RU"/>
        </w:rPr>
      </w:pPr>
    </w:p>
    <w:p w:rsidR="00F53BE8" w:rsidRPr="00BF2BCD" w:rsidRDefault="007C3BF5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Специалист по закупкам</w:t>
      </w:r>
      <w:r w:rsidR="007257E4" w:rsidRPr="00BF2BCD">
        <w:rPr>
          <w:rFonts w:eastAsia="Times New Roman"/>
          <w:spacing w:val="0"/>
          <w:sz w:val="28"/>
          <w:szCs w:val="28"/>
          <w:lang w:eastAsia="ru-RU"/>
        </w:rPr>
        <w:t xml:space="preserve"> контрольно-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>ревизионного отдела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F53BE8" w:rsidRPr="00BF2BCD" w:rsidRDefault="00AB76BC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Комитета по финансам администрации</w:t>
      </w:r>
    </w:p>
    <w:p w:rsidR="00AB76BC" w:rsidRPr="00BF2BCD" w:rsidRDefault="00AB76BC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муниципального района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«Читинский район»              </w:t>
      </w:r>
      <w:r w:rsidR="00DB4D64">
        <w:rPr>
          <w:rFonts w:eastAsia="Times New Roman"/>
          <w:spacing w:val="0"/>
          <w:sz w:val="28"/>
          <w:szCs w:val="28"/>
          <w:lang w:eastAsia="ru-RU"/>
        </w:rPr>
        <w:t xml:space="preserve">       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И.Н. Максимова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  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     </w:t>
      </w:r>
    </w:p>
    <w:p w:rsidR="007257E4" w:rsidRPr="00BF2BCD" w:rsidRDefault="007257E4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>    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7257E4" w:rsidRPr="00BF2BCD" w:rsidRDefault="007257E4" w:rsidP="00DE44EA">
      <w:pPr>
        <w:rPr>
          <w:rFonts w:eastAsia="Times New Roman"/>
          <w:spacing w:val="0"/>
          <w:sz w:val="28"/>
          <w:szCs w:val="28"/>
          <w:lang w:eastAsia="ru-RU"/>
        </w:rPr>
      </w:pPr>
    </w:p>
    <w:p w:rsidR="009B1EDF" w:rsidRPr="00BF2BCD" w:rsidRDefault="009B1EDF" w:rsidP="00F53BE8">
      <w:pPr>
        <w:rPr>
          <w:sz w:val="28"/>
          <w:szCs w:val="28"/>
        </w:rPr>
      </w:pPr>
    </w:p>
    <w:sectPr w:rsidR="009B1EDF" w:rsidRPr="00BF2BCD" w:rsidSect="00DB4D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520"/>
    <w:multiLevelType w:val="hybridMultilevel"/>
    <w:tmpl w:val="712E91F0"/>
    <w:lvl w:ilvl="0" w:tplc="D0804D5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D8A1956"/>
    <w:multiLevelType w:val="hybridMultilevel"/>
    <w:tmpl w:val="8F88D65A"/>
    <w:lvl w:ilvl="0" w:tplc="D132E18E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E4"/>
    <w:rsid w:val="00000E8A"/>
    <w:rsid w:val="00032C9A"/>
    <w:rsid w:val="000840A5"/>
    <w:rsid w:val="00087D26"/>
    <w:rsid w:val="00094BE9"/>
    <w:rsid w:val="0009669D"/>
    <w:rsid w:val="000A4A27"/>
    <w:rsid w:val="000A5888"/>
    <w:rsid w:val="000D217D"/>
    <w:rsid w:val="00113062"/>
    <w:rsid w:val="001379A0"/>
    <w:rsid w:val="00152679"/>
    <w:rsid w:val="00190520"/>
    <w:rsid w:val="00196118"/>
    <w:rsid w:val="001A1AA8"/>
    <w:rsid w:val="001C10BD"/>
    <w:rsid w:val="001C156C"/>
    <w:rsid w:val="001C4449"/>
    <w:rsid w:val="001D37C5"/>
    <w:rsid w:val="001E339F"/>
    <w:rsid w:val="001E3C76"/>
    <w:rsid w:val="001E5FC1"/>
    <w:rsid w:val="001F6DC9"/>
    <w:rsid w:val="0021157D"/>
    <w:rsid w:val="00224ABE"/>
    <w:rsid w:val="002A0143"/>
    <w:rsid w:val="002B4F66"/>
    <w:rsid w:val="002B5739"/>
    <w:rsid w:val="002D06FB"/>
    <w:rsid w:val="002E4D32"/>
    <w:rsid w:val="003157BF"/>
    <w:rsid w:val="00332E04"/>
    <w:rsid w:val="003434EB"/>
    <w:rsid w:val="00347E2A"/>
    <w:rsid w:val="003B0C8C"/>
    <w:rsid w:val="003B40E8"/>
    <w:rsid w:val="003D1A82"/>
    <w:rsid w:val="003E4027"/>
    <w:rsid w:val="003F19A1"/>
    <w:rsid w:val="003F794B"/>
    <w:rsid w:val="00433FE8"/>
    <w:rsid w:val="0048359F"/>
    <w:rsid w:val="004B6AD3"/>
    <w:rsid w:val="004E4838"/>
    <w:rsid w:val="00583A58"/>
    <w:rsid w:val="005842CC"/>
    <w:rsid w:val="00593CAD"/>
    <w:rsid w:val="005C4991"/>
    <w:rsid w:val="005E18C8"/>
    <w:rsid w:val="005E3560"/>
    <w:rsid w:val="006127D6"/>
    <w:rsid w:val="00651B47"/>
    <w:rsid w:val="00653B42"/>
    <w:rsid w:val="00660B3D"/>
    <w:rsid w:val="006A1C2D"/>
    <w:rsid w:val="006A3BC2"/>
    <w:rsid w:val="006A76A3"/>
    <w:rsid w:val="006B39A5"/>
    <w:rsid w:val="006C27D6"/>
    <w:rsid w:val="007010AF"/>
    <w:rsid w:val="00725385"/>
    <w:rsid w:val="007257E4"/>
    <w:rsid w:val="00753940"/>
    <w:rsid w:val="00770643"/>
    <w:rsid w:val="00772939"/>
    <w:rsid w:val="00774366"/>
    <w:rsid w:val="007A2E69"/>
    <w:rsid w:val="007A4808"/>
    <w:rsid w:val="007C3BF5"/>
    <w:rsid w:val="007E4DFD"/>
    <w:rsid w:val="008203DC"/>
    <w:rsid w:val="0089077D"/>
    <w:rsid w:val="008C401D"/>
    <w:rsid w:val="008F6FE6"/>
    <w:rsid w:val="00905306"/>
    <w:rsid w:val="00923163"/>
    <w:rsid w:val="00925209"/>
    <w:rsid w:val="009340A4"/>
    <w:rsid w:val="00934502"/>
    <w:rsid w:val="009501C9"/>
    <w:rsid w:val="00980A8F"/>
    <w:rsid w:val="009A3A90"/>
    <w:rsid w:val="009B1EDF"/>
    <w:rsid w:val="009D46C0"/>
    <w:rsid w:val="00A11330"/>
    <w:rsid w:val="00A16672"/>
    <w:rsid w:val="00A21E9D"/>
    <w:rsid w:val="00A33159"/>
    <w:rsid w:val="00A824E7"/>
    <w:rsid w:val="00A96B72"/>
    <w:rsid w:val="00AA44EF"/>
    <w:rsid w:val="00AB264C"/>
    <w:rsid w:val="00AB76BC"/>
    <w:rsid w:val="00AE3DF7"/>
    <w:rsid w:val="00B139F3"/>
    <w:rsid w:val="00B151A3"/>
    <w:rsid w:val="00B2160E"/>
    <w:rsid w:val="00B41BC2"/>
    <w:rsid w:val="00B7495B"/>
    <w:rsid w:val="00B776E8"/>
    <w:rsid w:val="00B93AF7"/>
    <w:rsid w:val="00BC4BBB"/>
    <w:rsid w:val="00BC6631"/>
    <w:rsid w:val="00BF2BCD"/>
    <w:rsid w:val="00BF6ED0"/>
    <w:rsid w:val="00C43080"/>
    <w:rsid w:val="00C54902"/>
    <w:rsid w:val="00C60D8B"/>
    <w:rsid w:val="00C71AFA"/>
    <w:rsid w:val="00C866F0"/>
    <w:rsid w:val="00C9103D"/>
    <w:rsid w:val="00CA7294"/>
    <w:rsid w:val="00CC3710"/>
    <w:rsid w:val="00CD1DF0"/>
    <w:rsid w:val="00CD2CBA"/>
    <w:rsid w:val="00D030E1"/>
    <w:rsid w:val="00D25154"/>
    <w:rsid w:val="00D30C69"/>
    <w:rsid w:val="00D34C51"/>
    <w:rsid w:val="00D462F7"/>
    <w:rsid w:val="00D708BF"/>
    <w:rsid w:val="00DA33F1"/>
    <w:rsid w:val="00DB4D64"/>
    <w:rsid w:val="00DC5BCF"/>
    <w:rsid w:val="00DE44EA"/>
    <w:rsid w:val="00DE70B7"/>
    <w:rsid w:val="00E075AD"/>
    <w:rsid w:val="00E12F49"/>
    <w:rsid w:val="00E879B1"/>
    <w:rsid w:val="00E90911"/>
    <w:rsid w:val="00EA60AF"/>
    <w:rsid w:val="00EB4ED0"/>
    <w:rsid w:val="00EE2194"/>
    <w:rsid w:val="00EE31A8"/>
    <w:rsid w:val="00EE3EAB"/>
    <w:rsid w:val="00F04442"/>
    <w:rsid w:val="00F53BE8"/>
    <w:rsid w:val="00F61D06"/>
    <w:rsid w:val="00F74561"/>
    <w:rsid w:val="00FD2785"/>
    <w:rsid w:val="00FE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80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List Paragraph"/>
    <w:basedOn w:val="a"/>
    <w:link w:val="a4"/>
    <w:uiPriority w:val="34"/>
    <w:qFormat/>
    <w:rsid w:val="00A16672"/>
    <w:pPr>
      <w:spacing w:after="200" w:line="276" w:lineRule="auto"/>
      <w:ind w:left="720"/>
      <w:contextualSpacing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customStyle="1" w:styleId="a4">
    <w:name w:val="Абзац списка Знак"/>
    <w:aliases w:val="ТЗ список Знак,List Paragraph Знак"/>
    <w:basedOn w:val="a0"/>
    <w:link w:val="a3"/>
    <w:uiPriority w:val="34"/>
    <w:locked/>
    <w:rsid w:val="00A16672"/>
    <w:rPr>
      <w:rFonts w:ascii="Calibri" w:eastAsia="Times New Roman" w:hAnsi="Calibri"/>
      <w:spacing w:val="0"/>
      <w:sz w:val="22"/>
      <w:szCs w:val="22"/>
      <w:lang w:eastAsia="ru-RU"/>
    </w:rPr>
  </w:style>
  <w:style w:type="paragraph" w:customStyle="1" w:styleId="2">
    <w:name w:val="Абзац списка2"/>
    <w:basedOn w:val="a"/>
    <w:rsid w:val="00A16672"/>
    <w:pPr>
      <w:spacing w:line="480" w:lineRule="atLeast"/>
      <w:ind w:left="720" w:firstLine="851"/>
      <w:contextualSpacing/>
      <w:jc w:val="both"/>
    </w:pPr>
    <w:rPr>
      <w:rFonts w:eastAsia="Calibri"/>
      <w:spacing w:val="0"/>
      <w:sz w:val="28"/>
      <w:szCs w:val="20"/>
      <w:lang w:eastAsia="ru-RU"/>
    </w:rPr>
  </w:style>
  <w:style w:type="character" w:customStyle="1" w:styleId="8">
    <w:name w:val="Основной текст + 8"/>
    <w:aliases w:val="5 pt,Интервал 0 pt"/>
    <w:rsid w:val="007C3B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5pt0pt">
    <w:name w:val="Основной текст + 8;5 pt;Интервал 0 pt"/>
    <w:rsid w:val="00DE4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D810-6CC1-4960-AC05-925EDA5B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88</cp:revision>
  <cp:lastPrinted>2021-06-10T00:20:00Z</cp:lastPrinted>
  <dcterms:created xsi:type="dcterms:W3CDTF">2018-06-07T01:11:00Z</dcterms:created>
  <dcterms:modified xsi:type="dcterms:W3CDTF">2021-08-11T03:16:00Z</dcterms:modified>
</cp:coreProperties>
</file>