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B99F10B" wp14:editId="5BC13ED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06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октября </w:t>
            </w:r>
            <w:bookmarkStart w:id="0" w:name="_GoBack"/>
            <w:bookmarkEnd w:id="0"/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D768C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FF0EB8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3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</w:p>
    <w:p w:rsidR="0071196E" w:rsidRPr="000D38E9" w:rsidRDefault="006E306B" w:rsidP="00B07973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E745CE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F0EB8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>
        <w:rPr>
          <w:sz w:val="28"/>
          <w:szCs w:val="28"/>
        </w:rPr>
        <w:t>»</w:t>
      </w:r>
      <w:r w:rsidR="0071196E" w:rsidRPr="000D38E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7529E">
        <w:rPr>
          <w:sz w:val="28"/>
          <w:szCs w:val="28"/>
        </w:rPr>
        <w:t>31</w:t>
      </w:r>
      <w:r>
        <w:rPr>
          <w:sz w:val="28"/>
          <w:szCs w:val="28"/>
        </w:rPr>
        <w:t xml:space="preserve"> ию</w:t>
      </w:r>
      <w:r w:rsidR="00A7529E">
        <w:rPr>
          <w:sz w:val="28"/>
          <w:szCs w:val="28"/>
        </w:rPr>
        <w:t>л</w:t>
      </w:r>
      <w:r>
        <w:rPr>
          <w:sz w:val="28"/>
          <w:szCs w:val="28"/>
        </w:rPr>
        <w:t>я 2017 г. № 1</w:t>
      </w:r>
      <w:r w:rsidR="00A7529E">
        <w:rPr>
          <w:sz w:val="28"/>
          <w:szCs w:val="28"/>
        </w:rPr>
        <w:t>65</w:t>
      </w:r>
      <w:r w:rsidR="001E2C76">
        <w:rPr>
          <w:sz w:val="28"/>
          <w:szCs w:val="28"/>
        </w:rPr>
        <w:t>6</w:t>
      </w:r>
      <w:r w:rsidR="0071196E" w:rsidRPr="000D38E9">
        <w:rPr>
          <w:bCs/>
          <w:sz w:val="28"/>
          <w:szCs w:val="28"/>
        </w:rPr>
        <w:t>.</w:t>
      </w:r>
    </w:p>
    <w:p w:rsidR="0067554A" w:rsidRPr="000D38E9" w:rsidRDefault="0067554A" w:rsidP="00B07973">
      <w:pPr>
        <w:spacing w:line="276" w:lineRule="auto"/>
        <w:jc w:val="both"/>
        <w:rPr>
          <w:i/>
          <w:sz w:val="28"/>
          <w:szCs w:val="28"/>
        </w:rPr>
      </w:pPr>
    </w:p>
    <w:p w:rsidR="0067554A" w:rsidRPr="000D38E9" w:rsidRDefault="0067554A" w:rsidP="00A7529E">
      <w:pPr>
        <w:spacing w:line="276" w:lineRule="auto"/>
        <w:jc w:val="both"/>
        <w:rPr>
          <w:sz w:val="28"/>
          <w:szCs w:val="28"/>
        </w:rPr>
      </w:pPr>
    </w:p>
    <w:p w:rsidR="000E0BC8" w:rsidRPr="00E745CE" w:rsidRDefault="00C502B3" w:rsidP="00A7529E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41FB5" w:rsidRPr="000D38E9">
        <w:rPr>
          <w:sz w:val="28"/>
          <w:szCs w:val="28"/>
        </w:rPr>
        <w:t xml:space="preserve">Управление экономики и имущества администрации муниципального района «Читинский район» в соответствии с разделом </w:t>
      </w:r>
      <w:r>
        <w:rPr>
          <w:sz w:val="28"/>
          <w:szCs w:val="28"/>
        </w:rPr>
        <w:t>3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A7529E">
        <w:rPr>
          <w:sz w:val="28"/>
          <w:szCs w:val="28"/>
        </w:rPr>
        <w:t xml:space="preserve">«Об утверждении административного регламента по </w:t>
      </w:r>
      <w:r w:rsidR="00A7529E">
        <w:rPr>
          <w:sz w:val="28"/>
          <w:szCs w:val="28"/>
        </w:rPr>
        <w:lastRenderedPageBreak/>
        <w:t>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торгов»</w:t>
      </w:r>
      <w:r w:rsidR="00A7529E" w:rsidRPr="000D38E9">
        <w:rPr>
          <w:bCs/>
          <w:sz w:val="28"/>
          <w:szCs w:val="28"/>
        </w:rPr>
        <w:t xml:space="preserve"> </w:t>
      </w:r>
      <w:r w:rsidR="00A7529E">
        <w:rPr>
          <w:sz w:val="28"/>
          <w:szCs w:val="28"/>
        </w:rPr>
        <w:t>от 31 июля 2017 г. № 1656</w:t>
      </w:r>
      <w:r w:rsidR="00A7529E">
        <w:rPr>
          <w:bCs/>
          <w:sz w:val="28"/>
          <w:szCs w:val="28"/>
        </w:rPr>
        <w:t xml:space="preserve"> </w:t>
      </w:r>
      <w:r w:rsidR="00541FB5" w:rsidRPr="000D38E9">
        <w:rPr>
          <w:sz w:val="28"/>
          <w:szCs w:val="28"/>
        </w:rPr>
        <w:t>(далее - проект постановления).</w:t>
      </w:r>
    </w:p>
    <w:p w:rsidR="000C476B" w:rsidRPr="000C476B" w:rsidRDefault="00541FB5" w:rsidP="00B079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Pr="00CF2F6A" w:rsidRDefault="00043C0E" w:rsidP="00CF2F6A">
      <w:pPr>
        <w:spacing w:line="276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A7529E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торгов»</w:t>
      </w:r>
      <w:r w:rsidR="00A7529E" w:rsidRPr="000D38E9">
        <w:rPr>
          <w:bCs/>
          <w:sz w:val="28"/>
          <w:szCs w:val="28"/>
        </w:rPr>
        <w:t xml:space="preserve"> </w:t>
      </w:r>
      <w:r w:rsidR="00A7529E">
        <w:rPr>
          <w:sz w:val="28"/>
          <w:szCs w:val="28"/>
        </w:rPr>
        <w:t>от 31 июля 2017 г. № 1656</w:t>
      </w:r>
      <w:r w:rsidR="00A752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направлено на приведение в соответствие с действующим законодательствами Российской Федерации.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B0797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</w:t>
      </w:r>
      <w:r>
        <w:rPr>
          <w:bCs/>
          <w:sz w:val="28"/>
          <w:szCs w:val="28"/>
        </w:rPr>
        <w:lastRenderedPageBreak/>
        <w:t>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Разработчику постановления проведение дополнительных согласований с отделом правовой и кадровой работы Управления делами администрации муниципального района «Читинский район» не требуется.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proofErr w:type="spellStart"/>
      <w:r w:rsidR="00D768C2">
        <w:rPr>
          <w:i/>
          <w:sz w:val="18"/>
          <w:szCs w:val="18"/>
        </w:rPr>
        <w:t>Бутина</w:t>
      </w:r>
      <w:proofErr w:type="spellEnd"/>
      <w:r w:rsidR="00D768C2">
        <w:rPr>
          <w:i/>
          <w:sz w:val="18"/>
          <w:szCs w:val="18"/>
        </w:rPr>
        <w:t xml:space="preserve"> Евгения Андреевна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0C476B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C2B" w:rsidRDefault="00DC7C2B" w:rsidP="006638DD">
      <w:r>
        <w:separator/>
      </w:r>
    </w:p>
  </w:endnote>
  <w:endnote w:type="continuationSeparator" w:id="0">
    <w:p w:rsidR="00DC7C2B" w:rsidRDefault="00DC7C2B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C2B" w:rsidRDefault="00DC7C2B" w:rsidP="006638DD">
      <w:r>
        <w:separator/>
      </w:r>
    </w:p>
  </w:footnote>
  <w:footnote w:type="continuationSeparator" w:id="0">
    <w:p w:rsidR="00DC7C2B" w:rsidRDefault="00DC7C2B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E0BC8"/>
    <w:rsid w:val="000F543B"/>
    <w:rsid w:val="000F763D"/>
    <w:rsid w:val="0013073E"/>
    <w:rsid w:val="00141402"/>
    <w:rsid w:val="00143D6E"/>
    <w:rsid w:val="0016424F"/>
    <w:rsid w:val="001809AD"/>
    <w:rsid w:val="001946AF"/>
    <w:rsid w:val="001A09E4"/>
    <w:rsid w:val="001B2A3C"/>
    <w:rsid w:val="001C169B"/>
    <w:rsid w:val="001E2C76"/>
    <w:rsid w:val="001F31D4"/>
    <w:rsid w:val="002149E8"/>
    <w:rsid w:val="00214FCF"/>
    <w:rsid w:val="00226763"/>
    <w:rsid w:val="00242077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401595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227AA"/>
    <w:rsid w:val="006638DD"/>
    <w:rsid w:val="0067554A"/>
    <w:rsid w:val="00682082"/>
    <w:rsid w:val="006A1807"/>
    <w:rsid w:val="006B7366"/>
    <w:rsid w:val="006C39CD"/>
    <w:rsid w:val="006C52EE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60452"/>
    <w:rsid w:val="00A656C3"/>
    <w:rsid w:val="00A7529E"/>
    <w:rsid w:val="00AC6EDB"/>
    <w:rsid w:val="00AD5D36"/>
    <w:rsid w:val="00AE742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C246C8"/>
    <w:rsid w:val="00C36DF2"/>
    <w:rsid w:val="00C40B5E"/>
    <w:rsid w:val="00C502B3"/>
    <w:rsid w:val="00C50C82"/>
    <w:rsid w:val="00C90CF6"/>
    <w:rsid w:val="00C919DD"/>
    <w:rsid w:val="00C91AA2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C55AF"/>
    <w:rsid w:val="00DC7C2B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A52F7"/>
    <w:rsid w:val="00FC54D6"/>
    <w:rsid w:val="00FD6932"/>
    <w:rsid w:val="00FE496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13A0E"/>
  <w15:docId w15:val="{4B47B6D9-DAC2-49E5-9769-9BDD2E1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0E7B-CF83-40B8-A24C-EFD7ABE3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Экономика</cp:lastModifiedBy>
  <cp:revision>5</cp:revision>
  <cp:lastPrinted>2020-07-13T20:47:00Z</cp:lastPrinted>
  <dcterms:created xsi:type="dcterms:W3CDTF">2021-10-10T23:51:00Z</dcterms:created>
  <dcterms:modified xsi:type="dcterms:W3CDTF">2021-10-11T02:29:00Z</dcterms:modified>
</cp:coreProperties>
</file>