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оценки выявления </w:t>
      </w:r>
      <w:r w:rsidRPr="004E336E">
        <w:rPr>
          <w:rFonts w:ascii="Times New Roman" w:hAnsi="Times New Roman"/>
          <w:color w:val="000000"/>
          <w:sz w:val="28"/>
          <w:szCs w:val="28"/>
        </w:rPr>
        <w:t xml:space="preserve">положений, необоснованно затрудняющих осуществление предпринимательской и инвестиционной деятельности,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>по</w:t>
      </w:r>
      <w:r w:rsidRPr="004E336E">
        <w:rPr>
          <w:rFonts w:ascii="Times New Roman" w:hAnsi="Times New Roman"/>
          <w:color w:val="000000"/>
        </w:rPr>
        <w:t xml:space="preserve"> </w:t>
      </w:r>
      <w:r w:rsidRPr="004E336E">
        <w:rPr>
          <w:rFonts w:ascii="Times New Roman" w:hAnsi="Times New Roman"/>
          <w:color w:val="000000"/>
          <w:sz w:val="28"/>
          <w:szCs w:val="28"/>
        </w:rPr>
        <w:t>действующему нормативно-правовому акту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sz w:val="28"/>
          <w:szCs w:val="28"/>
        </w:rPr>
      </w:pPr>
      <w:r w:rsidRPr="004E336E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bCs/>
          <w:sz w:val="28"/>
          <w:szCs w:val="28"/>
        </w:rPr>
        <w:t xml:space="preserve"> от 03 сентября 2015 года № 1881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10D" w:rsidRPr="009D1C2C" w:rsidRDefault="004E336E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B936B9">
        <w:rPr>
          <w:rFonts w:ascii="Times New Roman" w:hAnsi="Times New Roman"/>
          <w:bCs/>
          <w:sz w:val="28"/>
          <w:szCs w:val="28"/>
        </w:rPr>
        <w:t xml:space="preserve"> декабря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 w:rsidR="00B936B9">
        <w:rPr>
          <w:rFonts w:ascii="Times New Roman" w:hAnsi="Times New Roman"/>
          <w:bCs/>
          <w:sz w:val="28"/>
          <w:szCs w:val="28"/>
        </w:rPr>
        <w:t>1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E336E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ноября 2021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4E336E">
        <w:rPr>
          <w:rFonts w:ascii="Times New Roman" w:hAnsi="Times New Roman"/>
          <w:bCs/>
          <w:color w:val="000000"/>
          <w:sz w:val="28"/>
          <w:szCs w:val="28"/>
        </w:rPr>
        <w:t>14</w:t>
      </w:r>
      <w:bookmarkStart w:id="0" w:name="_GoBack"/>
      <w:bookmarkEnd w:id="0"/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декабря 2021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069"/>
        <w:gridCol w:w="2528"/>
        <w:gridCol w:w="233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DA127F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2C" w:rsidRPr="00DA127F" w:rsidRDefault="00D4222C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DF182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7"/>
    <w:rsid w:val="00083D27"/>
    <w:rsid w:val="00172CAE"/>
    <w:rsid w:val="0034752F"/>
    <w:rsid w:val="00362C3F"/>
    <w:rsid w:val="00377608"/>
    <w:rsid w:val="00396CF7"/>
    <w:rsid w:val="003B1631"/>
    <w:rsid w:val="00474667"/>
    <w:rsid w:val="004E336E"/>
    <w:rsid w:val="00597F44"/>
    <w:rsid w:val="007341B0"/>
    <w:rsid w:val="009D1C2C"/>
    <w:rsid w:val="00B040E5"/>
    <w:rsid w:val="00B15FF4"/>
    <w:rsid w:val="00B4097D"/>
    <w:rsid w:val="00B519F5"/>
    <w:rsid w:val="00B8679F"/>
    <w:rsid w:val="00B936B9"/>
    <w:rsid w:val="00C23B3F"/>
    <w:rsid w:val="00D4222C"/>
    <w:rsid w:val="00DA127F"/>
    <w:rsid w:val="00DA31A0"/>
    <w:rsid w:val="00DB7486"/>
    <w:rsid w:val="00DF182D"/>
    <w:rsid w:val="00EF610D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8F70"/>
  <w15:docId w15:val="{C6813826-6D7E-432B-BCF5-8CFECA5C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Арюна</cp:lastModifiedBy>
  <cp:revision>2</cp:revision>
  <cp:lastPrinted>2020-12-22T07:11:00Z</cp:lastPrinted>
  <dcterms:created xsi:type="dcterms:W3CDTF">2021-12-15T14:00:00Z</dcterms:created>
  <dcterms:modified xsi:type="dcterms:W3CDTF">2021-12-15T14:00:00Z</dcterms:modified>
</cp:coreProperties>
</file>