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C2" w:rsidRDefault="00F77EC2" w:rsidP="00F77EC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УТВЕРЖДАЮ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Председатель КСП 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МР «Читинский район»</w:t>
      </w:r>
    </w:p>
    <w:p w:rsidR="00F77EC2" w:rsidRDefault="00F77EC2" w:rsidP="00F77EC2">
      <w:pPr>
        <w:jc w:val="right"/>
        <w:rPr>
          <w:b/>
        </w:rPr>
      </w:pPr>
      <w:r>
        <w:rPr>
          <w:b/>
        </w:rPr>
        <w:t>________________В.И. Перфильева</w:t>
      </w:r>
    </w:p>
    <w:p w:rsidR="00F77EC2" w:rsidRDefault="00F77EC2" w:rsidP="00F77EC2">
      <w:pPr>
        <w:jc w:val="right"/>
        <w:rPr>
          <w:b/>
        </w:rPr>
      </w:pPr>
      <w:r>
        <w:rPr>
          <w:b/>
        </w:rPr>
        <w:t xml:space="preserve"> «_</w:t>
      </w:r>
      <w:r w:rsidR="007E63FB">
        <w:rPr>
          <w:b/>
        </w:rPr>
        <w:t>29</w:t>
      </w:r>
      <w:r>
        <w:rPr>
          <w:b/>
        </w:rPr>
        <w:t>_»_</w:t>
      </w:r>
      <w:r>
        <w:rPr>
          <w:b/>
          <w:u w:val="single"/>
        </w:rPr>
        <w:t>декабря</w:t>
      </w:r>
      <w:r>
        <w:rPr>
          <w:b/>
        </w:rPr>
        <w:t>_20</w:t>
      </w:r>
      <w:r w:rsidR="000C143A">
        <w:rPr>
          <w:b/>
        </w:rPr>
        <w:t>2</w:t>
      </w:r>
      <w:r w:rsidR="00D458F9">
        <w:rPr>
          <w:b/>
        </w:rPr>
        <w:t>1</w:t>
      </w:r>
      <w:r>
        <w:rPr>
          <w:b/>
        </w:rPr>
        <w:t xml:space="preserve"> г.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F77EC2" w:rsidRDefault="00F77EC2" w:rsidP="00F77EC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>работы Контрольно-счетной палаты  муниципального района «Читинский район» на 202</w:t>
      </w:r>
      <w:r w:rsidR="00D458F9">
        <w:rPr>
          <w:b/>
        </w:rPr>
        <w:t>2</w:t>
      </w:r>
      <w:r>
        <w:rPr>
          <w:b/>
        </w:rPr>
        <w:t xml:space="preserve"> год</w:t>
      </w:r>
    </w:p>
    <w:p w:rsidR="00F77EC2" w:rsidRDefault="00F77EC2" w:rsidP="00F77EC2">
      <w:pPr>
        <w:tabs>
          <w:tab w:val="left" w:pos="13325"/>
        </w:tabs>
        <w:jc w:val="center"/>
        <w:rPr>
          <w:b/>
        </w:rPr>
      </w:pPr>
    </w:p>
    <w:p w:rsidR="00F77EC2" w:rsidRDefault="00F77EC2" w:rsidP="00F77EC2">
      <w:pPr>
        <w:jc w:val="center"/>
        <w:rPr>
          <w:b/>
        </w:rPr>
      </w:pPr>
    </w:p>
    <w:tbl>
      <w:tblPr>
        <w:tblW w:w="15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217"/>
        <w:gridCol w:w="1984"/>
        <w:gridCol w:w="1985"/>
        <w:gridCol w:w="1993"/>
      </w:tblGrid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в план</w:t>
            </w:r>
          </w:p>
        </w:tc>
      </w:tr>
      <w:tr w:rsidR="00F77EC2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1.1.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both"/>
            </w:pPr>
            <w:r>
              <w:t>Составление сметы расходов, штатного расписания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D458F9">
            <w:pPr>
              <w:jc w:val="center"/>
            </w:pPr>
            <w:r>
              <w:t>декабрь 20</w:t>
            </w:r>
            <w:r w:rsidR="000C143A">
              <w:t>2</w:t>
            </w:r>
            <w:r w:rsidR="00D458F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F77EC2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в соответствии с полномочиями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1.2.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both"/>
            </w:pPr>
            <w: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D458F9">
            <w:pPr>
              <w:jc w:val="center"/>
            </w:pPr>
            <w:r>
              <w:t>декабрь 20</w:t>
            </w:r>
            <w:r w:rsidR="000C143A">
              <w:t>2</w:t>
            </w:r>
            <w:r w:rsidR="00D458F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C2" w:rsidRDefault="00F77EC2"/>
        </w:tc>
      </w:tr>
      <w:tr w:rsidR="00F77EC2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2.1.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AF2F8C" w:rsidP="00AF2F8C">
            <w:pPr>
              <w:jc w:val="both"/>
            </w:pPr>
            <w:r w:rsidRPr="008E4C33">
              <w:t xml:space="preserve"> Проверка законности и результативности использования средств субсидий на выполнение муниципального задания и иные цели </w:t>
            </w:r>
            <w:r w:rsidRPr="00E47D90">
              <w:rPr>
                <w:b/>
              </w:rPr>
              <w:t>бюджетным учреждением культуры</w:t>
            </w:r>
            <w:r w:rsidRPr="008E4C33">
              <w:t xml:space="preserve"> </w:t>
            </w:r>
            <w:r w:rsidRPr="008E4C33">
              <w:rPr>
                <w:b/>
              </w:rPr>
              <w:t>«</w:t>
            </w:r>
            <w:proofErr w:type="spellStart"/>
            <w:r w:rsidRPr="008E4C33">
              <w:rPr>
                <w:b/>
              </w:rPr>
              <w:t>Межпоселенческая</w:t>
            </w:r>
            <w:proofErr w:type="spellEnd"/>
            <w:r w:rsidRPr="008E4C33">
              <w:rPr>
                <w:b/>
              </w:rPr>
              <w:t xml:space="preserve"> центральная районная библиотека»</w:t>
            </w:r>
            <w:r w:rsidRPr="008E4C33">
              <w:t xml:space="preserve"> </w:t>
            </w:r>
            <w:r w:rsidRPr="008E4C33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8E4C33">
              <w:rPr>
                <w:b/>
              </w:rPr>
              <w:t xml:space="preserve"> г.</w:t>
            </w:r>
            <w:r w:rsidR="00F6101D"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435A40" w:rsidP="00AF2F8C">
            <w:pPr>
              <w:jc w:val="center"/>
            </w:pPr>
            <w:r>
              <w:t>январь</w:t>
            </w:r>
            <w:r w:rsidR="00B74C93">
              <w:t>-</w:t>
            </w:r>
            <w:r w:rsidR="00AF2F8C"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F77EC2" w:rsidP="00EB3AC0">
            <w:pPr>
              <w:jc w:val="center"/>
            </w:pPr>
            <w:r>
              <w:t xml:space="preserve"> 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AF2F8C" w:rsidP="000A727F">
            <w:pPr>
              <w:jc w:val="center"/>
            </w:pPr>
            <w:r>
              <w:t>в соответствии с полномочиями</w:t>
            </w:r>
            <w:r w:rsidR="000A727F">
              <w:t xml:space="preserve"> 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2.2.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5C139F" w:rsidP="005C139F">
            <w:pPr>
              <w:spacing w:before="120" w:after="120"/>
              <w:jc w:val="both"/>
            </w:pPr>
            <w:r>
              <w:t>П</w:t>
            </w:r>
            <w:r w:rsidRPr="002F47EA">
              <w:t xml:space="preserve">роведение контрольного мероприятия по проверке исполнения представлений КСП по устранению </w:t>
            </w:r>
            <w:r w:rsidRPr="005C139F">
              <w:rPr>
                <w:b/>
              </w:rPr>
              <w:t>Комитетом по финансам</w:t>
            </w:r>
            <w:r>
              <w:t xml:space="preserve">, бюджетным учреждением </w:t>
            </w:r>
            <w:r w:rsidRPr="00E27F5D">
              <w:rPr>
                <w:b/>
                <w:i/>
              </w:rPr>
              <w:t>МБУ «Центр МТТО»</w:t>
            </w:r>
            <w:r>
              <w:t xml:space="preserve"> </w:t>
            </w:r>
            <w:r w:rsidRPr="002F47EA">
              <w:t>выявленных нарушений проведенным контрольным мероприяти</w:t>
            </w:r>
            <w:r>
              <w:t>е</w:t>
            </w:r>
            <w:r w:rsidRPr="002F47EA">
              <w:t>м в 20</w:t>
            </w:r>
            <w:r>
              <w:t>21</w:t>
            </w:r>
            <w:r w:rsidRPr="002F47EA">
              <w:t>год</w:t>
            </w:r>
            <w:r>
              <w:t>у</w:t>
            </w:r>
            <w:r w:rsidRPr="002F47EA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B74C93" w:rsidP="00B74C93">
            <w:pPr>
              <w:jc w:val="center"/>
            </w:pPr>
            <w:r>
              <w:t>январь</w:t>
            </w:r>
          </w:p>
          <w:p w:rsidR="00F77EC2" w:rsidRDefault="00F77E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F77EC2">
            <w:pPr>
              <w:jc w:val="center"/>
            </w:pPr>
            <w:r>
              <w:t>Перфильева</w:t>
            </w:r>
            <w:r w:rsidR="00EB3AC0">
              <w:t xml:space="preserve"> </w:t>
            </w:r>
            <w:r>
              <w:t>В.И.</w:t>
            </w:r>
          </w:p>
          <w:p w:rsidR="00F77EC2" w:rsidRDefault="00F77EC2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6B5512" w:rsidP="006C3530">
            <w:pPr>
              <w:jc w:val="center"/>
            </w:pPr>
            <w:r>
              <w:t>в соответствии с полномочиями</w:t>
            </w:r>
          </w:p>
        </w:tc>
      </w:tr>
      <w:tr w:rsidR="00B74C9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04674A">
            <w:pPr>
              <w:jc w:val="center"/>
            </w:pPr>
            <w:r>
              <w:t>2.3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E954FA" w:rsidP="000D7A8B">
            <w:pPr>
              <w:spacing w:before="120" w:after="120"/>
              <w:jc w:val="both"/>
            </w:pPr>
            <w:r w:rsidRPr="00E5510B">
              <w:t>Проверка законности и результативности использования средств субсиди</w:t>
            </w:r>
            <w:r w:rsidR="000D7A8B">
              <w:t>и</w:t>
            </w:r>
            <w:r w:rsidRPr="00E5510B">
              <w:t xml:space="preserve"> на </w:t>
            </w:r>
            <w:r w:rsidR="000D7A8B">
              <w:t xml:space="preserve">модернизацию объектов теплоэнергетики и капитальный ремонт объектов коммунальной инфраструктуры, находящихся в муниципальной собственности в </w:t>
            </w:r>
            <w:r w:rsidR="000D7A8B" w:rsidRPr="000D7A8B">
              <w:rPr>
                <w:b/>
              </w:rPr>
              <w:t>Администрации муниципального района в 2021году</w:t>
            </w:r>
            <w:r w:rsidR="000D7A8B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B74C93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E954FA" w:rsidP="00E954FA">
            <w:pPr>
              <w:jc w:val="center"/>
            </w:pPr>
            <w:r>
              <w:t>Попова О.В.</w:t>
            </w:r>
          </w:p>
          <w:p w:rsidR="000D7A8B" w:rsidRDefault="000D7A8B" w:rsidP="00E954FA">
            <w:pPr>
              <w:jc w:val="center"/>
            </w:pPr>
            <w:r>
              <w:t>Перфильева В.И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E954FA" w:rsidP="00B74C93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0D7A8B">
            <w:pPr>
              <w:jc w:val="center"/>
            </w:pPr>
            <w:r>
              <w:t>2.</w:t>
            </w:r>
            <w:r w:rsidR="000D7A8B">
              <w:t>4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Pr="00E5510B" w:rsidRDefault="00E27F5D" w:rsidP="00E954FA">
            <w:pPr>
              <w:spacing w:before="120" w:after="120"/>
              <w:jc w:val="both"/>
            </w:pPr>
            <w:r>
              <w:t xml:space="preserve">Проверка законности и результативности использования средств бюджета муниципального района «Читинский район», поступившие в бюджет сельского поселения </w:t>
            </w:r>
            <w:r w:rsidRPr="009A52B8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Маккавеевское</w:t>
            </w:r>
            <w:proofErr w:type="spellEnd"/>
            <w:r w:rsidRPr="009A52B8">
              <w:rPr>
                <w:b/>
                <w:i/>
              </w:rPr>
              <w:t>»</w:t>
            </w:r>
            <w:r>
              <w:t xml:space="preserve"> </w:t>
            </w:r>
            <w:r w:rsidRPr="0004674A">
              <w:rPr>
                <w:b/>
                <w:i/>
              </w:rPr>
              <w:t xml:space="preserve">в </w:t>
            </w:r>
            <w:r>
              <w:rPr>
                <w:b/>
                <w:i/>
              </w:rPr>
              <w:t xml:space="preserve">2021 </w:t>
            </w:r>
            <w:r w:rsidRPr="0004674A">
              <w:rPr>
                <w:b/>
                <w:i/>
              </w:rPr>
              <w:t>году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812ADA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B74C93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0D7A8B">
            <w:pPr>
              <w:jc w:val="center"/>
            </w:pPr>
            <w:r>
              <w:lastRenderedPageBreak/>
              <w:t>2.</w:t>
            </w:r>
            <w:r w:rsidR="000D7A8B">
              <w:t>5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E954FA">
            <w:pPr>
              <w:spacing w:before="120" w:after="120"/>
              <w:jc w:val="both"/>
            </w:pPr>
            <w:r w:rsidRPr="009710E3">
              <w:t xml:space="preserve">Проверка </w:t>
            </w:r>
            <w:r>
              <w:t xml:space="preserve">отдельных вопросов </w:t>
            </w:r>
            <w:r w:rsidRPr="00393EBE">
              <w:t xml:space="preserve">деятельности </w:t>
            </w:r>
            <w:r>
              <w:t xml:space="preserve">бюджетного учреждения </w:t>
            </w:r>
            <w:r w:rsidRPr="00A4405C">
              <w:rPr>
                <w:b/>
                <w:i/>
              </w:rPr>
              <w:t>Муниципального казенного учреждения «Централизованная бухгалтерия учреждений образования»</w:t>
            </w:r>
            <w:r w:rsidRPr="00A4405C">
              <w:rPr>
                <w:i/>
              </w:rPr>
              <w:t xml:space="preserve"> </w:t>
            </w:r>
            <w:r w:rsidRPr="00E27F5D">
              <w:t>за 2021 г. и 1 кв. 2022 г.</w:t>
            </w:r>
            <w:r w:rsidR="005C139F">
              <w:t xml:space="preserve"> (</w:t>
            </w:r>
            <w:r w:rsidR="005C139F" w:rsidRPr="002F47EA">
              <w:t>проверк</w:t>
            </w:r>
            <w:r w:rsidR="005C139F">
              <w:t>а</w:t>
            </w:r>
            <w:r w:rsidR="005C139F" w:rsidRPr="002F47EA">
              <w:t xml:space="preserve"> исполнения представлений КСП</w:t>
            </w:r>
            <w:r w:rsidR="005C139F"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E27F5D">
            <w:pPr>
              <w:jc w:val="center"/>
            </w:pPr>
            <w:r>
              <w:t>Попова О.В.</w:t>
            </w:r>
          </w:p>
          <w:p w:rsidR="00E27F5D" w:rsidRDefault="00E27F5D" w:rsidP="00812ADA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B74C93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0D7A8B">
            <w:pPr>
              <w:jc w:val="center"/>
            </w:pPr>
            <w:r>
              <w:t>2.</w:t>
            </w:r>
            <w:r w:rsidR="000D7A8B">
              <w:t>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D458F9">
            <w:pPr>
              <w:jc w:val="both"/>
            </w:pPr>
            <w:r>
              <w:t xml:space="preserve">Проверка в </w:t>
            </w:r>
            <w:r>
              <w:rPr>
                <w:b/>
                <w:i/>
              </w:rPr>
              <w:t>Администрации муниципального района</w:t>
            </w:r>
            <w:r>
              <w:t xml:space="preserve"> законности, эффективности и результативности использования средств Дорожного фонда муниципального района «Читинский район» в </w:t>
            </w:r>
            <w:r>
              <w:rPr>
                <w:b/>
                <w:i/>
              </w:rPr>
              <w:t>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E27F5D">
            <w:pPr>
              <w:jc w:val="center"/>
              <w:rPr>
                <w:highlight w:val="yellow"/>
              </w:rPr>
            </w:pPr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E47BD2">
            <w:pPr>
              <w:jc w:val="center"/>
            </w:pPr>
            <w:r>
              <w:t>Перфильева В.И.</w:t>
            </w:r>
          </w:p>
          <w:p w:rsidR="00E27F5D" w:rsidRDefault="00E27F5D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994CF3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0D7A8B">
            <w:pPr>
              <w:jc w:val="center"/>
            </w:pPr>
            <w:r>
              <w:t>2.</w:t>
            </w:r>
            <w:r w:rsidR="000D7A8B">
              <w:t>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780342">
            <w:pPr>
              <w:jc w:val="both"/>
            </w:pPr>
            <w:r>
              <w:t xml:space="preserve">Проверка законности и результативности использования средств бюджета муниципального района «Читинский район», поступившие в бюджет сельского поселения </w:t>
            </w:r>
            <w:r w:rsidRPr="009A52B8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Сохондинское</w:t>
            </w:r>
            <w:proofErr w:type="spellEnd"/>
            <w:r w:rsidRPr="009A52B8">
              <w:rPr>
                <w:b/>
                <w:i/>
              </w:rPr>
              <w:t>»</w:t>
            </w:r>
            <w:r>
              <w:t xml:space="preserve"> </w:t>
            </w:r>
            <w:r w:rsidRPr="0004674A">
              <w:rPr>
                <w:b/>
                <w:i/>
              </w:rPr>
              <w:t xml:space="preserve">в </w:t>
            </w:r>
            <w:r>
              <w:rPr>
                <w:b/>
                <w:i/>
              </w:rPr>
              <w:t>2020-</w:t>
            </w:r>
            <w:r w:rsidRPr="0004674A">
              <w:rPr>
                <w:b/>
                <w:i/>
              </w:rPr>
              <w:t>202</w:t>
            </w:r>
            <w:r>
              <w:rPr>
                <w:b/>
                <w:i/>
              </w:rPr>
              <w:t xml:space="preserve">1 </w:t>
            </w:r>
            <w:r w:rsidRPr="0004674A">
              <w:rPr>
                <w:b/>
                <w:i/>
              </w:rPr>
              <w:t>году</w:t>
            </w:r>
            <w:r>
              <w:t xml:space="preserve">. (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на ремонт гаража)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9A52B8">
            <w:pPr>
              <w:jc w:val="center"/>
            </w:pPr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9A52B8">
            <w:pPr>
              <w:jc w:val="center"/>
            </w:pPr>
            <w:r>
              <w:t>Попова О.В.</w:t>
            </w:r>
          </w:p>
          <w:p w:rsidR="00E27F5D" w:rsidRDefault="00E27F5D" w:rsidP="009A52B8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9A52B8">
            <w:pPr>
              <w:jc w:val="center"/>
            </w:pPr>
            <w:r>
              <w:t xml:space="preserve">Предложение Совета района </w:t>
            </w:r>
          </w:p>
          <w:p w:rsidR="00E27F5D" w:rsidRDefault="00E27F5D" w:rsidP="00F6101D">
            <w:pPr>
              <w:jc w:val="center"/>
            </w:pPr>
          </w:p>
        </w:tc>
      </w:tr>
      <w:tr w:rsidR="00E27F5D" w:rsidTr="00F6101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0D7A8B">
            <w:pPr>
              <w:jc w:val="center"/>
            </w:pPr>
            <w:r>
              <w:t>2.</w:t>
            </w:r>
            <w:r w:rsidR="000D7A8B">
              <w:t>8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6B5512">
            <w:pPr>
              <w:jc w:val="both"/>
            </w:pPr>
            <w:r w:rsidRPr="002F47EA">
              <w:t xml:space="preserve"> Проведение контрольного мероприятия по проверке исполнения представлений КСП по устранению </w:t>
            </w:r>
            <w:r w:rsidRPr="00AB53C0">
              <w:rPr>
                <w:b/>
              </w:rPr>
              <w:t xml:space="preserve">Администрацией </w:t>
            </w:r>
            <w:r>
              <w:rPr>
                <w:b/>
              </w:rPr>
              <w:t xml:space="preserve">муниципального </w:t>
            </w:r>
            <w:r w:rsidRPr="00AB53C0">
              <w:rPr>
                <w:b/>
              </w:rPr>
              <w:t>района</w:t>
            </w:r>
            <w:r w:rsidRPr="002F47EA">
              <w:t xml:space="preserve"> выявленных нарушений проведенным контрольным мероприяти</w:t>
            </w:r>
            <w:r>
              <w:t>е</w:t>
            </w:r>
            <w:r w:rsidRPr="002F47EA">
              <w:t>м в 20</w:t>
            </w:r>
            <w:r>
              <w:t>21</w:t>
            </w:r>
            <w:r w:rsidRPr="002F47EA">
              <w:t>год</w:t>
            </w:r>
            <w:r>
              <w:t>у</w:t>
            </w:r>
            <w:r w:rsidRPr="002F47EA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9A52B8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9A52B8">
            <w:pPr>
              <w:jc w:val="center"/>
            </w:pPr>
            <w:r>
              <w:t>Перфильева В.И.</w:t>
            </w:r>
          </w:p>
          <w:p w:rsidR="00E27F5D" w:rsidRDefault="00E27F5D" w:rsidP="009A52B8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9A52B8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6101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0D7A8B">
            <w:pPr>
              <w:jc w:val="center"/>
            </w:pPr>
            <w:r>
              <w:t>2.</w:t>
            </w:r>
            <w:r w:rsidR="000D7A8B">
              <w:t>9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Pr="002F47EA" w:rsidRDefault="00E27F5D" w:rsidP="005C139F">
            <w:pPr>
              <w:jc w:val="both"/>
            </w:pPr>
            <w:r>
              <w:t xml:space="preserve">Проверка законности и результативности использования средств субсидии на выполнение муниципального задания и иные цели за 2021 год и 9 месяцев 2022 года в </w:t>
            </w:r>
            <w:r w:rsidRPr="00A4405C">
              <w:rPr>
                <w:b/>
                <w:i/>
              </w:rPr>
              <w:t xml:space="preserve">МУ </w:t>
            </w:r>
            <w:proofErr w:type="gramStart"/>
            <w:r w:rsidRPr="00A4405C">
              <w:rPr>
                <w:b/>
                <w:i/>
              </w:rPr>
              <w:t>ДО</w:t>
            </w:r>
            <w:proofErr w:type="gramEnd"/>
            <w:r w:rsidRPr="00A4405C">
              <w:rPr>
                <w:b/>
                <w:i/>
              </w:rPr>
              <w:t xml:space="preserve"> «</w:t>
            </w:r>
            <w:proofErr w:type="gramStart"/>
            <w:r w:rsidRPr="00A4405C">
              <w:rPr>
                <w:b/>
                <w:i/>
              </w:rPr>
              <w:t>Дом</w:t>
            </w:r>
            <w:proofErr w:type="gramEnd"/>
            <w:r w:rsidRPr="00A4405C">
              <w:rPr>
                <w:b/>
                <w:i/>
              </w:rPr>
              <w:t xml:space="preserve">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812ADA">
            <w:pPr>
              <w:jc w:val="center"/>
            </w:pPr>
          </w:p>
          <w:p w:rsidR="00E27F5D" w:rsidRDefault="00E27F5D" w:rsidP="00812ADA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rPr>
          <w:trHeight w:val="6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0D7A8B">
            <w:pPr>
              <w:jc w:val="center"/>
            </w:pPr>
            <w:r>
              <w:t>2.1</w:t>
            </w:r>
            <w:r w:rsidR="000D7A8B">
              <w:t>0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 xml:space="preserve">Взаимодействие с </w:t>
            </w:r>
            <w:r>
              <w:rPr>
                <w:b/>
                <w:i/>
              </w:rPr>
              <w:t>прокуратурой и правоохранительными органами</w:t>
            </w:r>
            <w: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Перфильева В.И.</w:t>
            </w:r>
          </w:p>
          <w:p w:rsidR="00E27F5D" w:rsidRDefault="00E27F5D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 xml:space="preserve">в соответствии с соглашениями 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0D7A8B">
            <w:pPr>
              <w:jc w:val="center"/>
            </w:pPr>
            <w:r>
              <w:t>2.1</w:t>
            </w:r>
            <w:r w:rsidR="000D7A8B">
              <w:t>1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принятием мер по устранению выявленных КСП нарушений и недостатков, за исполнением представлений и предписаний.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Перфильева В.И.</w:t>
            </w:r>
          </w:p>
          <w:p w:rsidR="00E27F5D" w:rsidRDefault="00E27F5D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rPr>
                <w:b/>
              </w:rPr>
              <w:t>3. Экспертно-аналитическая деятельность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3.1.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D458F9">
            <w:pPr>
              <w:jc w:val="both"/>
            </w:pPr>
            <w:r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(</w:t>
            </w:r>
            <w:r>
              <w:rPr>
                <w:b/>
              </w:rPr>
              <w:t>Администрация муниципального района, Комитет образования, Комитет культуры, Комитет по финансам, Совет района</w:t>
            </w:r>
            <w:r>
              <w:t>) за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>
            <w:pPr>
              <w:jc w:val="center"/>
            </w:pP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E12810">
            <w:pPr>
              <w:jc w:val="center"/>
            </w:pPr>
            <w:r>
              <w:t>Перфильева В.И. 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3.2.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D458F9">
            <w:pPr>
              <w:jc w:val="both"/>
            </w:pPr>
            <w:r>
              <w:t>Проведение внешней проверки годового отчета об исполнении бюджета муниципального района «Читинский район» за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3.3.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D458F9">
            <w:pPr>
              <w:jc w:val="both"/>
            </w:pPr>
            <w:r>
              <w:t xml:space="preserve">Проведение внешних </w:t>
            </w:r>
            <w:proofErr w:type="gramStart"/>
            <w:r>
              <w:t>проверок годовых отчетов исполнения бюджетов поселений</w:t>
            </w:r>
            <w:proofErr w:type="gramEnd"/>
            <w:r>
              <w:t xml:space="preserve"> за 2021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C649B9">
            <w:pPr>
              <w:jc w:val="center"/>
            </w:pPr>
            <w: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по обращениям поселений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3.4.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D458F9">
            <w:pPr>
              <w:jc w:val="both"/>
            </w:pPr>
            <w:r>
              <w:t>Экспертиза проектов решений о внесении изменений и дополнений в решение Совета района «О бюджете муниципального района «Читинский район» на 2022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3.5.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 xml:space="preserve">Финансово-экономическая экспертиза проектов муниципальных правовых актов </w:t>
            </w:r>
            <w:r>
              <w:lastRenderedPageBreak/>
              <w:t>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 xml:space="preserve">представления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E12810">
            <w:pPr>
              <w:jc w:val="center"/>
            </w:pPr>
            <w:r>
              <w:lastRenderedPageBreak/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D458F9">
            <w:pPr>
              <w:jc w:val="both"/>
            </w:pPr>
            <w: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за 1 кв., 1 </w:t>
            </w:r>
            <w:proofErr w:type="gramStart"/>
            <w:r>
              <w:t>п</w:t>
            </w:r>
            <w:proofErr w:type="gramEnd"/>
            <w:r>
              <w:t>/г., 9 мес.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A955FA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3.7.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 xml:space="preserve">Экспертиза муниципальных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по мере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3.8.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D458F9">
            <w:pPr>
              <w:jc w:val="both"/>
            </w:pPr>
            <w:r>
              <w:t>Экспертиза проекта решения Совета района о бюджете муниципального района на 2023 год, в том числе обоснованности показателей (параметров и характеристик) бюджета 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3.9.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 w:rsidP="006B5512">
            <w:pPr>
              <w:jc w:val="both"/>
            </w:pPr>
            <w:r w:rsidRPr="002175FA">
              <w:t xml:space="preserve">Актуализация стандартов внешнего государственного финансового контроля, иных локальных актов Контрольно-счетной палаты </w:t>
            </w:r>
            <w:r>
              <w:t>муниципального района «Читинский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Перфильева В.И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rPr>
                <w:b/>
              </w:rPr>
              <w:t>4. Методическая деятельность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4.1</w:t>
            </w:r>
          </w:p>
          <w:p w:rsidR="00E27F5D" w:rsidRDefault="00E27F5D">
            <w:pPr>
              <w:jc w:val="center"/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4.2.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D" w:rsidRDefault="00E27F5D"/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4.3.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>Подготовка отчетов о результатах проведенных контрольных мероприятий для КСП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A955FA">
            <w:pPr>
              <w:jc w:val="center"/>
            </w:pPr>
            <w:r>
              <w:t xml:space="preserve"> ежеквартально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D" w:rsidRDefault="00E27F5D"/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4.4.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D458F9">
            <w:pPr>
              <w:jc w:val="both"/>
            </w:pPr>
            <w:r>
              <w:t>Отчет о деятельности КСП за 2021 год в Совете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D" w:rsidRDefault="00E27F5D"/>
        </w:tc>
      </w:tr>
      <w:tr w:rsidR="00E27F5D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rPr>
                <w:b/>
              </w:rPr>
              <w:t>5. Информационная и иная деятельность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5.1.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FB4C1F">
            <w:pPr>
              <w:jc w:val="both"/>
            </w:pPr>
            <w:r>
              <w:t>Размещение в сети «Интернет» на официальном сайте Администрации муниципального района информации о деятельности КСП.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A955FA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соответствии с утвержденным Регламентом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5.2.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>Подготовка информации о деятельности КСП, о результатах проведенных контрольных и экспертно-аналитических мероприятий и представление такой информации председателю Совета муниципального района, Главе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  <w:rPr>
                <w:color w:val="FF0000"/>
              </w:rPr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rPr>
                <w:b/>
              </w:rPr>
              <w:t>6. Взаимодействие  с другими органами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6.1.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>6.2.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 xml:space="preserve">Участие в работе Совета контрольно-счётных органов муниципальных образований </w:t>
            </w:r>
            <w:r>
              <w:lastRenderedPageBreak/>
              <w:t>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lastRenderedPageBreak/>
              <w:t>по плану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t xml:space="preserve">в соответствии с </w:t>
            </w:r>
            <w:r>
              <w:lastRenderedPageBreak/>
              <w:t>полномочиями</w:t>
            </w:r>
          </w:p>
        </w:tc>
      </w:tr>
      <w:tr w:rsidR="00E27F5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D" w:rsidRDefault="00E27F5D">
            <w:pPr>
              <w:jc w:val="both"/>
            </w:pPr>
            <w:r>
              <w:t xml:space="preserve"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</w:p>
          <w:p w:rsidR="00E27F5D" w:rsidRDefault="00E27F5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D" w:rsidRDefault="00E27F5D">
            <w:pPr>
              <w:jc w:val="center"/>
            </w:pPr>
            <w:r>
              <w:t>в соответствии с полномочиями</w:t>
            </w:r>
          </w:p>
          <w:p w:rsidR="00E27F5D" w:rsidRDefault="00E27F5D">
            <w:pPr>
              <w:jc w:val="center"/>
            </w:pPr>
          </w:p>
        </w:tc>
      </w:tr>
    </w:tbl>
    <w:p w:rsidR="00F77EC2" w:rsidRDefault="00F77EC2" w:rsidP="00F77EC2"/>
    <w:p w:rsidR="00E27F5D" w:rsidRDefault="00F77EC2" w:rsidP="00E27F5D">
      <w:r>
        <w:t xml:space="preserve">В плане оставлен резерв времени для внеплановых проверок и проверок по заданию Прокуратуры Читинского района или правоохранительных органов. </w:t>
      </w:r>
    </w:p>
    <w:p w:rsidR="00E27F5D" w:rsidRDefault="00E27F5D" w:rsidP="00E27F5D"/>
    <w:p w:rsidR="00E27F5D" w:rsidRDefault="00E27F5D" w:rsidP="00E27F5D"/>
    <w:p w:rsidR="00E27F5D" w:rsidRDefault="00E27F5D" w:rsidP="00E27F5D"/>
    <w:p w:rsidR="00F77EC2" w:rsidRDefault="00F77EC2" w:rsidP="00E27F5D">
      <w:pPr>
        <w:jc w:val="center"/>
      </w:pPr>
      <w:r>
        <w:t>_________________________________________________________</w:t>
      </w:r>
    </w:p>
    <w:sectPr w:rsidR="00F77EC2" w:rsidSect="00A94176"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03" w:rsidRDefault="00A33F03" w:rsidP="00E27F5D">
      <w:r>
        <w:separator/>
      </w:r>
    </w:p>
  </w:endnote>
  <w:endnote w:type="continuationSeparator" w:id="0">
    <w:p w:rsidR="00A33F03" w:rsidRDefault="00A33F03" w:rsidP="00E2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4017"/>
      <w:docPartObj>
        <w:docPartGallery w:val="Page Numbers (Bottom of Page)"/>
        <w:docPartUnique/>
      </w:docPartObj>
    </w:sdtPr>
    <w:sdtEndPr/>
    <w:sdtContent>
      <w:p w:rsidR="00E27F5D" w:rsidRDefault="00E27F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3FB">
          <w:rPr>
            <w:noProof/>
          </w:rPr>
          <w:t>2</w:t>
        </w:r>
        <w:r>
          <w:fldChar w:fldCharType="end"/>
        </w:r>
      </w:p>
    </w:sdtContent>
  </w:sdt>
  <w:p w:rsidR="00E27F5D" w:rsidRDefault="00E27F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03" w:rsidRDefault="00A33F03" w:rsidP="00E27F5D">
      <w:r>
        <w:separator/>
      </w:r>
    </w:p>
  </w:footnote>
  <w:footnote w:type="continuationSeparator" w:id="0">
    <w:p w:rsidR="00A33F03" w:rsidRDefault="00A33F03" w:rsidP="00E2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76"/>
    <w:rsid w:val="0004674A"/>
    <w:rsid w:val="000A727F"/>
    <w:rsid w:val="000C143A"/>
    <w:rsid w:val="000D7A8B"/>
    <w:rsid w:val="000E6202"/>
    <w:rsid w:val="003222C4"/>
    <w:rsid w:val="00347DC5"/>
    <w:rsid w:val="003F3DBE"/>
    <w:rsid w:val="00422FF1"/>
    <w:rsid w:val="00435A40"/>
    <w:rsid w:val="005C139F"/>
    <w:rsid w:val="00654A53"/>
    <w:rsid w:val="006B5190"/>
    <w:rsid w:val="006B5512"/>
    <w:rsid w:val="006C3530"/>
    <w:rsid w:val="00737F45"/>
    <w:rsid w:val="00780342"/>
    <w:rsid w:val="007E63FB"/>
    <w:rsid w:val="00807B99"/>
    <w:rsid w:val="00850D47"/>
    <w:rsid w:val="008B26B2"/>
    <w:rsid w:val="008F65D8"/>
    <w:rsid w:val="009619CB"/>
    <w:rsid w:val="009713B4"/>
    <w:rsid w:val="00994CF3"/>
    <w:rsid w:val="009A52B8"/>
    <w:rsid w:val="00A33F03"/>
    <w:rsid w:val="00A87981"/>
    <w:rsid w:val="00A938FD"/>
    <w:rsid w:val="00A94176"/>
    <w:rsid w:val="00A955FA"/>
    <w:rsid w:val="00AF2F8C"/>
    <w:rsid w:val="00B74C93"/>
    <w:rsid w:val="00BD13CC"/>
    <w:rsid w:val="00C649B9"/>
    <w:rsid w:val="00D433B1"/>
    <w:rsid w:val="00D458F9"/>
    <w:rsid w:val="00D810AB"/>
    <w:rsid w:val="00D937D6"/>
    <w:rsid w:val="00E12810"/>
    <w:rsid w:val="00E27F5D"/>
    <w:rsid w:val="00E47BD2"/>
    <w:rsid w:val="00E954FA"/>
    <w:rsid w:val="00EB3AC0"/>
    <w:rsid w:val="00F6101D"/>
    <w:rsid w:val="00F77EC2"/>
    <w:rsid w:val="00F869A4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rFonts w:eastAsia="Calibri"/>
      <w:b/>
      <w:bCs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eastAsia="Calibri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7F5D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7F5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rFonts w:eastAsia="Calibri"/>
      <w:b/>
      <w:bCs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eastAsia="Calibri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7F5D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7F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Амбросий Поликарпович</cp:lastModifiedBy>
  <cp:revision>20</cp:revision>
  <dcterms:created xsi:type="dcterms:W3CDTF">2019-12-27T05:05:00Z</dcterms:created>
  <dcterms:modified xsi:type="dcterms:W3CDTF">2021-12-29T03:39:00Z</dcterms:modified>
</cp:coreProperties>
</file>