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0" w:rsidRDefault="001F24F0"/>
    <w:p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A97CB3" w:rsidRDefault="00A97CB3" w:rsidP="00A97CB3">
      <w:pPr>
        <w:pStyle w:val="a5"/>
        <w:tabs>
          <w:tab w:val="left" w:pos="1988"/>
        </w:tabs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«Об утверждении административного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регламента предоставления</w:t>
      </w:r>
    </w:p>
    <w:p w:rsidR="00A97CB3" w:rsidRDefault="00A97CB3" w:rsidP="00A97CB3">
      <w:pPr>
        <w:pStyle w:val="a5"/>
        <w:tabs>
          <w:tab w:val="left" w:pos="1988"/>
        </w:tabs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муниципальной услуги «Предоставление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разрешения на ввод объекта</w:t>
      </w:r>
    </w:p>
    <w:p w:rsidR="00A97CB3" w:rsidRPr="00307F39" w:rsidRDefault="00A97CB3" w:rsidP="00A97CB3">
      <w:pPr>
        <w:pStyle w:val="a5"/>
        <w:tabs>
          <w:tab w:val="left" w:pos="1988"/>
        </w:tabs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 эксплуатацию</w:t>
      </w:r>
      <w:r w:rsidRPr="00307F39">
        <w:rPr>
          <w:b/>
          <w:sz w:val="28"/>
          <w:szCs w:val="26"/>
        </w:rPr>
        <w:t>»</w:t>
      </w:r>
      <w:r>
        <w:rPr>
          <w:b/>
          <w:sz w:val="28"/>
          <w:szCs w:val="26"/>
        </w:rPr>
        <w:t xml:space="preserve"> от 15 сентября 2015 года № 2023</w:t>
      </w:r>
    </w:p>
    <w:p w:rsidR="001F24F0" w:rsidRPr="006A57EE" w:rsidRDefault="001F24F0" w:rsidP="00A97CB3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A97CB3" w:rsidRDefault="00A97CB3" w:rsidP="00A97CB3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7CB3">
              <w:rPr>
                <w:sz w:val="22"/>
                <w:szCs w:val="22"/>
              </w:rPr>
              <w:t>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Pr="00A97CB3">
              <w:rPr>
                <w:sz w:val="22"/>
                <w:szCs w:val="22"/>
              </w:rPr>
              <w:t>регламента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A97CB3">
              <w:rPr>
                <w:sz w:val="22"/>
                <w:szCs w:val="22"/>
              </w:rPr>
              <w:t>муниципальной услуги «Предоставление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Pr="00A97CB3">
              <w:rPr>
                <w:sz w:val="22"/>
                <w:szCs w:val="22"/>
              </w:rPr>
              <w:t>разрешения на ввод объекта</w:t>
            </w:r>
            <w:r>
              <w:rPr>
                <w:sz w:val="22"/>
                <w:szCs w:val="22"/>
              </w:rPr>
              <w:t xml:space="preserve"> </w:t>
            </w:r>
            <w:r w:rsidRPr="00A97CB3">
              <w:rPr>
                <w:sz w:val="22"/>
                <w:szCs w:val="22"/>
              </w:rPr>
              <w:t>в эксплуатацию</w:t>
            </w:r>
            <w:r>
              <w:rPr>
                <w:sz w:val="22"/>
                <w:szCs w:val="22"/>
              </w:rPr>
              <w:t>».</w:t>
            </w:r>
            <w:bookmarkStart w:id="0" w:name="_GoBack"/>
            <w:bookmarkEnd w:id="0"/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6736A8">
              <w:rPr>
                <w:rFonts w:ascii="Times New Roman" w:hAnsi="Times New Roman"/>
              </w:rPr>
              <w:t>20.04.2022 г.</w:t>
            </w:r>
            <w:r>
              <w:rPr>
                <w:rFonts w:ascii="Times New Roman" w:hAnsi="Times New Roman"/>
              </w:rPr>
              <w:t xml:space="preserve"> по </w:t>
            </w:r>
            <w:r w:rsidR="006736A8">
              <w:rPr>
                <w:rFonts w:ascii="Times New Roman" w:hAnsi="Times New Roman"/>
              </w:rPr>
              <w:t>10.05.2022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83D6B"/>
    <w:rsid w:val="002C437C"/>
    <w:rsid w:val="003558B2"/>
    <w:rsid w:val="00373CE6"/>
    <w:rsid w:val="00444B81"/>
    <w:rsid w:val="004E637E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9B70AE"/>
    <w:rsid w:val="00A44530"/>
    <w:rsid w:val="00A97CB3"/>
    <w:rsid w:val="00AF1A59"/>
    <w:rsid w:val="00C775CC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BB82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2</cp:revision>
  <cp:lastPrinted>2022-04-20T06:26:00Z</cp:lastPrinted>
  <dcterms:created xsi:type="dcterms:W3CDTF">2022-04-20T06:26:00Z</dcterms:created>
  <dcterms:modified xsi:type="dcterms:W3CDTF">2022-04-20T06:26:00Z</dcterms:modified>
</cp:coreProperties>
</file>