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EF" w:rsidRPr="00927EEF" w:rsidRDefault="00927EEF" w:rsidP="00927EE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27EEF">
        <w:rPr>
          <w:rFonts w:ascii="Times New Roman" w:hAnsi="Times New Roman" w:cs="Times New Roman"/>
          <w:b/>
          <w:sz w:val="32"/>
          <w:szCs w:val="32"/>
        </w:rPr>
        <w:t>П А М Я Т К А</w:t>
      </w:r>
    </w:p>
    <w:p w:rsidR="00927EEF" w:rsidRDefault="00927EEF" w:rsidP="00C122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EF" w:rsidRDefault="00927EEF" w:rsidP="00C122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01" w:rsidRPr="00C12201" w:rsidRDefault="00C12201" w:rsidP="00927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201">
        <w:rPr>
          <w:rFonts w:ascii="Times New Roman" w:hAnsi="Times New Roman" w:cs="Times New Roman"/>
          <w:b/>
          <w:sz w:val="28"/>
          <w:szCs w:val="28"/>
        </w:rPr>
        <w:t>Правила поведения,</w:t>
      </w:r>
    </w:p>
    <w:p w:rsidR="00C12201" w:rsidRPr="00C12201" w:rsidRDefault="00C12201" w:rsidP="00927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201">
        <w:rPr>
          <w:rFonts w:ascii="Times New Roman" w:hAnsi="Times New Roman" w:cs="Times New Roman"/>
          <w:b/>
          <w:sz w:val="28"/>
          <w:szCs w:val="28"/>
        </w:rPr>
        <w:t>обязательные для исполн</w:t>
      </w:r>
      <w:r w:rsidR="00CB24D6">
        <w:rPr>
          <w:rFonts w:ascii="Times New Roman" w:hAnsi="Times New Roman" w:cs="Times New Roman"/>
          <w:b/>
          <w:sz w:val="28"/>
          <w:szCs w:val="28"/>
        </w:rPr>
        <w:t>ения гражданами и организациями,</w:t>
      </w:r>
    </w:p>
    <w:p w:rsidR="0056074B" w:rsidRDefault="00C12201" w:rsidP="00927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201">
        <w:rPr>
          <w:rFonts w:ascii="Times New Roman" w:hAnsi="Times New Roman" w:cs="Times New Roman"/>
          <w:b/>
          <w:sz w:val="28"/>
          <w:szCs w:val="28"/>
        </w:rPr>
        <w:t>при введении режима повышенной готов</w:t>
      </w:r>
      <w:r>
        <w:rPr>
          <w:rFonts w:ascii="Times New Roman" w:hAnsi="Times New Roman" w:cs="Times New Roman"/>
          <w:b/>
          <w:sz w:val="28"/>
          <w:szCs w:val="28"/>
        </w:rPr>
        <w:t>ности или чрезвычайной ситуации</w:t>
      </w:r>
    </w:p>
    <w:p w:rsidR="00C12201" w:rsidRDefault="00C12201" w:rsidP="00C122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C5" w:rsidRDefault="00C12201" w:rsidP="00927E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2201">
        <w:rPr>
          <w:rFonts w:ascii="Times New Roman" w:hAnsi="Times New Roman" w:cs="Times New Roman"/>
          <w:sz w:val="28"/>
          <w:szCs w:val="28"/>
        </w:rPr>
        <w:t>Постановлением правительства РФ от</w:t>
      </w:r>
      <w:r>
        <w:rPr>
          <w:rFonts w:ascii="Times New Roman" w:hAnsi="Times New Roman" w:cs="Times New Roman"/>
          <w:sz w:val="28"/>
          <w:szCs w:val="28"/>
        </w:rPr>
        <w:t xml:space="preserve"> 02.04.2020 года за № 417 утверждены </w:t>
      </w:r>
      <w:r w:rsidRPr="00662095">
        <w:rPr>
          <w:rFonts w:ascii="Times New Roman" w:hAnsi="Times New Roman" w:cs="Times New Roman"/>
          <w:sz w:val="28"/>
          <w:szCs w:val="28"/>
        </w:rPr>
        <w:t>«</w:t>
      </w:r>
      <w:r w:rsidR="00662095" w:rsidRPr="00662095">
        <w:rPr>
          <w:rFonts w:ascii="Times New Roman" w:hAnsi="Times New Roman" w:cs="Times New Roman"/>
          <w:sz w:val="28"/>
          <w:szCs w:val="28"/>
        </w:rPr>
        <w:t>Правила поведения,</w:t>
      </w:r>
      <w:r w:rsidR="00662095">
        <w:rPr>
          <w:rFonts w:ascii="Times New Roman" w:hAnsi="Times New Roman" w:cs="Times New Roman"/>
          <w:sz w:val="28"/>
          <w:szCs w:val="28"/>
        </w:rPr>
        <w:t xml:space="preserve"> </w:t>
      </w:r>
      <w:r w:rsidR="00662095" w:rsidRPr="00662095">
        <w:rPr>
          <w:rFonts w:ascii="Times New Roman" w:hAnsi="Times New Roman" w:cs="Times New Roman"/>
          <w:sz w:val="28"/>
          <w:szCs w:val="28"/>
        </w:rPr>
        <w:t>обязательные для исполн</w:t>
      </w:r>
      <w:r w:rsidR="00662095">
        <w:rPr>
          <w:rFonts w:ascii="Times New Roman" w:hAnsi="Times New Roman" w:cs="Times New Roman"/>
          <w:sz w:val="28"/>
          <w:szCs w:val="28"/>
        </w:rPr>
        <w:t xml:space="preserve">ения гражданами и организациями </w:t>
      </w:r>
      <w:r w:rsidR="00662095" w:rsidRPr="00662095">
        <w:rPr>
          <w:rFonts w:ascii="Times New Roman" w:hAnsi="Times New Roman" w:cs="Times New Roman"/>
          <w:sz w:val="28"/>
          <w:szCs w:val="28"/>
        </w:rPr>
        <w:t>при введении режима повышенной готовности или чрезвычайной ситуации</w:t>
      </w:r>
      <w:r w:rsidR="00662095">
        <w:rPr>
          <w:rFonts w:ascii="Times New Roman" w:hAnsi="Times New Roman" w:cs="Times New Roman"/>
          <w:sz w:val="28"/>
          <w:szCs w:val="28"/>
        </w:rPr>
        <w:t>»</w:t>
      </w:r>
      <w:r w:rsidR="00242AC5">
        <w:rPr>
          <w:rFonts w:ascii="Times New Roman" w:hAnsi="Times New Roman" w:cs="Times New Roman"/>
          <w:sz w:val="28"/>
          <w:szCs w:val="28"/>
        </w:rPr>
        <w:t>.</w:t>
      </w:r>
    </w:p>
    <w:p w:rsidR="00242AC5" w:rsidRPr="00CB24D6" w:rsidRDefault="00242AC5" w:rsidP="00927EE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24D6">
        <w:rPr>
          <w:rFonts w:ascii="Times New Roman" w:hAnsi="Times New Roman" w:cs="Times New Roman"/>
          <w:b/>
          <w:color w:val="000000"/>
          <w:sz w:val="28"/>
          <w:szCs w:val="28"/>
        </w:rPr>
        <w:t>Правила устанавливают обязанность граждан и организаций выполнять распоряжения правительства и иных органов, упомянутых в законе о защите населения и территорий от ЧС:</w:t>
      </w:r>
    </w:p>
    <w:p w:rsidR="00242AC5" w:rsidRDefault="00242AC5" w:rsidP="00927EE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</w:t>
      </w:r>
      <w:r w:rsidRPr="00242AC5">
        <w:rPr>
          <w:rFonts w:ascii="Times New Roman" w:hAnsi="Times New Roman" w:cs="Times New Roman"/>
          <w:color w:val="000000"/>
          <w:sz w:val="28"/>
          <w:szCs w:val="28"/>
        </w:rPr>
        <w:t>ри возникновении ЧС следует прослушать оповещение и действовать соответственно указаниям, помогая должностным лицам, ликвидирующим последствия ЧС, и пострадавшим гражданам, если это не связано с угрозой их жизни и здоровью.</w:t>
      </w:r>
    </w:p>
    <w:p w:rsidR="008729BB" w:rsidRDefault="00242AC5" w:rsidP="00927EE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Иметь при себе документы и предъявлять по требованию уполномоченных</w:t>
      </w:r>
      <w:r w:rsidR="008729BB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 документ, удостоверяющий</w:t>
      </w:r>
      <w:r w:rsidR="008729BB">
        <w:rPr>
          <w:rFonts w:ascii="Times New Roman" w:hAnsi="Times New Roman" w:cs="Times New Roman"/>
          <w:color w:val="000000"/>
          <w:sz w:val="28"/>
          <w:szCs w:val="28"/>
        </w:rPr>
        <w:t xml:space="preserve"> личность.</w:t>
      </w:r>
    </w:p>
    <w:p w:rsidR="008729BB" w:rsidRDefault="008729BB" w:rsidP="00927EE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Соблюдать общественный порядок, требования законодательства РФ о защите населения и территорий от чрезвычайных ситуаций, о санитарно-эпидемиологическом благополучии населения.</w:t>
      </w:r>
    </w:p>
    <w:p w:rsidR="008729BB" w:rsidRDefault="008729BB" w:rsidP="00927EE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При получении информации о существовании </w:t>
      </w:r>
      <w:r w:rsidR="006E4F1A">
        <w:rPr>
          <w:rFonts w:ascii="Times New Roman" w:hAnsi="Times New Roman" w:cs="Times New Roman"/>
          <w:color w:val="000000"/>
          <w:sz w:val="28"/>
          <w:szCs w:val="28"/>
        </w:rPr>
        <w:t>угрозы возникновения чрезвычайной ситуации, эвакуироваться с данной территории и использовать средства коллективной и индивидуальной защиты и другое имущество (в случае его предоставления органами исполнительной власти субъектов РФ, органами местного самоуправления и организациями), предназначенное для защиты населения от чрезвычайных ситуаций.</w:t>
      </w:r>
    </w:p>
    <w:p w:rsidR="00242AC5" w:rsidRDefault="006E4F1A" w:rsidP="00927EE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242AC5" w:rsidRPr="00242AC5">
        <w:rPr>
          <w:rFonts w:ascii="Times New Roman" w:hAnsi="Times New Roman" w:cs="Times New Roman"/>
          <w:color w:val="000000"/>
          <w:sz w:val="28"/>
          <w:szCs w:val="28"/>
        </w:rPr>
        <w:t>. Организации должны всячески способствовать ликвидации ЧС, при необходимости снабжая своих работников средствами, а если надо – прекращать работу.</w:t>
      </w:r>
    </w:p>
    <w:p w:rsidR="006E4F1A" w:rsidRPr="00CB24D6" w:rsidRDefault="006E4F1A" w:rsidP="00927EE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24D6">
        <w:rPr>
          <w:rFonts w:ascii="Times New Roman" w:hAnsi="Times New Roman" w:cs="Times New Roman"/>
          <w:b/>
          <w:color w:val="000000"/>
          <w:sz w:val="28"/>
          <w:szCs w:val="28"/>
        </w:rPr>
        <w:t>При угрозе возникновения или возникновении чрезвычайной ситуации гражданам запрещается:</w:t>
      </w:r>
    </w:p>
    <w:p w:rsidR="00613201" w:rsidRDefault="006E4F1A" w:rsidP="00927EE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</w:t>
      </w:r>
      <w:r w:rsidR="00613201">
        <w:rPr>
          <w:rFonts w:ascii="Times New Roman" w:hAnsi="Times New Roman" w:cs="Times New Roman"/>
          <w:color w:val="000000"/>
          <w:sz w:val="28"/>
          <w:szCs w:val="28"/>
        </w:rPr>
        <w:t>роникать в опасные зоны и создавать угрозу</w:t>
      </w:r>
      <w:r w:rsidRPr="00242AC5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санитарно-эпидемиологическому благополучию других лиц.</w:t>
      </w:r>
    </w:p>
    <w:p w:rsidR="006E4F1A" w:rsidRDefault="00613201" w:rsidP="00927EE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</w:t>
      </w:r>
      <w:r w:rsidR="006E4F1A" w:rsidRPr="00242AC5">
        <w:rPr>
          <w:rFonts w:ascii="Times New Roman" w:hAnsi="Times New Roman" w:cs="Times New Roman"/>
          <w:color w:val="000000"/>
          <w:sz w:val="28"/>
          <w:szCs w:val="28"/>
        </w:rPr>
        <w:t xml:space="preserve">аспространять недостоверную информацию о </w:t>
      </w:r>
      <w:r>
        <w:rPr>
          <w:rFonts w:ascii="Times New Roman" w:hAnsi="Times New Roman" w:cs="Times New Roman"/>
          <w:color w:val="000000"/>
          <w:sz w:val="28"/>
          <w:szCs w:val="28"/>
        </w:rPr>
        <w:t>чрезвычайной ситуации.</w:t>
      </w:r>
    </w:p>
    <w:p w:rsidR="00613201" w:rsidRDefault="00613201" w:rsidP="00927EE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Осуществлять действия, создающие угрозу собственной безопасности, жизни и здоровью и других лиц.</w:t>
      </w:r>
    </w:p>
    <w:p w:rsidR="00613201" w:rsidRDefault="00613201" w:rsidP="00927EE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CB24D6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репятствовать действиям уполномоченных должностных лиц и работников общественного транспорта</w:t>
      </w:r>
      <w:r w:rsidR="00CB24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3201" w:rsidRPr="006E4F1A" w:rsidRDefault="00613201" w:rsidP="00927EE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2201" w:rsidRDefault="00C12201" w:rsidP="00927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EEF" w:rsidRDefault="00927EEF" w:rsidP="00927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EEF" w:rsidRDefault="00927EEF" w:rsidP="00927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EEF" w:rsidRDefault="00927EEF" w:rsidP="00927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EEF" w:rsidRDefault="00927EEF" w:rsidP="00927E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делам ГО и защиты от ЧС</w:t>
      </w:r>
    </w:p>
    <w:p w:rsidR="00927EEF" w:rsidRDefault="00927EEF" w:rsidP="00927E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</w:p>
    <w:p w:rsidR="00927EEF" w:rsidRPr="00662095" w:rsidRDefault="00927EEF" w:rsidP="00927E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«Читин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ский район»</w:t>
      </w:r>
    </w:p>
    <w:sectPr w:rsidR="00927EEF" w:rsidRPr="0066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6"/>
    <w:rsid w:val="00242AC5"/>
    <w:rsid w:val="0056074B"/>
    <w:rsid w:val="005A350F"/>
    <w:rsid w:val="00613201"/>
    <w:rsid w:val="00662095"/>
    <w:rsid w:val="006E4F1A"/>
    <w:rsid w:val="008729BB"/>
    <w:rsid w:val="00927EEF"/>
    <w:rsid w:val="009F2006"/>
    <w:rsid w:val="00C12201"/>
    <w:rsid w:val="00CB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84B5"/>
  <w15:chartTrackingRefBased/>
  <w15:docId w15:val="{987AA1F2-D0D8-4EAF-9427-9AF12760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x-paragraphtext">
    <w:name w:val="box-paragraph__text"/>
    <w:basedOn w:val="a"/>
    <w:rsid w:val="0024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2022-10-26T06:44:00Z</cp:lastPrinted>
  <dcterms:created xsi:type="dcterms:W3CDTF">2022-10-26T05:06:00Z</dcterms:created>
  <dcterms:modified xsi:type="dcterms:W3CDTF">2022-10-27T00:34:00Z</dcterms:modified>
</cp:coreProperties>
</file>