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DD270B" w:rsidRDefault="00474667" w:rsidP="00DD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</w:t>
      </w:r>
      <w:r w:rsidR="00DD270B" w:rsidRPr="00DD270B">
        <w:rPr>
          <w:rFonts w:ascii="Times New Roman" w:hAnsi="Times New Roman"/>
          <w:sz w:val="28"/>
          <w:szCs w:val="28"/>
        </w:rPr>
        <w:t xml:space="preserve">к </w:t>
      </w:r>
      <w:r w:rsidR="00FC7C8F" w:rsidRPr="00CD34F8">
        <w:rPr>
          <w:rFonts w:ascii="Times New Roman" w:hAnsi="Times New Roman"/>
          <w:sz w:val="28"/>
          <w:szCs w:val="28"/>
        </w:rPr>
        <w:t xml:space="preserve">постановлению </w:t>
      </w:r>
      <w:r w:rsidR="00014572" w:rsidRPr="00014572">
        <w:rPr>
          <w:rFonts w:ascii="Times New Roman" w:hAnsi="Times New Roman"/>
          <w:sz w:val="28"/>
          <w:szCs w:val="28"/>
        </w:rPr>
        <w:t>от 31 июля 2017 года № 1656 «Об утверждении административного регламента по предоставлению муниципальной услуги «</w:t>
      </w:r>
      <w:r w:rsidR="00014572" w:rsidRPr="00014572">
        <w:rPr>
          <w:rStyle w:val="2"/>
          <w:rFonts w:ascii="Times New Roman" w:hAnsi="Times New Roman"/>
          <w:b w:val="0"/>
          <w:color w:val="000000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014572" w:rsidRPr="00014572">
        <w:rPr>
          <w:rFonts w:ascii="Times New Roman" w:hAnsi="Times New Roman"/>
          <w:b/>
          <w:sz w:val="28"/>
          <w:szCs w:val="28"/>
        </w:rPr>
        <w:t>»</w:t>
      </w:r>
      <w:r w:rsidR="00F6401D" w:rsidRPr="00F6401D">
        <w:rPr>
          <w:rFonts w:ascii="Times New Roman" w:hAnsi="Times New Roman"/>
          <w:bCs/>
          <w:sz w:val="28"/>
          <w:szCs w:val="28"/>
        </w:rPr>
        <w:t>.</w:t>
      </w:r>
    </w:p>
    <w:p w:rsidR="00474667" w:rsidRDefault="00474667" w:rsidP="00DD27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F6401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сентября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F6401D">
        <w:rPr>
          <w:rFonts w:ascii="Times New Roman" w:hAnsi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401D">
        <w:rPr>
          <w:rFonts w:ascii="Times New Roman" w:hAnsi="Times New Roman"/>
          <w:bCs/>
          <w:color w:val="000000"/>
          <w:sz w:val="28"/>
          <w:szCs w:val="28"/>
        </w:rPr>
        <w:t>августа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</w:t>
      </w:r>
      <w:r w:rsidR="00F6401D">
        <w:rPr>
          <w:rFonts w:ascii="Times New Roman" w:hAnsi="Times New Roman"/>
          <w:bCs/>
          <w:color w:val="000000"/>
          <w:sz w:val="28"/>
          <w:szCs w:val="28"/>
        </w:rPr>
        <w:t xml:space="preserve">              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401D"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98"/>
        <w:gridCol w:w="2380"/>
        <w:gridCol w:w="2193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BE2A9C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14572"/>
    <w:rsid w:val="00083D27"/>
    <w:rsid w:val="00172CAE"/>
    <w:rsid w:val="0034752F"/>
    <w:rsid w:val="003B1631"/>
    <w:rsid w:val="00474667"/>
    <w:rsid w:val="00597F44"/>
    <w:rsid w:val="007341B0"/>
    <w:rsid w:val="008879FF"/>
    <w:rsid w:val="009D1C2C"/>
    <w:rsid w:val="00B040E5"/>
    <w:rsid w:val="00B15FF4"/>
    <w:rsid w:val="00B519F5"/>
    <w:rsid w:val="00BE2A9C"/>
    <w:rsid w:val="00C23B3F"/>
    <w:rsid w:val="00D346F6"/>
    <w:rsid w:val="00D4222C"/>
    <w:rsid w:val="00DA31A0"/>
    <w:rsid w:val="00DB7486"/>
    <w:rsid w:val="00DD270B"/>
    <w:rsid w:val="00DF182D"/>
    <w:rsid w:val="00EF610D"/>
    <w:rsid w:val="00F6401D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2EC1-65B2-48E7-BAD6-5C58D2D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1457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572"/>
    <w:pPr>
      <w:widowControl w:val="0"/>
      <w:shd w:val="clear" w:color="auto" w:fill="FFFFFF"/>
      <w:spacing w:before="240" w:after="900" w:line="32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3</cp:revision>
  <cp:lastPrinted>2020-09-08T20:58:00Z</cp:lastPrinted>
  <dcterms:created xsi:type="dcterms:W3CDTF">2020-08-21T22:40:00Z</dcterms:created>
  <dcterms:modified xsi:type="dcterms:W3CDTF">2020-09-08T20:58:00Z</dcterms:modified>
</cp:coreProperties>
</file>