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D77D" w14:textId="4612686C" w:rsidR="00F77EC2" w:rsidRDefault="00F77EC2" w:rsidP="00F77EC2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</w:rPr>
        <w:t>УТВЕРЖДАЮ</w:t>
      </w:r>
    </w:p>
    <w:p w14:paraId="0B76CBE7" w14:textId="77777777" w:rsidR="00F77EC2" w:rsidRDefault="00F77EC2" w:rsidP="00F77E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Председатель КСП </w:t>
      </w:r>
    </w:p>
    <w:p w14:paraId="67790933" w14:textId="77777777" w:rsidR="00F77EC2" w:rsidRDefault="00F77EC2" w:rsidP="00F77E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МР «Читинский район»</w:t>
      </w:r>
    </w:p>
    <w:p w14:paraId="2962D0C8" w14:textId="77777777" w:rsidR="00F77EC2" w:rsidRDefault="00F77EC2" w:rsidP="00F77EC2">
      <w:pPr>
        <w:jc w:val="right"/>
        <w:rPr>
          <w:b/>
        </w:rPr>
      </w:pPr>
      <w:r>
        <w:rPr>
          <w:b/>
        </w:rPr>
        <w:t>________________В.И. Перфильева</w:t>
      </w:r>
    </w:p>
    <w:p w14:paraId="4EF047AC" w14:textId="02F65866" w:rsidR="00F77EC2" w:rsidRDefault="00DB7657" w:rsidP="00F77EC2">
      <w:pPr>
        <w:jc w:val="right"/>
        <w:rPr>
          <w:b/>
        </w:rPr>
      </w:pPr>
      <w:r>
        <w:rPr>
          <w:b/>
        </w:rPr>
        <w:t>Приказ№ 01«а»</w:t>
      </w:r>
      <w:r w:rsidR="00F77EC2">
        <w:rPr>
          <w:b/>
        </w:rPr>
        <w:t xml:space="preserve"> «</w:t>
      </w:r>
      <w:r w:rsidR="005F5425">
        <w:rPr>
          <w:b/>
        </w:rPr>
        <w:t>10</w:t>
      </w:r>
      <w:r w:rsidR="005F20F8">
        <w:rPr>
          <w:b/>
        </w:rPr>
        <w:t xml:space="preserve">» </w:t>
      </w:r>
      <w:r w:rsidR="005F5425">
        <w:rPr>
          <w:b/>
        </w:rPr>
        <w:t xml:space="preserve">февраля </w:t>
      </w:r>
      <w:r w:rsidR="00F77EC2">
        <w:rPr>
          <w:b/>
        </w:rPr>
        <w:t>20</w:t>
      </w:r>
      <w:r w:rsidR="000C143A">
        <w:rPr>
          <w:b/>
        </w:rPr>
        <w:t>2</w:t>
      </w:r>
      <w:r w:rsidR="005F5425">
        <w:rPr>
          <w:b/>
        </w:rPr>
        <w:t>5</w:t>
      </w:r>
      <w:r w:rsidR="00F77EC2">
        <w:rPr>
          <w:b/>
        </w:rPr>
        <w:t xml:space="preserve"> г.</w:t>
      </w:r>
    </w:p>
    <w:p w14:paraId="72FA621B" w14:textId="77777777" w:rsidR="00F77EC2" w:rsidRDefault="00F77EC2" w:rsidP="00F77EC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9290BC" w14:textId="77777777" w:rsidR="00F77EC2" w:rsidRDefault="00F77EC2" w:rsidP="00F77EC2">
      <w:pPr>
        <w:jc w:val="center"/>
        <w:rPr>
          <w:b/>
        </w:rPr>
      </w:pPr>
      <w:r>
        <w:rPr>
          <w:b/>
        </w:rPr>
        <w:t>П Л А Н</w:t>
      </w:r>
    </w:p>
    <w:p w14:paraId="33C73791" w14:textId="1766C9B8" w:rsidR="00F77EC2" w:rsidRDefault="00F77EC2" w:rsidP="00F77EC2">
      <w:pPr>
        <w:jc w:val="center"/>
        <w:rPr>
          <w:b/>
        </w:rPr>
      </w:pPr>
      <w:r>
        <w:rPr>
          <w:b/>
        </w:rPr>
        <w:t xml:space="preserve">работы Контрольно-счетной </w:t>
      </w:r>
      <w:r w:rsidR="009E0143">
        <w:rPr>
          <w:b/>
        </w:rPr>
        <w:t>палаты муниципального</w:t>
      </w:r>
      <w:r>
        <w:rPr>
          <w:b/>
        </w:rPr>
        <w:t xml:space="preserve"> района «Читинский район» на 202</w:t>
      </w:r>
      <w:r w:rsidR="00246B98">
        <w:rPr>
          <w:b/>
        </w:rPr>
        <w:t>5</w:t>
      </w:r>
      <w:r>
        <w:rPr>
          <w:b/>
        </w:rPr>
        <w:t xml:space="preserve"> год</w:t>
      </w:r>
    </w:p>
    <w:p w14:paraId="45C3C8D4" w14:textId="77777777" w:rsidR="005F5425" w:rsidRDefault="005F5425" w:rsidP="00F77EC2">
      <w:pPr>
        <w:jc w:val="center"/>
        <w:rPr>
          <w:b/>
        </w:rPr>
      </w:pPr>
    </w:p>
    <w:p w14:paraId="404D2D01" w14:textId="77777777" w:rsidR="005F5425" w:rsidRPr="00C10FAD" w:rsidRDefault="005F5425" w:rsidP="005F5425">
      <w:pPr>
        <w:jc w:val="center"/>
        <w:rPr>
          <w:b/>
          <w:sz w:val="18"/>
          <w:szCs w:val="18"/>
        </w:rPr>
      </w:pPr>
      <w:r w:rsidRPr="00C10FAD">
        <w:rPr>
          <w:b/>
          <w:sz w:val="18"/>
          <w:szCs w:val="18"/>
        </w:rPr>
        <w:t>(С ИЗМЕНЕНИЯМИ И ДОПОЛНЕНИЯМИ)</w:t>
      </w:r>
    </w:p>
    <w:tbl>
      <w:tblPr>
        <w:tblW w:w="15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217"/>
        <w:gridCol w:w="1984"/>
        <w:gridCol w:w="1985"/>
        <w:gridCol w:w="1993"/>
      </w:tblGrid>
      <w:tr w:rsidR="00F77EC2" w14:paraId="52987DD4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6FA1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5798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2F79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F2D9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исполнение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4A05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Основание для включения в план</w:t>
            </w:r>
          </w:p>
        </w:tc>
      </w:tr>
      <w:tr w:rsidR="00F77EC2" w14:paraId="16B130A1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7F2" w14:textId="4DE8687E" w:rsidR="00F77EC2" w:rsidRDefault="000A6BBD">
            <w:pPr>
              <w:jc w:val="center"/>
            </w:pPr>
            <w:r>
              <w:rPr>
                <w:b/>
                <w:lang w:val="en-US"/>
              </w:rPr>
              <w:t>1</w:t>
            </w:r>
            <w:r w:rsidR="00F77EC2">
              <w:rPr>
                <w:b/>
              </w:rPr>
              <w:t>. Контрольные мероприятия</w:t>
            </w:r>
          </w:p>
        </w:tc>
      </w:tr>
      <w:tr w:rsidR="00F77EC2" w14:paraId="4BB73313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4F6E" w14:textId="06247363" w:rsidR="00F77EC2" w:rsidRDefault="000A6BBD">
            <w:pPr>
              <w:jc w:val="center"/>
            </w:pPr>
            <w:r>
              <w:rPr>
                <w:lang w:val="en-US"/>
              </w:rPr>
              <w:t>1</w:t>
            </w:r>
            <w:r w:rsidR="00F77EC2">
              <w:t>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F89D" w14:textId="3CC67D07" w:rsidR="00F77EC2" w:rsidRDefault="007516BE" w:rsidP="00C35ED8">
            <w:pPr>
              <w:suppressAutoHyphens/>
              <w:spacing w:line="276" w:lineRule="auto"/>
              <w:ind w:firstLine="567"/>
              <w:jc w:val="both"/>
            </w:pPr>
            <w:r>
              <w:t xml:space="preserve">Проверка законности, эффективности и целесообразности использования бюджетных средств, выделенных на </w:t>
            </w:r>
            <w:r w:rsidRPr="00E908E0">
              <w:t xml:space="preserve">государственную поддержку отрасли культуры </w:t>
            </w:r>
            <w:r>
              <w:t>реализацию регионального проекта («Культурная среда»</w:t>
            </w:r>
            <w:r w:rsidR="00171499">
              <w:t>), переходящая</w:t>
            </w:r>
            <w:r w:rsidR="00DB5B65">
              <w:t xml:space="preserve"> в План на 202</w:t>
            </w:r>
            <w:r>
              <w:t>5</w:t>
            </w:r>
            <w:r w:rsidR="00DB5B65">
              <w:t xml:space="preserve"> год</w:t>
            </w:r>
            <w:r w:rsidR="0000597C">
              <w:t xml:space="preserve"> (в т.ч. оснащение</w:t>
            </w:r>
            <w:r w:rsidR="00C95D54">
              <w:t xml:space="preserve"> МБУ «Д</w:t>
            </w:r>
            <w:r w:rsidR="005F54E8">
              <w:t>ШИ</w:t>
            </w:r>
            <w:r w:rsidR="00C95D54">
              <w:t>» пгт</w:t>
            </w:r>
            <w:r w:rsidR="005F54E8">
              <w:t>.</w:t>
            </w:r>
            <w:r w:rsidR="00C95D54">
              <w:t xml:space="preserve"> Атамановка</w:t>
            </w:r>
            <w:r w:rsidR="00947B43">
              <w:t xml:space="preserve"> в 2024г</w:t>
            </w:r>
            <w:r w:rsidR="00C95D54">
              <w:t>)</w:t>
            </w:r>
            <w:r w:rsidR="0000597C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673" w14:textId="5E32CED1" w:rsidR="00F77EC2" w:rsidRDefault="007516BE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EA0" w14:textId="30C36818" w:rsidR="00DB5B65" w:rsidRDefault="005B5274" w:rsidP="00E52A6D">
            <w:pPr>
              <w:jc w:val="center"/>
            </w:pPr>
            <w:r>
              <w:t>Председатель КСП</w:t>
            </w:r>
          </w:p>
          <w:p w14:paraId="7477E3CE" w14:textId="2D380180" w:rsidR="00F77EC2" w:rsidRDefault="00F77EC2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415C" w14:textId="12D76AA5" w:rsidR="00F77EC2" w:rsidRDefault="007516BE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42455" w14:paraId="79935E7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32C6" w14:textId="15A31213" w:rsidR="00A42455" w:rsidRDefault="00A42455" w:rsidP="00A42455">
            <w:pPr>
              <w:jc w:val="center"/>
            </w:pPr>
            <w:r>
              <w:rPr>
                <w:lang w:val="en-US"/>
              </w:rPr>
              <w:t>1</w:t>
            </w:r>
            <w:r>
              <w:t>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ABBA" w14:textId="34BA9FF2" w:rsidR="00A42455" w:rsidRDefault="00A42455" w:rsidP="00A42455">
            <w:pPr>
              <w:spacing w:before="120" w:after="120"/>
              <w:jc w:val="both"/>
            </w:pPr>
            <w:r>
              <w:t xml:space="preserve">Проверка законности и результативности использования средств бюджета муниципального района «Читинский район», поступившие в бюджет городского поселения </w:t>
            </w:r>
            <w:r w:rsidRPr="00171499">
              <w:rPr>
                <w:bCs/>
                <w:iCs/>
              </w:rPr>
              <w:t>«Новокручининское» в 2024 году.</w:t>
            </w:r>
            <w:r>
              <w:t xml:space="preserve"> (Капитальный ремонт МБУК «Библиотечно-досуговый информационный центр «Родник»)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A975" w14:textId="5E350DC0" w:rsidR="00A42455" w:rsidRDefault="00A42455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14:paraId="736FA77F" w14:textId="77777777" w:rsidR="00A42455" w:rsidRDefault="00A42455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A03" w14:textId="345D792F" w:rsidR="00A42455" w:rsidRDefault="00A42455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539D" w14:textId="77777777" w:rsidR="00A42455" w:rsidRDefault="00A42455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5F5425" w14:paraId="2C078DE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6FF" w14:textId="4BB6E5D4" w:rsidR="005F5425" w:rsidRPr="00796D60" w:rsidRDefault="00796D60" w:rsidP="00A42455">
            <w:pPr>
              <w:jc w:val="center"/>
            </w:pPr>
            <w:r>
              <w:t>1.3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10B8" w14:textId="185208A5" w:rsidR="005F5425" w:rsidRDefault="005F5425" w:rsidP="00796D60">
            <w:pPr>
              <w:suppressAutoHyphens/>
              <w:spacing w:before="120" w:after="120"/>
              <w:ind w:firstLine="720"/>
              <w:jc w:val="both"/>
            </w:pPr>
            <w:r w:rsidRPr="005F5425">
              <w:t>«Проверка законности расходования денежных средств, в том числе за счёт выделенных из бюджета муниципального района «Читинский район» в 2024 году (на приобретение новогодних игрушек, на проведение мероприятий противопожарной безопасности), эффективности использования муниципального имущества сельского поселения «Новокукинское»</w:t>
            </w:r>
            <w:r w:rsidR="00796D60" w:rsidRPr="00B0008E">
              <w:rPr>
                <w:rFonts w:eastAsia="Calibri"/>
              </w:rPr>
              <w:t xml:space="preserve"> (совместно с Прокуратурой Читинского района)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48F" w14:textId="77777777" w:rsidR="00796D60" w:rsidRDefault="00796D60" w:rsidP="00796D6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14:paraId="3AA434E4" w14:textId="7F8D0233" w:rsidR="005F5425" w:rsidRPr="005F5425" w:rsidRDefault="005F5425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4B2" w14:textId="1940B74F" w:rsidR="005F5425" w:rsidRDefault="00796D60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0A7" w14:textId="1ABE9F82" w:rsidR="005F5425" w:rsidRDefault="00796D60" w:rsidP="00E52A6D">
            <w:pPr>
              <w:jc w:val="center"/>
            </w:pPr>
            <w:r>
              <w:t>Требование Прокуратуры</w:t>
            </w:r>
          </w:p>
        </w:tc>
      </w:tr>
      <w:tr w:rsidR="00AC67D7" w14:paraId="4D822B3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591" w14:textId="6C542F51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4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E4A" w14:textId="55F86153" w:rsidR="00AC67D7" w:rsidRPr="00E5510B" w:rsidRDefault="00AC67D7" w:rsidP="00AC67D7">
            <w:pPr>
              <w:spacing w:before="120" w:after="120"/>
              <w:jc w:val="both"/>
            </w:pPr>
            <w:bookmarkStart w:id="0" w:name="_Hlk166678180"/>
            <w:r>
              <w:rPr>
                <w:lang w:eastAsia="en-US"/>
              </w:rPr>
              <w:t xml:space="preserve">Проверка целевого и эффективного использования средств бюджета Забайкальского края, выделенных </w:t>
            </w:r>
            <w:r w:rsidRPr="005F292B">
              <w:rPr>
                <w:lang w:eastAsia="en-US"/>
              </w:rPr>
              <w:t>Комитету образования администрации</w:t>
            </w:r>
            <w:r w:rsidRPr="005F292B">
              <w:t xml:space="preserve"> муниципального района «Читинский район»</w:t>
            </w:r>
            <w:r>
              <w:t xml:space="preserve"> </w:t>
            </w:r>
            <w:r w:rsidRPr="007A57FB">
              <w:rPr>
                <w:bCs/>
                <w:iCs/>
                <w:lang w:eastAsia="en-US"/>
              </w:rPr>
              <w:t>в 202</w:t>
            </w:r>
            <w:r>
              <w:rPr>
                <w:bCs/>
                <w:iCs/>
                <w:lang w:eastAsia="en-US"/>
              </w:rPr>
              <w:t>4</w:t>
            </w:r>
            <w:r w:rsidRPr="007A57FB">
              <w:rPr>
                <w:bCs/>
                <w:iCs/>
                <w:lang w:eastAsia="en-US"/>
              </w:rPr>
              <w:t xml:space="preserve"> году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Pr="0048748A">
              <w:t>Реализация мероприятий плана социального развития центров экономического роста Забайкальского края</w:t>
            </w:r>
            <w:r>
              <w:t xml:space="preserve">), с проведением встречных </w:t>
            </w:r>
            <w:r>
              <w:lastRenderedPageBreak/>
              <w:t xml:space="preserve">проверок в образовательных учреждениях МОУ СОШ с. Домна, МОУ СОШ с. Шишкино. 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FFB" w14:textId="423FC22E" w:rsidR="00AC67D7" w:rsidRDefault="005F292B" w:rsidP="00E52A6D">
            <w:pPr>
              <w:jc w:val="center"/>
            </w:pPr>
            <w:r>
              <w:rPr>
                <w:lang w:val="en-US"/>
              </w:rPr>
              <w:lastRenderedPageBreak/>
              <w:t>I</w:t>
            </w:r>
            <w:r w:rsidR="00AC67D7">
              <w:rPr>
                <w:lang w:val="en-US"/>
              </w:rPr>
              <w:t>I</w:t>
            </w:r>
            <w:r w:rsidR="00AC67D7">
              <w:t xml:space="preserve"> квартал</w:t>
            </w:r>
          </w:p>
          <w:p w14:paraId="55FF82B7" w14:textId="485C77EE" w:rsidR="00AC67D7" w:rsidRDefault="00AC67D7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853" w14:textId="4AD584DF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F14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3BB376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242" w14:textId="73479B9D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5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713" w14:textId="0D3DB55B" w:rsidR="00AC67D7" w:rsidRDefault="00AC67D7" w:rsidP="00AC67D7">
            <w:pPr>
              <w:spacing w:before="120" w:after="120"/>
              <w:jc w:val="both"/>
            </w:pPr>
            <w:r>
              <w:t xml:space="preserve">Проверка законности, эффективности и целесообразности использования бюджетных средств, выделенных на обеспечение развития и укрепления материально-технической базы домов культуры в населённых пунктах </w:t>
            </w:r>
            <w:r w:rsidRPr="007A57FB">
              <w:rPr>
                <w:bCs/>
                <w:iCs/>
                <w:lang w:eastAsia="en-US"/>
              </w:rPr>
              <w:t>в 202</w:t>
            </w:r>
            <w:r>
              <w:rPr>
                <w:bCs/>
                <w:iCs/>
                <w:lang w:eastAsia="en-US"/>
              </w:rPr>
              <w:t>4</w:t>
            </w:r>
            <w:r w:rsidRPr="007A57FB">
              <w:rPr>
                <w:bCs/>
                <w:iCs/>
                <w:lang w:eastAsia="en-US"/>
              </w:rPr>
              <w:t xml:space="preserve"> году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t>СП «Беклемишевское».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71C" w14:textId="7C5736C0" w:rsidR="00AC67D7" w:rsidRDefault="00E52A6D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213" w14:textId="38DC63F4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314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437B17E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829" w14:textId="66E4CCBC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6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128" w14:textId="51B92AD2" w:rsidR="00AC67D7" w:rsidRDefault="00AC67D7" w:rsidP="00AC67D7">
            <w:pPr>
              <w:spacing w:before="120" w:after="120"/>
              <w:jc w:val="both"/>
            </w:pPr>
            <w:r w:rsidRPr="00E5510B">
              <w:t>Проверка законности и результативности использования средств субсиди</w:t>
            </w:r>
            <w:r>
              <w:t>и</w:t>
            </w:r>
            <w:r w:rsidRPr="00E5510B">
              <w:t xml:space="preserve"> на </w:t>
            </w:r>
            <w:r>
              <w:t xml:space="preserve">модернизацию объектов теплоэнергетики и капитальный ремонт объектов коммунальной инфраструктуры, находящихся в муниципальной собственности в </w:t>
            </w:r>
            <w:r w:rsidRPr="007A57FB">
              <w:rPr>
                <w:bCs/>
              </w:rPr>
              <w:t>Администрации муниципального района в 202</w:t>
            </w:r>
            <w:r>
              <w:rPr>
                <w:bCs/>
              </w:rPr>
              <w:t xml:space="preserve">4 </w:t>
            </w:r>
            <w:r w:rsidRPr="007A57FB">
              <w:rPr>
                <w:bCs/>
              </w:rPr>
              <w:t>году.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138" w14:textId="07B90B54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EF6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2705F1F9" w14:textId="147F4334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2E0" w14:textId="0C2260EF" w:rsidR="00AC67D7" w:rsidRDefault="00AC67D7" w:rsidP="00E52A6D">
            <w:pPr>
              <w:jc w:val="center"/>
            </w:pPr>
            <w:r>
              <w:t>Обращение Главы</w:t>
            </w:r>
          </w:p>
        </w:tc>
      </w:tr>
      <w:tr w:rsidR="00AC67D7" w:rsidRPr="00165FA3" w14:paraId="5749352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BFF" w14:textId="7CAF55BF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7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420" w14:textId="0E323303" w:rsidR="00AC67D7" w:rsidRPr="00E5510B" w:rsidRDefault="00AC67D7" w:rsidP="00AC67D7">
            <w:pPr>
              <w:spacing w:before="120" w:after="120"/>
              <w:jc w:val="both"/>
            </w:pPr>
            <w:r>
              <w:t xml:space="preserve">Проверка законности, эффективности и целесообразности использования средств Дорожного фонда по содержанию автомобильных дорог общего пользования местного значения в сельских поселениях </w:t>
            </w:r>
            <w:r w:rsidRPr="00E52A6D">
              <w:t>Ингодинское, Леснинское, Сохондинское</w:t>
            </w:r>
            <w:r w:rsidRPr="00506CF6">
              <w:rPr>
                <w:b/>
                <w:bCs/>
              </w:rPr>
              <w:t xml:space="preserve">, </w:t>
            </w:r>
            <w:r w:rsidRPr="00E52A6D">
              <w:t>Яблоновское</w:t>
            </w:r>
            <w:r w:rsidRPr="00506CF6">
              <w:rPr>
                <w:b/>
                <w:bCs/>
              </w:rPr>
              <w:t xml:space="preserve"> </w:t>
            </w:r>
            <w:r>
              <w:t>муниципального района «Читинский район» в 2024-2025</w:t>
            </w:r>
            <w:r w:rsidR="00171499">
              <w:t xml:space="preserve"> году (переданные полномочия).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4F9" w14:textId="7557E4A6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III </w:t>
            </w:r>
            <w:r w:rsidR="00E52A6D">
              <w:rPr>
                <w:lang w:val="en-US"/>
              </w:rPr>
              <w:t xml:space="preserve">-IV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E7D" w14:textId="77777777" w:rsidR="00165FA3" w:rsidRDefault="00165FA3" w:rsidP="00E52A6D">
            <w:pPr>
              <w:jc w:val="center"/>
            </w:pPr>
            <w:r>
              <w:t>Председатель КСП</w:t>
            </w:r>
          </w:p>
          <w:p w14:paraId="4AA6658E" w14:textId="60F43968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02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56C5B2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4EA" w14:textId="6AD3A0C1" w:rsidR="00AC67D7" w:rsidRDefault="00AC67D7" w:rsidP="00AC67D7">
            <w:pPr>
              <w:jc w:val="center"/>
            </w:pPr>
            <w:r>
              <w:t>1.</w:t>
            </w:r>
            <w:r w:rsidR="00796D60">
              <w:t>8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FAD" w14:textId="2871D344" w:rsidR="00AC67D7" w:rsidRDefault="00AC67D7" w:rsidP="00AC67D7">
            <w:pPr>
              <w:jc w:val="both"/>
            </w:pPr>
            <w:r>
              <w:t>П</w:t>
            </w:r>
            <w:r w:rsidRPr="002F47EA">
              <w:t xml:space="preserve">роведение контрольного мероприятия по проверке исполнения представлений КСП по устранению </w:t>
            </w:r>
            <w:r>
              <w:t xml:space="preserve">в сельском поселении </w:t>
            </w:r>
            <w:r w:rsidRPr="009A52B8">
              <w:rPr>
                <w:b/>
                <w:i/>
              </w:rPr>
              <w:t>«</w:t>
            </w:r>
            <w:r>
              <w:rPr>
                <w:b/>
                <w:i/>
              </w:rPr>
              <w:t>Леснинское</w:t>
            </w:r>
            <w:r w:rsidRPr="009A52B8">
              <w:rPr>
                <w:b/>
                <w:i/>
              </w:rPr>
              <w:t>»</w:t>
            </w:r>
            <w:r>
              <w:t xml:space="preserve"> </w:t>
            </w:r>
            <w:r w:rsidRPr="002F47EA">
              <w:t xml:space="preserve">выявленных нарушений проведенным контрольным </w:t>
            </w:r>
            <w:r w:rsidR="00165FA3" w:rsidRPr="002F47EA">
              <w:t>мероприяти</w:t>
            </w:r>
            <w:r w:rsidR="00165FA3">
              <w:t>е</w:t>
            </w:r>
            <w:r w:rsidR="00165FA3" w:rsidRPr="002F47EA">
              <w:t>м в</w:t>
            </w:r>
            <w:r w:rsidRPr="00AC67D7">
              <w:rPr>
                <w:bCs/>
                <w:iCs/>
              </w:rPr>
              <w:t xml:space="preserve"> 202</w:t>
            </w:r>
            <w:r w:rsidR="005F292B">
              <w:rPr>
                <w:bCs/>
                <w:iCs/>
              </w:rPr>
              <w:t>4</w:t>
            </w:r>
            <w:r w:rsidRPr="00AC67D7">
              <w:rPr>
                <w:bCs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10B" w14:textId="77777777" w:rsidR="00AC67D7" w:rsidRDefault="00AC67D7" w:rsidP="00E52A6D">
            <w:pPr>
              <w:jc w:val="center"/>
            </w:pPr>
          </w:p>
          <w:p w14:paraId="099EB24F" w14:textId="44DFDE7E" w:rsidR="00AC67D7" w:rsidRDefault="00165FA3" w:rsidP="00E52A6D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IV</w:t>
            </w:r>
            <w:r w:rsidR="00AC67D7">
              <w:rPr>
                <w:lang w:val="en-US"/>
              </w:rPr>
              <w:t xml:space="preserve"> </w:t>
            </w:r>
            <w:r w:rsidR="00AC67D7"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7BD" w14:textId="77777777" w:rsidR="00AC67D7" w:rsidRDefault="00AC67D7" w:rsidP="00E52A6D">
            <w:pPr>
              <w:jc w:val="center"/>
            </w:pPr>
            <w:r>
              <w:t>.</w:t>
            </w:r>
          </w:p>
          <w:p w14:paraId="1AA0497D" w14:textId="144B24D9" w:rsidR="00AC67D7" w:rsidRDefault="00AC67D7" w:rsidP="00E52A6D">
            <w:pPr>
              <w:jc w:val="center"/>
            </w:pPr>
            <w:r>
              <w:t>Инспектор КСП</w:t>
            </w:r>
          </w:p>
          <w:p w14:paraId="1230135C" w14:textId="77777777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66D2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4CF3AA30" w14:textId="77777777" w:rsidTr="00F77EC2">
        <w:trPr>
          <w:trHeight w:val="6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EC32" w14:textId="2BE43C5E" w:rsidR="00AC67D7" w:rsidRDefault="00AC67D7" w:rsidP="00AC67D7">
            <w:pPr>
              <w:jc w:val="center"/>
            </w:pPr>
            <w:r>
              <w:t>1.</w:t>
            </w:r>
            <w:r w:rsidR="00796D60">
              <w:t>9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1700" w14:textId="77777777" w:rsidR="00AC67D7" w:rsidRDefault="00AC67D7" w:rsidP="00AC67D7">
            <w:pPr>
              <w:jc w:val="both"/>
            </w:pPr>
            <w:r>
              <w:t xml:space="preserve">Взаимодействие с </w:t>
            </w:r>
            <w:r w:rsidRPr="00E52A6D">
              <w:rPr>
                <w:bCs/>
                <w:iCs/>
              </w:rPr>
              <w:t>прокуратурой и правоохранительными органами</w:t>
            </w:r>
            <w:r>
              <w:t xml:space="preserve"> по выявлению и пресечению правонарушений в финансово-бюджетной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36DD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242D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1659EFBC" w14:textId="21D1590C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B147" w14:textId="7751EE62" w:rsidR="00AC67D7" w:rsidRDefault="00AC67D7" w:rsidP="00E52A6D">
            <w:pPr>
              <w:jc w:val="center"/>
            </w:pPr>
            <w:r>
              <w:t>в соответствии с соглашениями</w:t>
            </w:r>
          </w:p>
        </w:tc>
      </w:tr>
      <w:tr w:rsidR="00AC67D7" w14:paraId="32F44EFE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D286" w14:textId="0CCCD226" w:rsidR="00AC67D7" w:rsidRDefault="00796D60" w:rsidP="00AC67D7">
            <w:pPr>
              <w:jc w:val="center"/>
            </w:pPr>
            <w:r>
              <w:t>2.0.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256A" w14:textId="77777777" w:rsidR="00AC67D7" w:rsidRDefault="00AC67D7" w:rsidP="00AC67D7">
            <w:pPr>
              <w:jc w:val="both"/>
            </w:pPr>
            <w:r>
              <w:t>Контроль за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8F7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EA62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0B025A7F" w14:textId="1D331B51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6F2F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B2C7BCC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5EC" w14:textId="032FA594" w:rsidR="00AC67D7" w:rsidRDefault="00AC67D7" w:rsidP="00E52A6D">
            <w:pPr>
              <w:jc w:val="center"/>
            </w:pPr>
            <w:r>
              <w:rPr>
                <w:b/>
              </w:rPr>
              <w:t>2. Экспертно-аналитическая деятельность</w:t>
            </w:r>
          </w:p>
        </w:tc>
      </w:tr>
      <w:tr w:rsidR="00AC67D7" w14:paraId="4876D3D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0B84" w14:textId="6B8F8FA3" w:rsidR="00AC67D7" w:rsidRDefault="00AC67D7" w:rsidP="00AC67D7">
            <w:pPr>
              <w:jc w:val="center"/>
            </w:pPr>
            <w:r>
              <w:t>2.1.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8897" w14:textId="22FA0887" w:rsidR="00AC67D7" w:rsidRPr="00E52A6D" w:rsidRDefault="00AC67D7" w:rsidP="00AC67D7">
            <w:pPr>
              <w:jc w:val="both"/>
            </w:pPr>
            <w:r w:rsidRPr="00E52A6D">
              <w:t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(Администрация муниципального района, Комитет образования, Комитет культуры, Комитет по финансам, Совет района)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730" w14:textId="77777777" w:rsidR="00AC67D7" w:rsidRDefault="00AC67D7" w:rsidP="00E52A6D">
            <w:pPr>
              <w:jc w:val="center"/>
            </w:pPr>
          </w:p>
          <w:p w14:paraId="750A1093" w14:textId="553FC2EA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39" w14:textId="77777777" w:rsidR="00AC67D7" w:rsidRDefault="00AC67D7" w:rsidP="00E52A6D">
            <w:pPr>
              <w:jc w:val="center"/>
            </w:pPr>
          </w:p>
          <w:p w14:paraId="4BC28CD3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6A03450F" w14:textId="4CABB3B0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DD0" w14:textId="77777777" w:rsidR="00AC67D7" w:rsidRDefault="00AC67D7" w:rsidP="00E52A6D">
            <w:pPr>
              <w:jc w:val="center"/>
            </w:pPr>
          </w:p>
          <w:p w14:paraId="4F53447A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538FD8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9894" w14:textId="23E66062" w:rsidR="00AC67D7" w:rsidRDefault="00AC67D7" w:rsidP="00AC67D7">
            <w:pPr>
              <w:jc w:val="center"/>
            </w:pPr>
            <w:r>
              <w:t>2.2.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2575" w14:textId="3F012432" w:rsidR="00AC67D7" w:rsidRDefault="00AC67D7" w:rsidP="00AC67D7">
            <w:pPr>
              <w:jc w:val="both"/>
            </w:pPr>
            <w:r>
              <w:t>Проведение внешней проверки годового отчета об исполнении бюджета муниципального района «Читинский район»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BC1E" w14:textId="4A763A7D" w:rsidR="00AC67D7" w:rsidRPr="005B5274" w:rsidRDefault="00AC67D7" w:rsidP="00E52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90BA" w14:textId="0AD2F1CA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ADC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C072E55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551A" w14:textId="6C8F843E" w:rsidR="00AC67D7" w:rsidRDefault="00AC67D7" w:rsidP="00AC67D7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823D" w14:textId="656CD079" w:rsidR="00AC67D7" w:rsidRDefault="00AC67D7" w:rsidP="00AC67D7">
            <w:pPr>
              <w:jc w:val="both"/>
            </w:pPr>
            <w:r>
              <w:t xml:space="preserve">Проведение внешних проверок годовых отчетов исполнения бюджетов поселений за 2024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60D" w14:textId="7AB22297" w:rsidR="00AC67D7" w:rsidRPr="007516BE" w:rsidRDefault="00AC67D7" w:rsidP="00E52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I-II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6D09" w14:textId="721948CB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C3B8" w14:textId="77777777" w:rsidR="00AC67D7" w:rsidRDefault="00AC67D7" w:rsidP="00E52A6D">
            <w:pPr>
              <w:jc w:val="center"/>
            </w:pPr>
            <w:r>
              <w:t>по обращениям поселений</w:t>
            </w:r>
          </w:p>
        </w:tc>
      </w:tr>
      <w:tr w:rsidR="00AC67D7" w14:paraId="6757E85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271A" w14:textId="6A94A307" w:rsidR="00AC67D7" w:rsidRDefault="00AC67D7" w:rsidP="00AC67D7">
            <w:pPr>
              <w:jc w:val="center"/>
            </w:pPr>
            <w:r>
              <w:t>2.4.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0170" w14:textId="2CC9F274" w:rsidR="00AC67D7" w:rsidRDefault="00AC67D7" w:rsidP="00AC67D7">
            <w:pPr>
              <w:jc w:val="both"/>
            </w:pPr>
            <w:r>
              <w:t>Экспертиза проектов решений о внесении изменений и дополнений в решение Совета района «О бюджете муниципального района «Читинский район» на 2025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FC3A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68" w14:textId="4F0A7620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A5A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388EF1F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38AE" w14:textId="0A174A98" w:rsidR="00AC67D7" w:rsidRDefault="00AC67D7" w:rsidP="00AC67D7">
            <w:pPr>
              <w:jc w:val="center"/>
            </w:pPr>
            <w:r>
              <w:t>2.5.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291A" w14:textId="77777777" w:rsidR="00AC67D7" w:rsidRDefault="00AC67D7" w:rsidP="00AC67D7">
            <w:pPr>
              <w:jc w:val="both"/>
            </w:pPr>
            <w: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5A2" w14:textId="5F62967F" w:rsidR="00AC67D7" w:rsidRDefault="00AC67D7" w:rsidP="00E52A6D">
            <w:pPr>
              <w:jc w:val="center"/>
            </w:pPr>
            <w:r>
              <w:t>по мере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3DD" w14:textId="77777777" w:rsidR="00AC67D7" w:rsidRDefault="00AC67D7" w:rsidP="00E52A6D">
            <w:pPr>
              <w:jc w:val="center"/>
            </w:pPr>
          </w:p>
          <w:p w14:paraId="0955E13A" w14:textId="64345D0D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1CA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58699D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5CE7" w14:textId="0D2C2032" w:rsidR="00AC67D7" w:rsidRDefault="00AC67D7" w:rsidP="00AC67D7">
            <w:pPr>
              <w:jc w:val="center"/>
            </w:pPr>
            <w:r>
              <w:t>2.6.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E627" w14:textId="2FA9D2C2" w:rsidR="00AC67D7" w:rsidRDefault="00AC67D7" w:rsidP="00AC67D7">
            <w:pPr>
              <w:jc w:val="both"/>
            </w:pPr>
            <w:r>
              <w:t>Обследование достоверности, полноты и соответствия нормативным требованиям составления и представления отчета об исполнении бюджета муниципального района за 1 кв., 1 п/г., 9 мес. 2025г.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703" w14:textId="77777777" w:rsidR="00AC67D7" w:rsidRDefault="00AC67D7" w:rsidP="00E52A6D">
            <w:pPr>
              <w:jc w:val="center"/>
            </w:pPr>
          </w:p>
          <w:p w14:paraId="3C64D6D9" w14:textId="77777777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4A0" w14:textId="77777777" w:rsidR="00AC67D7" w:rsidRDefault="00AC67D7" w:rsidP="00E52A6D">
            <w:pPr>
              <w:jc w:val="center"/>
            </w:pPr>
          </w:p>
          <w:p w14:paraId="1C89D127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3A250DAC" w14:textId="5E9B586D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4505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B0E6041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DAB" w14:textId="3CD828CF" w:rsidR="00AC67D7" w:rsidRDefault="00AC67D7" w:rsidP="00AC67D7">
            <w:pPr>
              <w:jc w:val="center"/>
            </w:pPr>
            <w:r>
              <w:t>2.7.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EB46" w14:textId="77777777" w:rsidR="00AC67D7" w:rsidRDefault="00AC67D7" w:rsidP="00AC67D7">
            <w:pPr>
              <w:jc w:val="both"/>
            </w:pPr>
            <w:r>
              <w:t xml:space="preserve">Экспертиза муниципальных программ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A38A" w14:textId="77777777" w:rsidR="00AC67D7" w:rsidRDefault="00AC67D7" w:rsidP="00E52A6D">
            <w:pPr>
              <w:jc w:val="center"/>
            </w:pPr>
            <w:r>
              <w:t>по мере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9B51" w14:textId="256A1E69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4E35A712" w14:textId="089C3394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3161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4F06AD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DEE" w14:textId="3132327A" w:rsidR="00AC67D7" w:rsidRDefault="00AC67D7" w:rsidP="00AC67D7">
            <w:pPr>
              <w:jc w:val="center"/>
            </w:pPr>
            <w:r>
              <w:t>2.8.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C805" w14:textId="0E6792B4" w:rsidR="00AC67D7" w:rsidRDefault="00AC67D7" w:rsidP="00AC67D7">
            <w:pPr>
              <w:jc w:val="both"/>
            </w:pPr>
            <w:r>
              <w:t>Экспертиза проекта решения Совета района о бюджете муниципального района на 2025 год, в том числе обоснованности показателей (параметров и характеристик) бюджета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226" w14:textId="77777777" w:rsidR="00AC67D7" w:rsidRDefault="00AC67D7" w:rsidP="00E52A6D">
            <w:pPr>
              <w:jc w:val="center"/>
            </w:pPr>
          </w:p>
          <w:p w14:paraId="45572DB2" w14:textId="789586DB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DC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37952354" w14:textId="6595C06A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0E9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B41657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FB9" w14:textId="10BEDE35" w:rsidR="00AC67D7" w:rsidRDefault="00AC67D7" w:rsidP="00AC67D7">
            <w:pPr>
              <w:jc w:val="center"/>
            </w:pPr>
            <w:r>
              <w:t>2.9.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6F1" w14:textId="77777777" w:rsidR="00AC67D7" w:rsidRDefault="00AC67D7" w:rsidP="00AC67D7">
            <w:pPr>
              <w:jc w:val="both"/>
            </w:pPr>
            <w:r w:rsidRPr="002175FA">
              <w:t xml:space="preserve">Актуализация стандартов внешнего государственного финансового контроля, иных локальных актов Контрольно-счетной палаты </w:t>
            </w:r>
            <w:r>
              <w:t>муниципального района «Читинский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342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E4D" w14:textId="7998716B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2DA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77F6E34C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A0B" w14:textId="37888E27" w:rsidR="00AC67D7" w:rsidRDefault="00AC67D7" w:rsidP="00E52A6D">
            <w:pPr>
              <w:jc w:val="center"/>
            </w:pPr>
            <w:r>
              <w:rPr>
                <w:b/>
              </w:rPr>
              <w:t>3. Методическая деятельность</w:t>
            </w:r>
          </w:p>
        </w:tc>
      </w:tr>
      <w:tr w:rsidR="00AC67D7" w14:paraId="46B1978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C981" w14:textId="13B60D63" w:rsidR="00AC67D7" w:rsidRDefault="00AC67D7" w:rsidP="00AC67D7">
            <w:pPr>
              <w:jc w:val="center"/>
            </w:pPr>
            <w:r>
              <w:t>3.1</w:t>
            </w:r>
          </w:p>
          <w:p w14:paraId="62912D1B" w14:textId="77777777" w:rsidR="00AC67D7" w:rsidRDefault="00AC67D7" w:rsidP="00AC67D7">
            <w:pPr>
              <w:jc w:val="center"/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5D71" w14:textId="77777777" w:rsidR="00AC67D7" w:rsidRDefault="00AC67D7" w:rsidP="00AC67D7">
            <w:pPr>
              <w:jc w:val="both"/>
            </w:pPr>
            <w:r>
              <w:t>Анализ результатов мероприятий внешнего муниципального контроля, причин и последствий отклонений и нарушений исполнения бюджета, выявленных КСП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A2D3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4C5A" w14:textId="4A06D9FB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80C" w14:textId="77777777" w:rsidR="00AC67D7" w:rsidRDefault="00AC67D7" w:rsidP="00E52A6D">
            <w:pPr>
              <w:jc w:val="center"/>
            </w:pPr>
          </w:p>
          <w:p w14:paraId="23386CC5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B269357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D2E" w14:textId="1DC748B1" w:rsidR="00AC67D7" w:rsidRDefault="00AC67D7" w:rsidP="00AC67D7">
            <w:pPr>
              <w:jc w:val="center"/>
            </w:pPr>
            <w:r>
              <w:t>3.2.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D738" w14:textId="77777777" w:rsidR="00AC67D7" w:rsidRDefault="00AC67D7" w:rsidP="00AC67D7">
            <w:pPr>
              <w:jc w:val="both"/>
            </w:pPr>
            <w: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A16" w14:textId="77777777" w:rsidR="00AC67D7" w:rsidRDefault="00AC67D7" w:rsidP="00E52A6D">
            <w:pPr>
              <w:jc w:val="center"/>
            </w:pPr>
          </w:p>
          <w:p w14:paraId="552F476A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D5E" w14:textId="285C206C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4F0" w14:textId="77777777" w:rsidR="00AC67D7" w:rsidRDefault="00AC67D7" w:rsidP="00E52A6D">
            <w:pPr>
              <w:jc w:val="center"/>
            </w:pPr>
          </w:p>
        </w:tc>
      </w:tr>
      <w:tr w:rsidR="00AC67D7" w14:paraId="6F754015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6DBC" w14:textId="07E3F9EA" w:rsidR="00AC67D7" w:rsidRDefault="00AC67D7" w:rsidP="00AC67D7">
            <w:pPr>
              <w:jc w:val="center"/>
            </w:pPr>
            <w:r>
              <w:t>3.3.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AC53" w14:textId="77777777" w:rsidR="00AC67D7" w:rsidRDefault="00AC67D7" w:rsidP="00AC67D7">
            <w:pPr>
              <w:jc w:val="both"/>
            </w:pPr>
            <w:r>
              <w:t>Подготовка отчетов о результатах проведенных контрольных мероприятий для КСП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C9F" w14:textId="46AC3619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231D" w14:textId="713344BE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30C" w14:textId="77777777" w:rsidR="00AC67D7" w:rsidRDefault="00AC67D7" w:rsidP="00E52A6D">
            <w:pPr>
              <w:jc w:val="center"/>
            </w:pPr>
          </w:p>
        </w:tc>
      </w:tr>
      <w:tr w:rsidR="00AC67D7" w14:paraId="34C3C97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65D6" w14:textId="57CA4539" w:rsidR="00AC67D7" w:rsidRDefault="00AC67D7" w:rsidP="00AC67D7">
            <w:pPr>
              <w:jc w:val="center"/>
            </w:pPr>
            <w:r>
              <w:t>3.4.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6E21" w14:textId="621901AA" w:rsidR="00AC67D7" w:rsidRDefault="00AC67D7" w:rsidP="00AC67D7">
            <w:pPr>
              <w:jc w:val="both"/>
            </w:pPr>
            <w:r>
              <w:t>Отчет о деятельности КСП за 2024 год в Совет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A1FB" w14:textId="13D3EF65" w:rsidR="00AC67D7" w:rsidRPr="007516BE" w:rsidRDefault="00AC67D7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90A" w14:textId="05480542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5C0B" w14:textId="77777777" w:rsidR="00AC67D7" w:rsidRDefault="00AC67D7" w:rsidP="00E52A6D">
            <w:pPr>
              <w:jc w:val="center"/>
            </w:pPr>
          </w:p>
        </w:tc>
      </w:tr>
      <w:tr w:rsidR="00AC67D7" w14:paraId="532FDA15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DDC6" w14:textId="5E2C9A43" w:rsidR="00AC67D7" w:rsidRDefault="00AC67D7" w:rsidP="00E52A6D">
            <w:pPr>
              <w:jc w:val="center"/>
            </w:pPr>
            <w:r>
              <w:rPr>
                <w:b/>
              </w:rPr>
              <w:t>4. Информационная и иная деятельность</w:t>
            </w:r>
          </w:p>
        </w:tc>
      </w:tr>
      <w:tr w:rsidR="00AC67D7" w14:paraId="31DA91C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39B5" w14:textId="1CD9958D" w:rsidR="00AC67D7" w:rsidRDefault="00AC67D7" w:rsidP="00AC67D7">
            <w:pPr>
              <w:jc w:val="center"/>
            </w:pPr>
            <w:r>
              <w:t>4.1.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CC0B" w14:textId="77777777" w:rsidR="00AC67D7" w:rsidRDefault="00AC67D7" w:rsidP="00AC67D7">
            <w:pPr>
              <w:jc w:val="both"/>
            </w:pPr>
            <w:r>
              <w:t>Размещение в сети «Интернет» на официальном сайте Администрации муниципального района информации о деятельности КСП.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C10" w14:textId="77777777" w:rsidR="00AC67D7" w:rsidRDefault="00AC67D7" w:rsidP="00E52A6D">
            <w:pPr>
              <w:jc w:val="center"/>
            </w:pPr>
          </w:p>
          <w:p w14:paraId="628C693F" w14:textId="77777777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0CF" w14:textId="36A8E59A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EDF5" w14:textId="77777777" w:rsidR="00AC67D7" w:rsidRDefault="00AC67D7" w:rsidP="00E52A6D">
            <w:pPr>
              <w:jc w:val="center"/>
            </w:pPr>
            <w:r>
              <w:t xml:space="preserve">в соответствии с утвержденным </w:t>
            </w:r>
            <w:r>
              <w:lastRenderedPageBreak/>
              <w:t>Регламентом</w:t>
            </w:r>
          </w:p>
        </w:tc>
      </w:tr>
      <w:tr w:rsidR="00AC67D7" w14:paraId="50A1EFC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DEA8" w14:textId="7081688B" w:rsidR="00AC67D7" w:rsidRDefault="00AC67D7" w:rsidP="00AC67D7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9891" w14:textId="77777777" w:rsidR="00AC67D7" w:rsidRDefault="00AC67D7" w:rsidP="00AC67D7">
            <w:pPr>
              <w:jc w:val="both"/>
            </w:pPr>
            <w:r>
              <w:t>Подготовка информации о деятельности КСП, о результатах проведенных контрольных и экспертно-аналитических мероприятий и представление такой информации председателю Совета муниципального района, Главе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BBBC" w14:textId="77777777" w:rsidR="00AC67D7" w:rsidRDefault="00AC67D7" w:rsidP="00E52A6D">
            <w:pPr>
              <w:jc w:val="center"/>
            </w:pPr>
            <w: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02" w14:textId="30630E9F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2CC2" w14:textId="77777777" w:rsidR="00AC67D7" w:rsidRDefault="00AC67D7" w:rsidP="00E52A6D">
            <w:pPr>
              <w:jc w:val="center"/>
              <w:rPr>
                <w:color w:val="FF0000"/>
              </w:rPr>
            </w:pPr>
            <w:r>
              <w:t>в соответствии с полномочиями</w:t>
            </w:r>
          </w:p>
        </w:tc>
      </w:tr>
      <w:tr w:rsidR="00AC67D7" w14:paraId="2A681E8A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02A" w14:textId="6F91FBB5" w:rsidR="00AC67D7" w:rsidRDefault="00AC67D7" w:rsidP="00E52A6D">
            <w:pPr>
              <w:jc w:val="center"/>
            </w:pPr>
            <w:r>
              <w:rPr>
                <w:b/>
              </w:rPr>
              <w:t>5. Взаимодействие с другими органами</w:t>
            </w:r>
          </w:p>
        </w:tc>
      </w:tr>
      <w:tr w:rsidR="00AC67D7" w14:paraId="0E01A81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6188" w14:textId="003D60F0" w:rsidR="00AC67D7" w:rsidRDefault="00AC67D7" w:rsidP="00AC67D7">
            <w:pPr>
              <w:jc w:val="center"/>
            </w:pPr>
            <w:r>
              <w:t>5.1.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9098" w14:textId="77777777" w:rsidR="00AC67D7" w:rsidRDefault="00AC67D7" w:rsidP="00AC67D7">
            <w:pPr>
              <w:jc w:val="both"/>
            </w:pPr>
            <w:r>
              <w:t>Взаимодействие с Контрольно-счетной палатой Забайкальского края, контрольно-счетными органами муниципальных образований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1088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7E0" w14:textId="71C1669E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7E99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706B88DF" w14:textId="77777777" w:rsidTr="005B527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8BDD" w14:textId="51FE7183" w:rsidR="00AC67D7" w:rsidRDefault="00AC67D7" w:rsidP="00AC67D7">
            <w:pPr>
              <w:jc w:val="center"/>
            </w:pPr>
            <w:r>
              <w:t>5.2.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93BE" w14:textId="77777777" w:rsidR="00AC67D7" w:rsidRDefault="00AC67D7" w:rsidP="00AC67D7">
            <w:pPr>
              <w:jc w:val="both"/>
            </w:pPr>
            <w: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E6F9" w14:textId="77777777" w:rsidR="00AC67D7" w:rsidRDefault="00AC67D7" w:rsidP="00E52A6D">
            <w:pPr>
              <w:jc w:val="center"/>
            </w:pPr>
            <w:r>
              <w:t>по плану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72D" w14:textId="75BF0C26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8672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F3CBDA8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BB76" w14:textId="534B3F84" w:rsidR="00AC67D7" w:rsidRDefault="00AC67D7" w:rsidP="00AC67D7">
            <w:pPr>
              <w:jc w:val="center"/>
            </w:pPr>
            <w:r>
              <w:t>5.3.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FCC" w14:textId="77777777" w:rsidR="00AC67D7" w:rsidRDefault="00AC67D7" w:rsidP="00AC67D7">
            <w:pPr>
              <w:jc w:val="both"/>
            </w:pPr>
            <w:r>
              <w:t xml:space="preserve">Участие в заседаниях Совета муниципального района, президиума Совета, депутатских комиссий, планерных совещаниях администрации муниципального района и др.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E75" w14:textId="77777777" w:rsidR="00AC67D7" w:rsidRDefault="00AC67D7" w:rsidP="00E52A6D">
            <w:pPr>
              <w:jc w:val="center"/>
            </w:pPr>
          </w:p>
          <w:p w14:paraId="66BCD754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C1A" w14:textId="3D41FFC5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DF3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  <w:p w14:paraId="19BA6837" w14:textId="77777777" w:rsidR="00AC67D7" w:rsidRDefault="00AC67D7" w:rsidP="00E52A6D">
            <w:pPr>
              <w:jc w:val="center"/>
            </w:pPr>
          </w:p>
        </w:tc>
      </w:tr>
    </w:tbl>
    <w:p w14:paraId="67F37EEA" w14:textId="6EF48169" w:rsidR="00F77EC2" w:rsidRDefault="000A6BBD" w:rsidP="000A6BBD">
      <w:pPr>
        <w:jc w:val="both"/>
      </w:pPr>
      <w:r>
        <w:t xml:space="preserve">В плане оставлен резерв времени для внеплановых проверок и проверок по заданию Прокуратуры Читинского района или правоохранительных органов. </w:t>
      </w:r>
      <w:r w:rsidR="00F77EC2">
        <w:t>_________________________________________________________</w:t>
      </w:r>
    </w:p>
    <w:sectPr w:rsidR="00F77EC2" w:rsidSect="00A94176">
      <w:footerReference w:type="default" r:id="rId6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7B5A" w14:textId="77777777" w:rsidR="009C7CB1" w:rsidRDefault="009C7CB1" w:rsidP="00E27F5D">
      <w:r>
        <w:separator/>
      </w:r>
    </w:p>
  </w:endnote>
  <w:endnote w:type="continuationSeparator" w:id="0">
    <w:p w14:paraId="7B6F9847" w14:textId="77777777" w:rsidR="009C7CB1" w:rsidRDefault="009C7CB1" w:rsidP="00E2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4017"/>
      <w:docPartObj>
        <w:docPartGallery w:val="Page Numbers (Bottom of Page)"/>
        <w:docPartUnique/>
      </w:docPartObj>
    </w:sdtPr>
    <w:sdtContent>
      <w:p w14:paraId="22DDECB0" w14:textId="77777777" w:rsidR="00E27F5D" w:rsidRDefault="00E27F5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FB">
          <w:rPr>
            <w:noProof/>
          </w:rPr>
          <w:t>2</w:t>
        </w:r>
        <w:r>
          <w:fldChar w:fldCharType="end"/>
        </w:r>
      </w:p>
    </w:sdtContent>
  </w:sdt>
  <w:p w14:paraId="36CDEA9D" w14:textId="77777777" w:rsidR="00E27F5D" w:rsidRDefault="00E27F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C372" w14:textId="77777777" w:rsidR="009C7CB1" w:rsidRDefault="009C7CB1" w:rsidP="00E27F5D">
      <w:r>
        <w:separator/>
      </w:r>
    </w:p>
  </w:footnote>
  <w:footnote w:type="continuationSeparator" w:id="0">
    <w:p w14:paraId="78EDC4E5" w14:textId="77777777" w:rsidR="009C7CB1" w:rsidRDefault="009C7CB1" w:rsidP="00E2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176"/>
    <w:rsid w:val="00002CF7"/>
    <w:rsid w:val="0000597C"/>
    <w:rsid w:val="000365F8"/>
    <w:rsid w:val="0004674A"/>
    <w:rsid w:val="0005434E"/>
    <w:rsid w:val="00081F04"/>
    <w:rsid w:val="000A6BBD"/>
    <w:rsid w:val="000A727F"/>
    <w:rsid w:val="000B192D"/>
    <w:rsid w:val="000B22A9"/>
    <w:rsid w:val="000C143A"/>
    <w:rsid w:val="000D7A8B"/>
    <w:rsid w:val="000E6202"/>
    <w:rsid w:val="00116671"/>
    <w:rsid w:val="00165FA3"/>
    <w:rsid w:val="00171499"/>
    <w:rsid w:val="00246B98"/>
    <w:rsid w:val="002B3964"/>
    <w:rsid w:val="002D1240"/>
    <w:rsid w:val="00317FAD"/>
    <w:rsid w:val="003222C4"/>
    <w:rsid w:val="00347DC5"/>
    <w:rsid w:val="003B36F6"/>
    <w:rsid w:val="003E3B60"/>
    <w:rsid w:val="003F3DBE"/>
    <w:rsid w:val="003F424B"/>
    <w:rsid w:val="00422FF1"/>
    <w:rsid w:val="00435A40"/>
    <w:rsid w:val="00460947"/>
    <w:rsid w:val="0048748A"/>
    <w:rsid w:val="004E0632"/>
    <w:rsid w:val="00506CF6"/>
    <w:rsid w:val="005955EA"/>
    <w:rsid w:val="005B5274"/>
    <w:rsid w:val="005C139F"/>
    <w:rsid w:val="005F20F8"/>
    <w:rsid w:val="005F292B"/>
    <w:rsid w:val="005F5425"/>
    <w:rsid w:val="005F54E8"/>
    <w:rsid w:val="00636A0A"/>
    <w:rsid w:val="0065094D"/>
    <w:rsid w:val="00654A53"/>
    <w:rsid w:val="00670F83"/>
    <w:rsid w:val="006B5190"/>
    <w:rsid w:val="006B5512"/>
    <w:rsid w:val="006C3530"/>
    <w:rsid w:val="006E3B97"/>
    <w:rsid w:val="00737F45"/>
    <w:rsid w:val="007516BE"/>
    <w:rsid w:val="00780342"/>
    <w:rsid w:val="00796D60"/>
    <w:rsid w:val="007A57FB"/>
    <w:rsid w:val="007E122D"/>
    <w:rsid w:val="007E63FB"/>
    <w:rsid w:val="00807B99"/>
    <w:rsid w:val="00850D47"/>
    <w:rsid w:val="008526FF"/>
    <w:rsid w:val="008A1A8E"/>
    <w:rsid w:val="008B26B2"/>
    <w:rsid w:val="008C5626"/>
    <w:rsid w:val="008F65D8"/>
    <w:rsid w:val="00904103"/>
    <w:rsid w:val="00947B43"/>
    <w:rsid w:val="009619CB"/>
    <w:rsid w:val="009713B4"/>
    <w:rsid w:val="00984264"/>
    <w:rsid w:val="00986BAD"/>
    <w:rsid w:val="00994CF3"/>
    <w:rsid w:val="009979D4"/>
    <w:rsid w:val="009A52B8"/>
    <w:rsid w:val="009A59BC"/>
    <w:rsid w:val="009C7CB1"/>
    <w:rsid w:val="009E0143"/>
    <w:rsid w:val="00A12185"/>
    <w:rsid w:val="00A33F03"/>
    <w:rsid w:val="00A42455"/>
    <w:rsid w:val="00A46BA4"/>
    <w:rsid w:val="00A51DB9"/>
    <w:rsid w:val="00A5566D"/>
    <w:rsid w:val="00A87981"/>
    <w:rsid w:val="00A938FD"/>
    <w:rsid w:val="00A94176"/>
    <w:rsid w:val="00A955FA"/>
    <w:rsid w:val="00AC67D7"/>
    <w:rsid w:val="00AF2F8C"/>
    <w:rsid w:val="00B129D7"/>
    <w:rsid w:val="00B132F5"/>
    <w:rsid w:val="00B530F9"/>
    <w:rsid w:val="00B74C93"/>
    <w:rsid w:val="00BD13CC"/>
    <w:rsid w:val="00C33802"/>
    <w:rsid w:val="00C35ED8"/>
    <w:rsid w:val="00C649B9"/>
    <w:rsid w:val="00C75A1A"/>
    <w:rsid w:val="00C95D54"/>
    <w:rsid w:val="00CA5C1C"/>
    <w:rsid w:val="00D055A5"/>
    <w:rsid w:val="00D433B1"/>
    <w:rsid w:val="00D458F9"/>
    <w:rsid w:val="00D810AB"/>
    <w:rsid w:val="00D937D6"/>
    <w:rsid w:val="00DB5B65"/>
    <w:rsid w:val="00DB7657"/>
    <w:rsid w:val="00DF31B3"/>
    <w:rsid w:val="00DF3458"/>
    <w:rsid w:val="00E12810"/>
    <w:rsid w:val="00E254B2"/>
    <w:rsid w:val="00E27F5D"/>
    <w:rsid w:val="00E47BD2"/>
    <w:rsid w:val="00E52A6D"/>
    <w:rsid w:val="00E66218"/>
    <w:rsid w:val="00E908E0"/>
    <w:rsid w:val="00E954FA"/>
    <w:rsid w:val="00EA2F69"/>
    <w:rsid w:val="00EB3AC0"/>
    <w:rsid w:val="00F04959"/>
    <w:rsid w:val="00F6101D"/>
    <w:rsid w:val="00F77EC2"/>
    <w:rsid w:val="00F8175E"/>
    <w:rsid w:val="00F869A4"/>
    <w:rsid w:val="00FB4C1F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AD42"/>
  <w15:docId w15:val="{D52105C9-C6A1-4E2B-809D-466E9E40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EC2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5190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B519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519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B519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6B5190"/>
    <w:pPr>
      <w:pBdr>
        <w:bottom w:val="single" w:sz="8" w:space="4" w:color="4F81BD"/>
      </w:pBdr>
      <w:spacing w:after="300"/>
      <w:contextualSpacing/>
    </w:pPr>
    <w:rPr>
      <w:rFonts w:eastAsia="Calibri"/>
      <w:b/>
      <w:bCs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6B5190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99"/>
    <w:qFormat/>
    <w:rsid w:val="006B5190"/>
    <w:pPr>
      <w:numPr>
        <w:ilvl w:val="1"/>
      </w:numPr>
    </w:pPr>
    <w:rPr>
      <w:rFonts w:ascii="Cambria" w:eastAsia="Calibri" w:hAnsi="Cambria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6B5190"/>
    <w:rPr>
      <w:rFonts w:ascii="Cambria" w:hAnsi="Cambria"/>
      <w:sz w:val="24"/>
      <w:szCs w:val="24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8"/>
    <w:uiPriority w:val="99"/>
    <w:qFormat/>
    <w:rsid w:val="006B5190"/>
    <w:pPr>
      <w:ind w:left="720"/>
      <w:contextualSpacing/>
    </w:pPr>
    <w:rPr>
      <w:szCs w:val="22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7"/>
    <w:uiPriority w:val="99"/>
    <w:locked/>
    <w:rsid w:val="006B5190"/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7F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7F5D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27F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7F5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Амбросий Поликарпович</dc:creator>
  <cp:lastModifiedBy>Читинского района КСП</cp:lastModifiedBy>
  <cp:revision>42</cp:revision>
  <cp:lastPrinted>2025-05-05T02:10:00Z</cp:lastPrinted>
  <dcterms:created xsi:type="dcterms:W3CDTF">2019-12-27T05:05:00Z</dcterms:created>
  <dcterms:modified xsi:type="dcterms:W3CDTF">2025-09-25T07:05:00Z</dcterms:modified>
</cp:coreProperties>
</file>