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EEB3" w14:textId="0C13039D" w:rsidR="007E1201" w:rsidRDefault="00867EB9" w:rsidP="00867E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15EACF47" w14:textId="77777777" w:rsidR="00867EB9" w:rsidRDefault="00867EB9" w:rsidP="00867E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Комитета по финансам </w:t>
      </w:r>
    </w:p>
    <w:p w14:paraId="25409360" w14:textId="39629494" w:rsidR="00867EB9" w:rsidRDefault="00867EB9" w:rsidP="00867E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АМР «Читинский район»</w:t>
      </w:r>
    </w:p>
    <w:p w14:paraId="507E4C1E" w14:textId="7DAE5D5C" w:rsidR="00867EB9" w:rsidRDefault="00867EB9" w:rsidP="00867E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10.11.2020 г. № 32-</w:t>
      </w:r>
      <w:proofErr w:type="gramStart"/>
      <w:r>
        <w:rPr>
          <w:rFonts w:ascii="Times New Roman" w:hAnsi="Times New Roman" w:cs="Times New Roman"/>
          <w:sz w:val="24"/>
          <w:szCs w:val="24"/>
        </w:rPr>
        <w:t>п.д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814DC" w14:textId="32702CB5" w:rsidR="00FB4995" w:rsidRDefault="00FB4995" w:rsidP="007E1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845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контрольно-ревизионной работы </w:t>
      </w:r>
    </w:p>
    <w:p w14:paraId="6BF4E880" w14:textId="77777777" w:rsidR="00FB4995" w:rsidRDefault="00FB4995" w:rsidP="007E1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финансам администрации муниципального района «Читинский район» </w:t>
      </w:r>
    </w:p>
    <w:p w14:paraId="2D8879A0" w14:textId="0098D329" w:rsidR="00FB4995" w:rsidRDefault="00FB4995" w:rsidP="007E1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DC1CD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7AEC42B" w14:textId="77777777" w:rsidR="00FB4995" w:rsidRDefault="00FB4995" w:rsidP="007E1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977"/>
        <w:gridCol w:w="2693"/>
        <w:gridCol w:w="1701"/>
        <w:gridCol w:w="1843"/>
      </w:tblGrid>
      <w:tr w:rsidR="00394357" w:rsidRPr="00FB4995" w14:paraId="11DFA7AB" w14:textId="77777777" w:rsidTr="007E086B">
        <w:tc>
          <w:tcPr>
            <w:tcW w:w="3681" w:type="dxa"/>
          </w:tcPr>
          <w:p w14:paraId="36A885AE" w14:textId="77777777" w:rsidR="00FB4995" w:rsidRPr="00FB4995" w:rsidRDefault="00FB4995" w:rsidP="007E1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2693" w:type="dxa"/>
          </w:tcPr>
          <w:p w14:paraId="7A1D38CD" w14:textId="77777777" w:rsidR="00FB4995" w:rsidRPr="00FB4995" w:rsidRDefault="00FB4995" w:rsidP="007E1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нахождения объекта контроля</w:t>
            </w:r>
          </w:p>
        </w:tc>
        <w:tc>
          <w:tcPr>
            <w:tcW w:w="2977" w:type="dxa"/>
          </w:tcPr>
          <w:p w14:paraId="4E191372" w14:textId="77777777" w:rsidR="00FB4995" w:rsidRPr="00FB4995" w:rsidRDefault="00FB4995" w:rsidP="007E1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693" w:type="dxa"/>
          </w:tcPr>
          <w:p w14:paraId="330BE9BC" w14:textId="77777777" w:rsidR="00FB4995" w:rsidRPr="00FB4995" w:rsidRDefault="00FB4995" w:rsidP="007E1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701" w:type="dxa"/>
          </w:tcPr>
          <w:p w14:paraId="6B12ABA8" w14:textId="77777777" w:rsidR="00FB4995" w:rsidRPr="00FB4995" w:rsidRDefault="00FB4995" w:rsidP="007E1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 начала проверки</w:t>
            </w:r>
          </w:p>
        </w:tc>
        <w:tc>
          <w:tcPr>
            <w:tcW w:w="1843" w:type="dxa"/>
          </w:tcPr>
          <w:p w14:paraId="46504E7B" w14:textId="77777777" w:rsidR="00FB4995" w:rsidRPr="00FB4995" w:rsidRDefault="00FB4995" w:rsidP="007E1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 проверки</w:t>
            </w:r>
          </w:p>
        </w:tc>
      </w:tr>
      <w:tr w:rsidR="00394357" w14:paraId="51ABF104" w14:textId="77777777" w:rsidTr="007E086B">
        <w:tc>
          <w:tcPr>
            <w:tcW w:w="3681" w:type="dxa"/>
          </w:tcPr>
          <w:p w14:paraId="4C2FFC93" w14:textId="2F35840C" w:rsidR="00FB4995" w:rsidRPr="007E086B" w:rsidRDefault="00DC1CD6" w:rsidP="007E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 средняя общеобразовательная школа с. Домна</w:t>
            </w:r>
          </w:p>
        </w:tc>
        <w:tc>
          <w:tcPr>
            <w:tcW w:w="2693" w:type="dxa"/>
          </w:tcPr>
          <w:p w14:paraId="67F968BE" w14:textId="7EA0CD39" w:rsidR="00FB4995" w:rsidRDefault="00DC1CD6" w:rsidP="007E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Домна</w:t>
            </w:r>
            <w:r w:rsidR="007E086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7E086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66343CF4" w14:textId="77777777" w:rsidR="00FB4995" w:rsidRDefault="007E086B" w:rsidP="007E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14:paraId="7D13471C" w14:textId="77777777" w:rsidR="00FB4995" w:rsidRDefault="007E086B" w:rsidP="007E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Комитете</w:t>
            </w:r>
          </w:p>
        </w:tc>
        <w:tc>
          <w:tcPr>
            <w:tcW w:w="1701" w:type="dxa"/>
          </w:tcPr>
          <w:p w14:paraId="679C01A5" w14:textId="77777777" w:rsidR="00FB4995" w:rsidRDefault="007E086B" w:rsidP="007E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14:paraId="66F7F62C" w14:textId="77777777" w:rsidR="00FB4995" w:rsidRPr="00B637CE" w:rsidRDefault="007E086B" w:rsidP="007E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рабочих дней</w:t>
            </w:r>
          </w:p>
        </w:tc>
      </w:tr>
      <w:tr w:rsidR="00394357" w14:paraId="2ACA93A7" w14:textId="77777777" w:rsidTr="007E086B">
        <w:tc>
          <w:tcPr>
            <w:tcW w:w="3681" w:type="dxa"/>
          </w:tcPr>
          <w:p w14:paraId="4C4A0A08" w14:textId="7775BF59" w:rsidR="00FB4995" w:rsidRDefault="0078625B" w:rsidP="007E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="00DC1CD6">
              <w:rPr>
                <w:rFonts w:ascii="Times New Roman" w:hAnsi="Times New Roman" w:cs="Times New Roman"/>
                <w:sz w:val="24"/>
                <w:szCs w:val="24"/>
              </w:rPr>
              <w:t>Колочнинское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4F6FBE1B" w14:textId="132685F3" w:rsidR="00FB4995" w:rsidRDefault="00DC1CD6" w:rsidP="007E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Южная, 9</w:t>
            </w:r>
          </w:p>
        </w:tc>
        <w:tc>
          <w:tcPr>
            <w:tcW w:w="2977" w:type="dxa"/>
          </w:tcPr>
          <w:p w14:paraId="0CDCEC8D" w14:textId="77777777" w:rsidR="00FB4995" w:rsidRDefault="0078625B" w:rsidP="007E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14:paraId="126B8F6D" w14:textId="77777777" w:rsidR="00FB4995" w:rsidRDefault="0078625B" w:rsidP="007E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Комитете</w:t>
            </w:r>
          </w:p>
        </w:tc>
        <w:tc>
          <w:tcPr>
            <w:tcW w:w="1701" w:type="dxa"/>
          </w:tcPr>
          <w:p w14:paraId="436A16E6" w14:textId="77777777" w:rsidR="00FB4995" w:rsidRDefault="0078625B" w:rsidP="007E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14:paraId="57FD4846" w14:textId="77777777" w:rsidR="00FB4995" w:rsidRDefault="0078625B" w:rsidP="007E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рабочих дней</w:t>
            </w:r>
          </w:p>
        </w:tc>
      </w:tr>
      <w:tr w:rsidR="00394357" w14:paraId="4D6D1C72" w14:textId="77777777" w:rsidTr="007E086B">
        <w:tc>
          <w:tcPr>
            <w:tcW w:w="3681" w:type="dxa"/>
          </w:tcPr>
          <w:p w14:paraId="388F2890" w14:textId="48ADBEF8" w:rsidR="0078625B" w:rsidRDefault="00394357" w:rsidP="007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«Центр материально-технического и транспортного обслуживания» администрации муниципального района «Читинский район»</w:t>
            </w:r>
          </w:p>
        </w:tc>
        <w:tc>
          <w:tcPr>
            <w:tcW w:w="2693" w:type="dxa"/>
          </w:tcPr>
          <w:p w14:paraId="6713ED4F" w14:textId="612807E3" w:rsidR="0078625B" w:rsidRDefault="00394357" w:rsidP="007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Чита, ул. Ленина 157</w:t>
            </w:r>
          </w:p>
        </w:tc>
        <w:tc>
          <w:tcPr>
            <w:tcW w:w="2977" w:type="dxa"/>
          </w:tcPr>
          <w:p w14:paraId="0283D71B" w14:textId="77777777" w:rsidR="0078625B" w:rsidRDefault="0078625B" w:rsidP="007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14:paraId="16DFCD66" w14:textId="77777777" w:rsidR="0078625B" w:rsidRDefault="0078625B" w:rsidP="007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Комитете</w:t>
            </w:r>
          </w:p>
        </w:tc>
        <w:tc>
          <w:tcPr>
            <w:tcW w:w="1701" w:type="dxa"/>
          </w:tcPr>
          <w:p w14:paraId="22D78A71" w14:textId="77777777" w:rsidR="0078625B" w:rsidRDefault="0078625B" w:rsidP="007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41E6C700" w14:textId="77777777" w:rsidR="0078625B" w:rsidRDefault="0078625B" w:rsidP="007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рабочих дней</w:t>
            </w:r>
          </w:p>
        </w:tc>
      </w:tr>
      <w:tr w:rsidR="00394357" w14:paraId="6C87BC06" w14:textId="77777777" w:rsidTr="007E086B">
        <w:tc>
          <w:tcPr>
            <w:tcW w:w="3681" w:type="dxa"/>
          </w:tcPr>
          <w:p w14:paraId="6DE92C42" w14:textId="09AE3847" w:rsidR="0078625B" w:rsidRDefault="00394357" w:rsidP="007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библиотека» муниципального района «Читинский район»</w:t>
            </w:r>
          </w:p>
        </w:tc>
        <w:tc>
          <w:tcPr>
            <w:tcW w:w="2693" w:type="dxa"/>
          </w:tcPr>
          <w:p w14:paraId="2553E0EE" w14:textId="4A56A237" w:rsidR="0078625B" w:rsidRDefault="00394357" w:rsidP="007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94E3F">
              <w:rPr>
                <w:rFonts w:ascii="Times New Roman" w:hAnsi="Times New Roman" w:cs="Times New Roman"/>
                <w:sz w:val="24"/>
                <w:szCs w:val="24"/>
              </w:rPr>
              <w:t xml:space="preserve"> Атамановка, ул. Матюгина 158</w:t>
            </w:r>
          </w:p>
        </w:tc>
        <w:tc>
          <w:tcPr>
            <w:tcW w:w="2977" w:type="dxa"/>
          </w:tcPr>
          <w:p w14:paraId="1DE8D52B" w14:textId="77777777" w:rsidR="0078625B" w:rsidRDefault="0078625B" w:rsidP="007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законности, адресности, целевого характера,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14:paraId="084689C6" w14:textId="77777777" w:rsidR="0078625B" w:rsidRDefault="0078625B" w:rsidP="007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Комитете</w:t>
            </w:r>
          </w:p>
        </w:tc>
        <w:tc>
          <w:tcPr>
            <w:tcW w:w="1701" w:type="dxa"/>
          </w:tcPr>
          <w:p w14:paraId="1520186B" w14:textId="77777777" w:rsidR="0078625B" w:rsidRDefault="0078625B" w:rsidP="007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14:paraId="0B559026" w14:textId="77777777" w:rsidR="0078625B" w:rsidRDefault="0078625B" w:rsidP="007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рабочих дней</w:t>
            </w:r>
          </w:p>
        </w:tc>
      </w:tr>
      <w:tr w:rsidR="00394357" w14:paraId="1FCC7949" w14:textId="77777777" w:rsidTr="007E086B">
        <w:tc>
          <w:tcPr>
            <w:tcW w:w="3681" w:type="dxa"/>
          </w:tcPr>
          <w:p w14:paraId="2E451131" w14:textId="7891D471" w:rsidR="0078625B" w:rsidRDefault="0078625B" w:rsidP="007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="00994E3F">
              <w:rPr>
                <w:rFonts w:ascii="Times New Roman" w:hAnsi="Times New Roman" w:cs="Times New Roman"/>
                <w:sz w:val="24"/>
                <w:szCs w:val="24"/>
              </w:rPr>
              <w:t>Новокукинское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2AB14491" w14:textId="31B3147B" w:rsidR="0078625B" w:rsidRDefault="00994E3F" w:rsidP="007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Новая Кука, ул. Забайкальская птицефабрика, </w:t>
            </w:r>
            <w:r w:rsidR="003856DD">
              <w:rPr>
                <w:rFonts w:ascii="Times New Roman" w:hAnsi="Times New Roman" w:cs="Times New Roman"/>
                <w:sz w:val="24"/>
                <w:szCs w:val="24"/>
              </w:rPr>
              <w:t>д. 67</w:t>
            </w:r>
          </w:p>
        </w:tc>
        <w:tc>
          <w:tcPr>
            <w:tcW w:w="2977" w:type="dxa"/>
          </w:tcPr>
          <w:p w14:paraId="6DA03841" w14:textId="77777777" w:rsidR="0078625B" w:rsidRDefault="0078625B" w:rsidP="007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14:paraId="369AFDB1" w14:textId="77777777" w:rsidR="0078625B" w:rsidRDefault="0078625B" w:rsidP="007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Комитете</w:t>
            </w:r>
          </w:p>
        </w:tc>
        <w:tc>
          <w:tcPr>
            <w:tcW w:w="1701" w:type="dxa"/>
          </w:tcPr>
          <w:p w14:paraId="73032E50" w14:textId="77777777" w:rsidR="0078625B" w:rsidRDefault="0078625B" w:rsidP="007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14:paraId="5C14AA0C" w14:textId="77777777" w:rsidR="0078625B" w:rsidRDefault="0078625B" w:rsidP="007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рабочих дней</w:t>
            </w:r>
          </w:p>
        </w:tc>
      </w:tr>
      <w:tr w:rsidR="003856DD" w14:paraId="477C8BE0" w14:textId="77777777" w:rsidTr="007E086B">
        <w:tc>
          <w:tcPr>
            <w:tcW w:w="3681" w:type="dxa"/>
          </w:tcPr>
          <w:p w14:paraId="3FB6EBAE" w14:textId="2478F29E" w:rsidR="003856DD" w:rsidRDefault="003856DD" w:rsidP="003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общеобразовательное учреждение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Атамановка</w:t>
            </w:r>
          </w:p>
        </w:tc>
        <w:tc>
          <w:tcPr>
            <w:tcW w:w="2693" w:type="dxa"/>
          </w:tcPr>
          <w:p w14:paraId="677C503E" w14:textId="316F6CB4" w:rsidR="003856DD" w:rsidRDefault="003856DD" w:rsidP="003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Атамановка, ул. Матюгина 156</w:t>
            </w:r>
          </w:p>
        </w:tc>
        <w:tc>
          <w:tcPr>
            <w:tcW w:w="2977" w:type="dxa"/>
          </w:tcPr>
          <w:p w14:paraId="271F5927" w14:textId="61344B82" w:rsidR="003856DD" w:rsidRDefault="003856DD" w:rsidP="003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14:paraId="78AC05F4" w14:textId="27F93DE6" w:rsidR="003856DD" w:rsidRDefault="003856DD" w:rsidP="003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Комитете</w:t>
            </w:r>
          </w:p>
        </w:tc>
        <w:tc>
          <w:tcPr>
            <w:tcW w:w="1701" w:type="dxa"/>
          </w:tcPr>
          <w:p w14:paraId="7A6D6B35" w14:textId="1BBAE829" w:rsidR="003856DD" w:rsidRDefault="003856DD" w:rsidP="003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14:paraId="52B6BCF9" w14:textId="26885A80" w:rsidR="003856DD" w:rsidRDefault="003856DD" w:rsidP="003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рабочих дней</w:t>
            </w:r>
          </w:p>
        </w:tc>
      </w:tr>
    </w:tbl>
    <w:p w14:paraId="0255A0B8" w14:textId="77777777" w:rsidR="00FB4995" w:rsidRPr="00FB4995" w:rsidRDefault="00FB4995" w:rsidP="007E1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B4995" w:rsidRPr="00FB4995" w:rsidSect="00FB499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01"/>
    <w:rsid w:val="00134823"/>
    <w:rsid w:val="0028308B"/>
    <w:rsid w:val="003856DD"/>
    <w:rsid w:val="00394357"/>
    <w:rsid w:val="003A0F55"/>
    <w:rsid w:val="00775D29"/>
    <w:rsid w:val="0078625B"/>
    <w:rsid w:val="007E086B"/>
    <w:rsid w:val="007E1201"/>
    <w:rsid w:val="00836E69"/>
    <w:rsid w:val="008457CE"/>
    <w:rsid w:val="00867EB9"/>
    <w:rsid w:val="00994E3F"/>
    <w:rsid w:val="00B637CE"/>
    <w:rsid w:val="00C85320"/>
    <w:rsid w:val="00DC1CD6"/>
    <w:rsid w:val="00FB4995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8AD4"/>
  <w15:chartTrackingRefBased/>
  <w15:docId w15:val="{3C84BA56-D284-49A2-AEDD-2750AA02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4ECD6-7CCD-4507-A27F-F5C94409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Revizor</cp:lastModifiedBy>
  <cp:revision>9</cp:revision>
  <dcterms:created xsi:type="dcterms:W3CDTF">2020-09-09T06:40:00Z</dcterms:created>
  <dcterms:modified xsi:type="dcterms:W3CDTF">2020-12-02T02:13:00Z</dcterms:modified>
</cp:coreProperties>
</file>