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B8" w:rsidRPr="008A1076" w:rsidRDefault="00F01AB8" w:rsidP="008A1076">
      <w:pPr>
        <w:suppressAutoHyphens/>
        <w:jc w:val="center"/>
        <w:rPr>
          <w:rFonts w:ascii="Arial" w:hAnsi="Arial" w:cs="Arial"/>
          <w:sz w:val="24"/>
        </w:rPr>
      </w:pPr>
      <w:r w:rsidRPr="008A1076">
        <w:rPr>
          <w:rFonts w:ascii="Arial" w:hAnsi="Arial" w:cs="Arial"/>
          <w:noProof/>
          <w:sz w:val="24"/>
        </w:rPr>
        <w:drawing>
          <wp:inline distT="0" distB="0" distL="0" distR="0">
            <wp:extent cx="590550" cy="729503"/>
            <wp:effectExtent l="19050" t="0" r="0" b="0"/>
            <wp:docPr id="2" name="Рисунок 1" descr="Описание: 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9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076" w:rsidRDefault="008A1076" w:rsidP="008A1076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</w:p>
    <w:p w:rsidR="00F01AB8" w:rsidRPr="008A1076" w:rsidRDefault="00F01AB8" w:rsidP="008A1076">
      <w:pPr>
        <w:suppressAutoHyphens/>
        <w:jc w:val="center"/>
        <w:rPr>
          <w:rFonts w:ascii="Arial" w:hAnsi="Arial" w:cs="Arial"/>
          <w:b/>
          <w:bCs/>
          <w:sz w:val="32"/>
          <w:szCs w:val="32"/>
        </w:rPr>
      </w:pPr>
      <w:r w:rsidRPr="008A1076">
        <w:rPr>
          <w:rFonts w:ascii="Arial" w:hAnsi="Arial" w:cs="Arial"/>
          <w:b/>
          <w:bCs/>
          <w:sz w:val="32"/>
          <w:szCs w:val="32"/>
        </w:rPr>
        <w:t>АДМИНИСТРАЦИЯ МУНИЦИПАЛЬНОГО РАЙОНА</w:t>
      </w:r>
      <w:r w:rsidR="008A1076" w:rsidRPr="008A1076">
        <w:rPr>
          <w:rFonts w:ascii="Arial" w:hAnsi="Arial" w:cs="Arial"/>
          <w:b/>
          <w:bCs/>
          <w:sz w:val="32"/>
          <w:szCs w:val="32"/>
        </w:rPr>
        <w:t xml:space="preserve"> «</w:t>
      </w:r>
      <w:r w:rsidRPr="008A1076">
        <w:rPr>
          <w:rFonts w:ascii="Arial" w:hAnsi="Arial" w:cs="Arial"/>
          <w:b/>
          <w:bCs/>
          <w:sz w:val="32"/>
          <w:szCs w:val="32"/>
        </w:rPr>
        <w:t>ЧИТИНСКИЙ РАЙОН»</w:t>
      </w:r>
    </w:p>
    <w:p w:rsidR="00F01AB8" w:rsidRPr="008A1076" w:rsidRDefault="00F01AB8" w:rsidP="008A1076">
      <w:pPr>
        <w:suppressAutoHyphens/>
        <w:jc w:val="center"/>
        <w:rPr>
          <w:rFonts w:ascii="Arial" w:hAnsi="Arial" w:cs="Arial"/>
          <w:bCs/>
          <w:sz w:val="24"/>
          <w:szCs w:val="32"/>
        </w:rPr>
      </w:pPr>
    </w:p>
    <w:p w:rsidR="008A1076" w:rsidRPr="008A1076" w:rsidRDefault="008A1076" w:rsidP="008A1076">
      <w:pPr>
        <w:suppressAutoHyphens/>
        <w:jc w:val="center"/>
        <w:rPr>
          <w:rFonts w:ascii="Arial" w:hAnsi="Arial" w:cs="Arial"/>
          <w:b/>
          <w:bCs/>
          <w:sz w:val="32"/>
          <w:szCs w:val="36"/>
        </w:rPr>
      </w:pPr>
      <w:r w:rsidRPr="008A1076">
        <w:rPr>
          <w:rFonts w:ascii="Arial" w:hAnsi="Arial" w:cs="Arial"/>
          <w:b/>
          <w:bCs/>
          <w:sz w:val="32"/>
          <w:szCs w:val="36"/>
        </w:rPr>
        <w:t>ПОСТАНОВЛЕНИЕ</w:t>
      </w:r>
    </w:p>
    <w:p w:rsidR="008A1076" w:rsidRDefault="008A1076" w:rsidP="008A1076">
      <w:pPr>
        <w:suppressAutoHyphens/>
        <w:jc w:val="center"/>
        <w:rPr>
          <w:rFonts w:ascii="Arial" w:hAnsi="Arial" w:cs="Arial"/>
          <w:bCs/>
          <w:sz w:val="24"/>
          <w:szCs w:val="32"/>
        </w:rPr>
      </w:pPr>
    </w:p>
    <w:p w:rsidR="00D357A6" w:rsidRPr="008A1076" w:rsidRDefault="00D357A6" w:rsidP="008A1076">
      <w:pPr>
        <w:suppressAutoHyphens/>
        <w:jc w:val="center"/>
        <w:rPr>
          <w:rFonts w:ascii="Arial" w:hAnsi="Arial" w:cs="Arial"/>
          <w:bCs/>
          <w:sz w:val="24"/>
          <w:szCs w:val="28"/>
        </w:rPr>
      </w:pPr>
    </w:p>
    <w:p w:rsidR="00F01AB8" w:rsidRPr="008A1076" w:rsidRDefault="008A1076" w:rsidP="008A1076">
      <w:pPr>
        <w:suppressAutoHyphens/>
        <w:jc w:val="center"/>
        <w:rPr>
          <w:rFonts w:ascii="Arial" w:hAnsi="Arial" w:cs="Arial"/>
          <w:bCs/>
          <w:sz w:val="24"/>
          <w:szCs w:val="28"/>
        </w:rPr>
      </w:pPr>
      <w:r w:rsidRPr="008A1076">
        <w:rPr>
          <w:rFonts w:ascii="Arial" w:hAnsi="Arial" w:cs="Arial"/>
          <w:bCs/>
          <w:sz w:val="24"/>
          <w:szCs w:val="28"/>
        </w:rPr>
        <w:t xml:space="preserve">30 декабря </w:t>
      </w:r>
      <w:r w:rsidR="00C83CC5" w:rsidRPr="008A1076">
        <w:rPr>
          <w:rFonts w:ascii="Arial" w:hAnsi="Arial" w:cs="Arial"/>
          <w:bCs/>
          <w:sz w:val="24"/>
          <w:szCs w:val="28"/>
        </w:rPr>
        <w:t>2020</w:t>
      </w:r>
      <w:r>
        <w:rPr>
          <w:rFonts w:ascii="Arial" w:hAnsi="Arial" w:cs="Arial"/>
          <w:bCs/>
          <w:sz w:val="24"/>
          <w:szCs w:val="28"/>
        </w:rPr>
        <w:t xml:space="preserve"> </w:t>
      </w:r>
      <w:r w:rsidRPr="008A1076">
        <w:rPr>
          <w:rFonts w:ascii="Arial" w:hAnsi="Arial" w:cs="Arial"/>
          <w:bCs/>
          <w:sz w:val="24"/>
          <w:szCs w:val="28"/>
        </w:rPr>
        <w:t>года</w:t>
      </w:r>
      <w:r>
        <w:rPr>
          <w:rFonts w:ascii="Arial" w:hAnsi="Arial" w:cs="Arial"/>
          <w:bCs/>
          <w:sz w:val="24"/>
          <w:szCs w:val="28"/>
        </w:rPr>
        <w:t xml:space="preserve"> </w:t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>
        <w:rPr>
          <w:rFonts w:ascii="Arial" w:hAnsi="Arial" w:cs="Arial"/>
          <w:bCs/>
          <w:sz w:val="24"/>
          <w:szCs w:val="28"/>
        </w:rPr>
        <w:tab/>
      </w:r>
      <w:r w:rsidRPr="008A1076">
        <w:rPr>
          <w:rFonts w:ascii="Arial" w:hAnsi="Arial" w:cs="Arial"/>
          <w:bCs/>
          <w:sz w:val="24"/>
          <w:szCs w:val="28"/>
        </w:rPr>
        <w:t>№ 138-НПА</w:t>
      </w:r>
    </w:p>
    <w:p w:rsidR="00F01AB8" w:rsidRPr="008A1076" w:rsidRDefault="00F01AB8" w:rsidP="008A1076">
      <w:pPr>
        <w:suppressAutoHyphens/>
        <w:jc w:val="center"/>
        <w:rPr>
          <w:rFonts w:ascii="Arial" w:hAnsi="Arial" w:cs="Arial"/>
          <w:bCs/>
          <w:sz w:val="24"/>
          <w:szCs w:val="28"/>
        </w:rPr>
      </w:pPr>
    </w:p>
    <w:p w:rsidR="00F01AB8" w:rsidRPr="008A1076" w:rsidRDefault="00F01AB8" w:rsidP="008A1076">
      <w:pPr>
        <w:suppressAutoHyphens/>
        <w:jc w:val="center"/>
        <w:rPr>
          <w:rFonts w:ascii="Arial" w:hAnsi="Arial" w:cs="Arial"/>
          <w:sz w:val="24"/>
          <w:szCs w:val="28"/>
        </w:rPr>
      </w:pPr>
    </w:p>
    <w:p w:rsidR="008A1076" w:rsidRPr="008A1076" w:rsidRDefault="00D357A6" w:rsidP="008A1076">
      <w:pPr>
        <w:suppressAutoHyphens/>
        <w:jc w:val="center"/>
        <w:rPr>
          <w:rFonts w:ascii="Arial" w:hAnsi="Arial" w:cs="Arial"/>
          <w:b/>
          <w:sz w:val="32"/>
          <w:szCs w:val="28"/>
        </w:rPr>
      </w:pPr>
      <w:r w:rsidRPr="008A1076">
        <w:rPr>
          <w:rFonts w:ascii="Arial" w:hAnsi="Arial" w:cs="Arial"/>
          <w:b/>
          <w:sz w:val="32"/>
          <w:szCs w:val="28"/>
        </w:rPr>
        <w:t>О внесении изменений в постановление</w:t>
      </w:r>
      <w:r w:rsidR="008A1076" w:rsidRPr="008A1076">
        <w:rPr>
          <w:rFonts w:ascii="Arial" w:hAnsi="Arial" w:cs="Arial"/>
          <w:b/>
          <w:sz w:val="32"/>
          <w:szCs w:val="28"/>
        </w:rPr>
        <w:t xml:space="preserve"> </w:t>
      </w:r>
      <w:r w:rsidRPr="008A1076">
        <w:rPr>
          <w:rFonts w:ascii="Arial" w:hAnsi="Arial" w:cs="Arial"/>
          <w:b/>
          <w:sz w:val="32"/>
          <w:szCs w:val="28"/>
        </w:rPr>
        <w:t>администрации муниципального района</w:t>
      </w:r>
      <w:r w:rsidR="008A1076" w:rsidRPr="008A1076">
        <w:rPr>
          <w:rFonts w:ascii="Arial" w:hAnsi="Arial" w:cs="Arial"/>
          <w:b/>
          <w:sz w:val="32"/>
          <w:szCs w:val="28"/>
        </w:rPr>
        <w:t xml:space="preserve"> </w:t>
      </w:r>
      <w:r w:rsidRPr="008A1076">
        <w:rPr>
          <w:rFonts w:ascii="Arial" w:hAnsi="Arial" w:cs="Arial"/>
          <w:b/>
          <w:sz w:val="32"/>
          <w:szCs w:val="28"/>
        </w:rPr>
        <w:t>«Читинский район» от 29.12.2018 г.</w:t>
      </w:r>
      <w:r w:rsidR="008A1076" w:rsidRPr="008A1076">
        <w:rPr>
          <w:rFonts w:ascii="Arial" w:hAnsi="Arial" w:cs="Arial"/>
          <w:b/>
          <w:sz w:val="32"/>
          <w:szCs w:val="28"/>
        </w:rPr>
        <w:t xml:space="preserve"> № </w:t>
      </w:r>
      <w:r w:rsidRPr="008A1076">
        <w:rPr>
          <w:rFonts w:ascii="Arial" w:hAnsi="Arial" w:cs="Arial"/>
          <w:b/>
          <w:sz w:val="32"/>
          <w:szCs w:val="28"/>
        </w:rPr>
        <w:t>3215 «Об утверждении</w:t>
      </w:r>
      <w:r w:rsidR="008A1076" w:rsidRPr="008A1076">
        <w:rPr>
          <w:rFonts w:ascii="Arial" w:hAnsi="Arial" w:cs="Arial"/>
          <w:b/>
          <w:sz w:val="32"/>
          <w:szCs w:val="28"/>
        </w:rPr>
        <w:t xml:space="preserve"> </w:t>
      </w:r>
      <w:r w:rsidRPr="008A1076">
        <w:rPr>
          <w:rFonts w:ascii="Arial" w:hAnsi="Arial" w:cs="Arial"/>
          <w:b/>
          <w:sz w:val="32"/>
          <w:szCs w:val="28"/>
        </w:rPr>
        <w:t>административного регламента по</w:t>
      </w:r>
      <w:r w:rsidR="008A1076" w:rsidRPr="008A1076">
        <w:rPr>
          <w:rFonts w:ascii="Arial" w:hAnsi="Arial" w:cs="Arial"/>
          <w:b/>
          <w:sz w:val="32"/>
          <w:szCs w:val="28"/>
        </w:rPr>
        <w:t xml:space="preserve"> </w:t>
      </w:r>
      <w:r w:rsidRPr="008A1076">
        <w:rPr>
          <w:rFonts w:ascii="Arial" w:hAnsi="Arial" w:cs="Arial"/>
          <w:b/>
          <w:sz w:val="32"/>
          <w:szCs w:val="28"/>
        </w:rPr>
        <w:t>предоставлению муниципальной</w:t>
      </w:r>
      <w:r w:rsidR="008A1076" w:rsidRPr="008A1076">
        <w:rPr>
          <w:rFonts w:ascii="Arial" w:hAnsi="Arial" w:cs="Arial"/>
          <w:b/>
          <w:sz w:val="32"/>
          <w:szCs w:val="28"/>
        </w:rPr>
        <w:t xml:space="preserve"> </w:t>
      </w:r>
      <w:r w:rsidRPr="008A1076">
        <w:rPr>
          <w:rFonts w:ascii="Arial" w:hAnsi="Arial" w:cs="Arial"/>
          <w:b/>
          <w:sz w:val="32"/>
          <w:szCs w:val="28"/>
        </w:rPr>
        <w:t>услуги «Прием заявлений о зачислении</w:t>
      </w:r>
      <w:r w:rsidR="008A1076" w:rsidRPr="008A1076">
        <w:rPr>
          <w:rFonts w:ascii="Arial" w:hAnsi="Arial" w:cs="Arial"/>
          <w:b/>
          <w:sz w:val="32"/>
          <w:szCs w:val="28"/>
        </w:rPr>
        <w:t xml:space="preserve"> </w:t>
      </w:r>
      <w:r w:rsidRPr="008A1076">
        <w:rPr>
          <w:rFonts w:ascii="Arial" w:hAnsi="Arial" w:cs="Arial"/>
          <w:b/>
          <w:sz w:val="32"/>
          <w:szCs w:val="28"/>
        </w:rPr>
        <w:t>в муниципальные образовательные</w:t>
      </w:r>
      <w:r w:rsidR="008A1076" w:rsidRPr="008A1076">
        <w:rPr>
          <w:rFonts w:ascii="Arial" w:hAnsi="Arial" w:cs="Arial"/>
          <w:b/>
          <w:sz w:val="32"/>
          <w:szCs w:val="28"/>
        </w:rPr>
        <w:t xml:space="preserve"> </w:t>
      </w:r>
      <w:r w:rsidRPr="008A1076">
        <w:rPr>
          <w:rFonts w:ascii="Arial" w:hAnsi="Arial" w:cs="Arial"/>
          <w:b/>
          <w:sz w:val="32"/>
          <w:szCs w:val="28"/>
        </w:rPr>
        <w:t>организации</w:t>
      </w:r>
      <w:r w:rsidR="008A1076" w:rsidRPr="008A1076">
        <w:rPr>
          <w:rFonts w:ascii="Arial" w:hAnsi="Arial" w:cs="Arial"/>
          <w:b/>
          <w:sz w:val="32"/>
          <w:szCs w:val="28"/>
        </w:rPr>
        <w:t xml:space="preserve">, </w:t>
      </w:r>
      <w:r w:rsidRPr="008A1076">
        <w:rPr>
          <w:rFonts w:ascii="Arial" w:hAnsi="Arial" w:cs="Arial"/>
          <w:b/>
          <w:sz w:val="32"/>
          <w:szCs w:val="28"/>
        </w:rPr>
        <w:t>реализующие основную</w:t>
      </w:r>
      <w:r w:rsidR="008A1076" w:rsidRPr="008A1076">
        <w:rPr>
          <w:rFonts w:ascii="Arial" w:hAnsi="Arial" w:cs="Arial"/>
          <w:b/>
          <w:sz w:val="32"/>
          <w:szCs w:val="28"/>
        </w:rPr>
        <w:t xml:space="preserve"> </w:t>
      </w:r>
      <w:r w:rsidRPr="008A1076">
        <w:rPr>
          <w:rFonts w:ascii="Arial" w:hAnsi="Arial" w:cs="Arial"/>
          <w:b/>
          <w:sz w:val="32"/>
          <w:szCs w:val="28"/>
        </w:rPr>
        <w:t>образовательную программу дошкольного</w:t>
      </w:r>
      <w:r w:rsidR="008A1076" w:rsidRPr="008A1076">
        <w:rPr>
          <w:rFonts w:ascii="Arial" w:hAnsi="Arial" w:cs="Arial"/>
          <w:b/>
          <w:sz w:val="32"/>
          <w:szCs w:val="28"/>
        </w:rPr>
        <w:t xml:space="preserve"> </w:t>
      </w:r>
      <w:r w:rsidRPr="008A1076">
        <w:rPr>
          <w:rFonts w:ascii="Arial" w:hAnsi="Arial" w:cs="Arial"/>
          <w:b/>
          <w:sz w:val="32"/>
          <w:szCs w:val="28"/>
        </w:rPr>
        <w:t>образования (детские сады)</w:t>
      </w:r>
      <w:r w:rsidR="008A1076" w:rsidRPr="008A1076">
        <w:rPr>
          <w:rFonts w:ascii="Arial" w:hAnsi="Arial" w:cs="Arial"/>
          <w:b/>
          <w:sz w:val="32"/>
          <w:szCs w:val="28"/>
        </w:rPr>
        <w:t xml:space="preserve">, </w:t>
      </w:r>
      <w:r w:rsidRPr="008A1076">
        <w:rPr>
          <w:rFonts w:ascii="Arial" w:hAnsi="Arial" w:cs="Arial"/>
          <w:b/>
          <w:sz w:val="32"/>
          <w:szCs w:val="28"/>
        </w:rPr>
        <w:t>а также</w:t>
      </w:r>
      <w:r w:rsidR="008A1076" w:rsidRPr="008A1076">
        <w:rPr>
          <w:rFonts w:ascii="Arial" w:hAnsi="Arial" w:cs="Arial"/>
          <w:b/>
          <w:sz w:val="32"/>
          <w:szCs w:val="28"/>
        </w:rPr>
        <w:t xml:space="preserve"> </w:t>
      </w:r>
      <w:r w:rsidRPr="008A1076">
        <w:rPr>
          <w:rFonts w:ascii="Arial" w:hAnsi="Arial" w:cs="Arial"/>
          <w:b/>
          <w:sz w:val="32"/>
          <w:szCs w:val="28"/>
        </w:rPr>
        <w:t>постановка на соответствующий учет»</w:t>
      </w:r>
    </w:p>
    <w:p w:rsidR="008A1076" w:rsidRDefault="008A1076" w:rsidP="008A1076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8A1076" w:rsidRDefault="008A1076" w:rsidP="008A1076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8A1076" w:rsidRDefault="008F57CD" w:rsidP="008A1076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8A1076">
        <w:rPr>
          <w:rFonts w:ascii="Arial" w:hAnsi="Arial" w:cs="Arial"/>
          <w:sz w:val="24"/>
          <w:szCs w:val="28"/>
        </w:rPr>
        <w:t>В соответствии с пунктом 11 части 1 статьи 15 Федерального закона</w:t>
      </w:r>
      <w:r w:rsidR="008A1076">
        <w:rPr>
          <w:rFonts w:ascii="Arial" w:hAnsi="Arial" w:cs="Arial"/>
          <w:sz w:val="24"/>
          <w:szCs w:val="28"/>
        </w:rPr>
        <w:t xml:space="preserve"> </w:t>
      </w:r>
      <w:r w:rsidRPr="008A1076">
        <w:rPr>
          <w:rFonts w:ascii="Arial" w:hAnsi="Arial" w:cs="Arial"/>
          <w:sz w:val="24"/>
          <w:szCs w:val="28"/>
        </w:rPr>
        <w:t>от 6 октября 2003</w:t>
      </w:r>
      <w:r w:rsidR="008A1076">
        <w:rPr>
          <w:rFonts w:ascii="Arial" w:hAnsi="Arial" w:cs="Arial"/>
          <w:sz w:val="24"/>
          <w:szCs w:val="28"/>
        </w:rPr>
        <w:t xml:space="preserve"> </w:t>
      </w:r>
      <w:r w:rsidR="008A1076" w:rsidRPr="008A1076">
        <w:rPr>
          <w:rFonts w:ascii="Arial" w:hAnsi="Arial" w:cs="Arial"/>
          <w:sz w:val="24"/>
          <w:szCs w:val="28"/>
        </w:rPr>
        <w:t>года</w:t>
      </w:r>
      <w:r w:rsidR="008A1076">
        <w:rPr>
          <w:rFonts w:ascii="Arial" w:hAnsi="Arial" w:cs="Arial"/>
          <w:sz w:val="24"/>
          <w:szCs w:val="28"/>
        </w:rPr>
        <w:t xml:space="preserve"> </w:t>
      </w:r>
      <w:r w:rsidR="008A1076" w:rsidRPr="008A1076">
        <w:rPr>
          <w:rFonts w:ascii="Arial" w:hAnsi="Arial" w:cs="Arial"/>
          <w:sz w:val="24"/>
          <w:szCs w:val="28"/>
        </w:rPr>
        <w:t>№</w:t>
      </w:r>
      <w:r w:rsidR="008A1076">
        <w:rPr>
          <w:rFonts w:ascii="Arial" w:hAnsi="Arial" w:cs="Arial"/>
          <w:sz w:val="24"/>
          <w:szCs w:val="28"/>
        </w:rPr>
        <w:t xml:space="preserve"> </w:t>
      </w:r>
      <w:r w:rsidRPr="008A1076">
        <w:rPr>
          <w:rFonts w:ascii="Arial" w:hAnsi="Arial" w:cs="Arial"/>
          <w:sz w:val="24"/>
          <w:szCs w:val="28"/>
        </w:rPr>
        <w:t>131-ФЗ «Об общих принципах организации местного самоуправления в Российской Федерации»</w:t>
      </w:r>
      <w:r w:rsidR="008A1076" w:rsidRPr="008A1076">
        <w:rPr>
          <w:rFonts w:ascii="Arial" w:hAnsi="Arial" w:cs="Arial"/>
          <w:sz w:val="24"/>
          <w:szCs w:val="28"/>
        </w:rPr>
        <w:t>,</w:t>
      </w:r>
      <w:r w:rsidR="008A1076">
        <w:rPr>
          <w:rFonts w:ascii="Arial" w:hAnsi="Arial" w:cs="Arial"/>
          <w:sz w:val="24"/>
          <w:szCs w:val="28"/>
        </w:rPr>
        <w:t xml:space="preserve"> </w:t>
      </w:r>
      <w:r w:rsidRPr="008A1076">
        <w:rPr>
          <w:rFonts w:ascii="Arial" w:hAnsi="Arial" w:cs="Arial"/>
          <w:sz w:val="24"/>
          <w:szCs w:val="28"/>
        </w:rPr>
        <w:t>Федеральным Законом от 27.07.2010 г.</w:t>
      </w:r>
      <w:r w:rsidR="008A1076">
        <w:rPr>
          <w:rFonts w:ascii="Arial" w:hAnsi="Arial" w:cs="Arial"/>
          <w:sz w:val="24"/>
          <w:szCs w:val="28"/>
        </w:rPr>
        <w:t xml:space="preserve"> </w:t>
      </w:r>
      <w:r w:rsidR="008A1076" w:rsidRPr="008A1076">
        <w:rPr>
          <w:rFonts w:ascii="Arial" w:hAnsi="Arial" w:cs="Arial"/>
          <w:sz w:val="24"/>
          <w:szCs w:val="28"/>
        </w:rPr>
        <w:t>№</w:t>
      </w:r>
      <w:r w:rsidR="008A1076">
        <w:rPr>
          <w:rFonts w:ascii="Arial" w:hAnsi="Arial" w:cs="Arial"/>
          <w:sz w:val="24"/>
          <w:szCs w:val="28"/>
        </w:rPr>
        <w:t xml:space="preserve"> </w:t>
      </w:r>
      <w:r w:rsidRPr="008A1076">
        <w:rPr>
          <w:rFonts w:ascii="Arial" w:hAnsi="Arial" w:cs="Arial"/>
          <w:sz w:val="24"/>
          <w:szCs w:val="28"/>
        </w:rPr>
        <w:t>210-ФЗ «Об организации</w:t>
      </w:r>
      <w:r w:rsidR="008A1076">
        <w:rPr>
          <w:rFonts w:ascii="Arial" w:hAnsi="Arial" w:cs="Arial"/>
          <w:sz w:val="24"/>
          <w:szCs w:val="28"/>
        </w:rPr>
        <w:t xml:space="preserve"> </w:t>
      </w:r>
      <w:r w:rsidRPr="008A1076">
        <w:rPr>
          <w:rFonts w:ascii="Arial" w:hAnsi="Arial" w:cs="Arial"/>
          <w:sz w:val="24"/>
          <w:szCs w:val="28"/>
        </w:rPr>
        <w:t>предоставления государственных муниципальных услуг»</w:t>
      </w:r>
      <w:r w:rsidR="008A1076" w:rsidRPr="008A1076">
        <w:rPr>
          <w:rFonts w:ascii="Arial" w:hAnsi="Arial" w:cs="Arial"/>
          <w:sz w:val="24"/>
          <w:szCs w:val="28"/>
        </w:rPr>
        <w:t>,</w:t>
      </w:r>
      <w:r w:rsidR="008A1076">
        <w:rPr>
          <w:rFonts w:ascii="Arial" w:hAnsi="Arial" w:cs="Arial"/>
          <w:sz w:val="24"/>
          <w:szCs w:val="28"/>
        </w:rPr>
        <w:t xml:space="preserve"> </w:t>
      </w:r>
      <w:r w:rsidRPr="008A1076">
        <w:rPr>
          <w:rFonts w:ascii="Arial" w:hAnsi="Arial" w:cs="Arial"/>
          <w:sz w:val="24"/>
          <w:szCs w:val="28"/>
        </w:rPr>
        <w:t>Федеральным законом от 29 декабря 2012</w:t>
      </w:r>
      <w:r w:rsidR="008A1076">
        <w:rPr>
          <w:rFonts w:ascii="Arial" w:hAnsi="Arial" w:cs="Arial"/>
          <w:sz w:val="24"/>
          <w:szCs w:val="28"/>
        </w:rPr>
        <w:t xml:space="preserve"> </w:t>
      </w:r>
      <w:r w:rsidR="008A1076" w:rsidRPr="008A1076">
        <w:rPr>
          <w:rFonts w:ascii="Arial" w:hAnsi="Arial" w:cs="Arial"/>
          <w:sz w:val="24"/>
          <w:szCs w:val="28"/>
        </w:rPr>
        <w:t>года</w:t>
      </w:r>
      <w:r w:rsidR="008A1076">
        <w:rPr>
          <w:rFonts w:ascii="Arial" w:hAnsi="Arial" w:cs="Arial"/>
          <w:sz w:val="24"/>
          <w:szCs w:val="28"/>
        </w:rPr>
        <w:t xml:space="preserve"> </w:t>
      </w:r>
      <w:r w:rsidR="008A1076" w:rsidRPr="008A1076">
        <w:rPr>
          <w:rFonts w:ascii="Arial" w:hAnsi="Arial" w:cs="Arial"/>
          <w:sz w:val="24"/>
          <w:szCs w:val="28"/>
        </w:rPr>
        <w:t>№</w:t>
      </w:r>
      <w:r w:rsidR="008A1076">
        <w:rPr>
          <w:rFonts w:ascii="Arial" w:hAnsi="Arial" w:cs="Arial"/>
          <w:sz w:val="24"/>
          <w:szCs w:val="28"/>
        </w:rPr>
        <w:t xml:space="preserve"> </w:t>
      </w:r>
      <w:r w:rsidRPr="008A1076">
        <w:rPr>
          <w:rFonts w:ascii="Arial" w:hAnsi="Arial" w:cs="Arial"/>
          <w:sz w:val="24"/>
          <w:szCs w:val="28"/>
        </w:rPr>
        <w:t>273-ФЗ «Об образовании в Российской Федерации»</w:t>
      </w:r>
      <w:r w:rsidR="008A1076" w:rsidRPr="008A1076">
        <w:rPr>
          <w:rFonts w:ascii="Arial" w:hAnsi="Arial" w:cs="Arial"/>
          <w:sz w:val="24"/>
          <w:szCs w:val="28"/>
        </w:rPr>
        <w:t>,</w:t>
      </w:r>
      <w:r w:rsidR="008A1076">
        <w:rPr>
          <w:rFonts w:ascii="Arial" w:hAnsi="Arial" w:cs="Arial"/>
          <w:sz w:val="24"/>
          <w:szCs w:val="28"/>
        </w:rPr>
        <w:t xml:space="preserve"> </w:t>
      </w:r>
      <w:r w:rsidRPr="008A1076">
        <w:rPr>
          <w:rFonts w:ascii="Arial" w:hAnsi="Arial" w:cs="Arial"/>
          <w:sz w:val="24"/>
          <w:szCs w:val="28"/>
        </w:rPr>
        <w:t>Постановлением Правительства Забайкальского края от 20.07.2011 г.</w:t>
      </w:r>
      <w:r w:rsidR="008A1076">
        <w:rPr>
          <w:rFonts w:ascii="Arial" w:hAnsi="Arial" w:cs="Arial"/>
          <w:sz w:val="24"/>
          <w:szCs w:val="28"/>
        </w:rPr>
        <w:t xml:space="preserve"> </w:t>
      </w:r>
      <w:r w:rsidR="008A1076" w:rsidRPr="008A1076">
        <w:rPr>
          <w:rFonts w:ascii="Arial" w:hAnsi="Arial" w:cs="Arial"/>
          <w:sz w:val="24"/>
          <w:szCs w:val="28"/>
        </w:rPr>
        <w:t>№</w:t>
      </w:r>
      <w:r w:rsidR="008A1076">
        <w:rPr>
          <w:rFonts w:ascii="Arial" w:hAnsi="Arial" w:cs="Arial"/>
          <w:sz w:val="24"/>
          <w:szCs w:val="28"/>
        </w:rPr>
        <w:t xml:space="preserve"> </w:t>
      </w:r>
      <w:r w:rsidRPr="008A1076">
        <w:rPr>
          <w:rFonts w:ascii="Arial" w:hAnsi="Arial" w:cs="Arial"/>
          <w:sz w:val="24"/>
          <w:szCs w:val="28"/>
        </w:rPr>
        <w:t>266 «О разработке и утверждения административных регламентов предоставления государственных услуг»</w:t>
      </w:r>
      <w:r w:rsidR="008A1076" w:rsidRPr="008A1076">
        <w:rPr>
          <w:rFonts w:ascii="Arial" w:hAnsi="Arial" w:cs="Arial"/>
          <w:sz w:val="24"/>
          <w:szCs w:val="28"/>
        </w:rPr>
        <w:t>,</w:t>
      </w:r>
      <w:r w:rsidR="008A1076">
        <w:rPr>
          <w:rFonts w:ascii="Arial" w:hAnsi="Arial" w:cs="Arial"/>
          <w:sz w:val="24"/>
          <w:szCs w:val="28"/>
        </w:rPr>
        <w:t xml:space="preserve"> </w:t>
      </w:r>
      <w:r w:rsidR="00797E51" w:rsidRPr="008A1076">
        <w:rPr>
          <w:rFonts w:ascii="Arial" w:hAnsi="Arial" w:cs="Arial"/>
          <w:sz w:val="24"/>
          <w:szCs w:val="28"/>
        </w:rPr>
        <w:t>руководствуясь Уставом муниципального района «Читинский район»</w:t>
      </w:r>
      <w:r w:rsidR="008A1076" w:rsidRPr="008A1076">
        <w:rPr>
          <w:rFonts w:ascii="Arial" w:hAnsi="Arial" w:cs="Arial"/>
          <w:sz w:val="24"/>
          <w:szCs w:val="28"/>
        </w:rPr>
        <w:t xml:space="preserve">, </w:t>
      </w:r>
      <w:bookmarkStart w:id="0" w:name="_GoBack"/>
      <w:bookmarkEnd w:id="0"/>
    </w:p>
    <w:p w:rsidR="00F01AB8" w:rsidRPr="008A1076" w:rsidRDefault="00255C96" w:rsidP="008A1076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8A1076">
        <w:rPr>
          <w:rFonts w:ascii="Arial" w:hAnsi="Arial" w:cs="Arial"/>
          <w:sz w:val="24"/>
          <w:szCs w:val="28"/>
        </w:rPr>
        <w:t>ПОСТАНОВЛЯЕТ</w:t>
      </w:r>
      <w:r w:rsidR="00F01AB8" w:rsidRPr="008A1076">
        <w:rPr>
          <w:rFonts w:ascii="Arial" w:hAnsi="Arial" w:cs="Arial"/>
          <w:sz w:val="24"/>
          <w:szCs w:val="28"/>
        </w:rPr>
        <w:t>:</w:t>
      </w:r>
    </w:p>
    <w:p w:rsidR="00F01AB8" w:rsidRPr="008A1076" w:rsidRDefault="00F01AB8" w:rsidP="008A1076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3230FD" w:rsidRPr="008A1076" w:rsidRDefault="008A1076" w:rsidP="008A1076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8A1076">
        <w:rPr>
          <w:rFonts w:ascii="Arial" w:hAnsi="Arial" w:cs="Arial"/>
          <w:sz w:val="24"/>
          <w:szCs w:val="28"/>
        </w:rPr>
        <w:t>1.</w:t>
      </w:r>
      <w:r>
        <w:rPr>
          <w:rFonts w:ascii="Arial" w:hAnsi="Arial" w:cs="Arial"/>
          <w:sz w:val="24"/>
          <w:szCs w:val="28"/>
        </w:rPr>
        <w:t xml:space="preserve"> </w:t>
      </w:r>
      <w:r w:rsidR="004B38C9" w:rsidRPr="008A1076">
        <w:rPr>
          <w:rFonts w:ascii="Arial" w:hAnsi="Arial" w:cs="Arial"/>
          <w:sz w:val="24"/>
          <w:szCs w:val="28"/>
        </w:rPr>
        <w:t>Исключить из Постановления</w:t>
      </w:r>
      <w:r w:rsidR="00255C96" w:rsidRPr="008A1076">
        <w:rPr>
          <w:rFonts w:ascii="Arial" w:hAnsi="Arial" w:cs="Arial"/>
          <w:sz w:val="24"/>
          <w:szCs w:val="28"/>
        </w:rPr>
        <w:t xml:space="preserve"> администрации муниципального района «Читинский район» </w:t>
      </w:r>
      <w:r w:rsidR="003230FD" w:rsidRPr="008A1076">
        <w:rPr>
          <w:rFonts w:ascii="Arial" w:hAnsi="Arial" w:cs="Arial"/>
          <w:sz w:val="24"/>
          <w:szCs w:val="28"/>
        </w:rPr>
        <w:t>от 29.12.2018 г.</w:t>
      </w:r>
      <w:r>
        <w:rPr>
          <w:rFonts w:ascii="Arial" w:hAnsi="Arial" w:cs="Arial"/>
          <w:sz w:val="24"/>
          <w:szCs w:val="28"/>
        </w:rPr>
        <w:t xml:space="preserve"> </w:t>
      </w:r>
      <w:r w:rsidRPr="008A1076">
        <w:rPr>
          <w:rFonts w:ascii="Arial" w:hAnsi="Arial" w:cs="Arial"/>
          <w:sz w:val="24"/>
          <w:szCs w:val="28"/>
        </w:rPr>
        <w:t>№</w:t>
      </w:r>
      <w:r>
        <w:rPr>
          <w:rFonts w:ascii="Arial" w:hAnsi="Arial" w:cs="Arial"/>
          <w:sz w:val="24"/>
          <w:szCs w:val="28"/>
        </w:rPr>
        <w:t xml:space="preserve"> </w:t>
      </w:r>
      <w:r w:rsidR="003230FD" w:rsidRPr="008A1076">
        <w:rPr>
          <w:rFonts w:ascii="Arial" w:hAnsi="Arial" w:cs="Arial"/>
          <w:sz w:val="24"/>
          <w:szCs w:val="28"/>
        </w:rPr>
        <w:t>3215 «Об утверждении административного регламента по предоставлению муниципальной услуги «Прием заявлений о зачислении в муниципальные образовательные организации</w:t>
      </w:r>
      <w:r w:rsidRPr="008A1076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3230FD" w:rsidRPr="008A1076">
        <w:rPr>
          <w:rFonts w:ascii="Arial" w:hAnsi="Arial" w:cs="Arial"/>
          <w:sz w:val="24"/>
          <w:szCs w:val="28"/>
        </w:rPr>
        <w:t>реализующие основную образовательную программу дошкольного образования (детские сады)</w:t>
      </w:r>
      <w:r w:rsidRPr="008A1076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</w:t>
      </w:r>
      <w:r w:rsidR="003230FD" w:rsidRPr="008A1076">
        <w:rPr>
          <w:rFonts w:ascii="Arial" w:hAnsi="Arial" w:cs="Arial"/>
          <w:sz w:val="24"/>
          <w:szCs w:val="28"/>
        </w:rPr>
        <w:t xml:space="preserve">а также постановка на соответствующий учет» </w:t>
      </w:r>
      <w:r w:rsidR="004B38C9" w:rsidRPr="008A1076">
        <w:rPr>
          <w:rFonts w:ascii="Arial" w:hAnsi="Arial" w:cs="Arial"/>
          <w:sz w:val="24"/>
          <w:szCs w:val="28"/>
        </w:rPr>
        <w:t>а</w:t>
      </w:r>
      <w:r w:rsidR="00610746" w:rsidRPr="008A1076">
        <w:rPr>
          <w:rFonts w:ascii="Arial" w:hAnsi="Arial" w:cs="Arial"/>
          <w:sz w:val="24"/>
          <w:szCs w:val="28"/>
        </w:rPr>
        <w:t>бзац 5 п</w:t>
      </w:r>
      <w:r w:rsidR="00797E51" w:rsidRPr="008A1076">
        <w:rPr>
          <w:rFonts w:ascii="Arial" w:hAnsi="Arial" w:cs="Arial"/>
          <w:sz w:val="24"/>
          <w:szCs w:val="28"/>
        </w:rPr>
        <w:t>ункт</w:t>
      </w:r>
      <w:r w:rsidR="004B38C9" w:rsidRPr="008A1076">
        <w:rPr>
          <w:rFonts w:ascii="Arial" w:hAnsi="Arial" w:cs="Arial"/>
          <w:sz w:val="24"/>
          <w:szCs w:val="28"/>
        </w:rPr>
        <w:t>а 34.</w:t>
      </w:r>
    </w:p>
    <w:p w:rsidR="00305B07" w:rsidRPr="008A1076" w:rsidRDefault="00797E51" w:rsidP="008A1076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8A1076">
        <w:rPr>
          <w:rFonts w:ascii="Arial" w:hAnsi="Arial" w:cs="Arial"/>
          <w:sz w:val="24"/>
          <w:szCs w:val="28"/>
        </w:rPr>
        <w:t xml:space="preserve">2. Настоящее постановление </w:t>
      </w:r>
      <w:r w:rsidR="00305B07" w:rsidRPr="008A1076">
        <w:rPr>
          <w:rFonts w:ascii="Arial" w:hAnsi="Arial" w:cs="Arial"/>
          <w:sz w:val="24"/>
          <w:szCs w:val="28"/>
        </w:rPr>
        <w:t>вступает в силу с момента его подписания.</w:t>
      </w:r>
    </w:p>
    <w:p w:rsidR="00305B07" w:rsidRPr="008A1076" w:rsidRDefault="00305B07" w:rsidP="008A1076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8A1076">
        <w:rPr>
          <w:rFonts w:ascii="Arial" w:hAnsi="Arial" w:cs="Arial"/>
          <w:sz w:val="24"/>
          <w:szCs w:val="28"/>
        </w:rPr>
        <w:t>3. Настоящее постановление опубликовать в газете «Ин</w:t>
      </w:r>
      <w:r w:rsidR="008A1076" w:rsidRPr="008A1076">
        <w:rPr>
          <w:rFonts w:ascii="Arial" w:hAnsi="Arial" w:cs="Arial"/>
          <w:sz w:val="24"/>
          <w:szCs w:val="28"/>
        </w:rPr>
        <w:t xml:space="preserve"> года</w:t>
      </w:r>
      <w:r w:rsidRPr="008A1076">
        <w:rPr>
          <w:rFonts w:ascii="Arial" w:hAnsi="Arial" w:cs="Arial"/>
          <w:sz w:val="24"/>
          <w:szCs w:val="28"/>
        </w:rPr>
        <w:t>» и разместить на официальном сайте администрации муниципального района «Читинский район».</w:t>
      </w:r>
    </w:p>
    <w:p w:rsidR="00F01AB8" w:rsidRPr="008A1076" w:rsidRDefault="00C22D78" w:rsidP="008A1076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  <w:r w:rsidRPr="008A1076">
        <w:rPr>
          <w:rFonts w:ascii="Arial" w:hAnsi="Arial" w:cs="Arial"/>
          <w:sz w:val="24"/>
          <w:szCs w:val="28"/>
        </w:rPr>
        <w:t xml:space="preserve">4. </w:t>
      </w:r>
      <w:r w:rsidR="00F01AB8" w:rsidRPr="008A1076">
        <w:rPr>
          <w:rFonts w:ascii="Arial" w:hAnsi="Arial" w:cs="Arial"/>
          <w:sz w:val="24"/>
          <w:szCs w:val="28"/>
        </w:rPr>
        <w:t xml:space="preserve">Контроль </w:t>
      </w:r>
      <w:r w:rsidR="004B38C9" w:rsidRPr="008A1076">
        <w:rPr>
          <w:rFonts w:ascii="Arial" w:hAnsi="Arial" w:cs="Arial"/>
          <w:sz w:val="24"/>
          <w:szCs w:val="28"/>
        </w:rPr>
        <w:t>за исполнением</w:t>
      </w:r>
      <w:r w:rsidR="00F01AB8" w:rsidRPr="008A1076">
        <w:rPr>
          <w:rFonts w:ascii="Arial" w:hAnsi="Arial" w:cs="Arial"/>
          <w:sz w:val="24"/>
          <w:szCs w:val="28"/>
        </w:rPr>
        <w:t xml:space="preserve"> настоящего постановления возложить на заместителя главы муниципального района «Читинский район» по социальному развитию Ю.В. Жукову.</w:t>
      </w:r>
    </w:p>
    <w:p w:rsidR="008A1076" w:rsidRDefault="008A1076" w:rsidP="008A1076">
      <w:pPr>
        <w:suppressAutoHyphens/>
        <w:ind w:firstLine="709"/>
        <w:jc w:val="both"/>
        <w:rPr>
          <w:rFonts w:ascii="Arial" w:hAnsi="Arial" w:cs="Arial"/>
          <w:sz w:val="24"/>
          <w:szCs w:val="28"/>
        </w:rPr>
      </w:pPr>
    </w:p>
    <w:p w:rsidR="00F01AB8" w:rsidRDefault="00F01AB8" w:rsidP="008A1076">
      <w:pPr>
        <w:suppressAutoHyphens/>
        <w:ind w:firstLine="709"/>
        <w:jc w:val="both"/>
        <w:rPr>
          <w:rFonts w:ascii="Arial" w:hAnsi="Arial" w:cs="Arial"/>
          <w:sz w:val="24"/>
          <w:szCs w:val="28"/>
          <w:highlight w:val="yellow"/>
        </w:rPr>
      </w:pPr>
    </w:p>
    <w:p w:rsidR="008A1076" w:rsidRPr="008A1076" w:rsidRDefault="008A1076" w:rsidP="008A1076">
      <w:pPr>
        <w:suppressAutoHyphens/>
        <w:ind w:firstLine="709"/>
        <w:jc w:val="both"/>
        <w:rPr>
          <w:rFonts w:ascii="Arial" w:hAnsi="Arial" w:cs="Arial"/>
          <w:sz w:val="24"/>
          <w:szCs w:val="28"/>
          <w:highlight w:val="yellow"/>
        </w:rPr>
      </w:pPr>
    </w:p>
    <w:p w:rsidR="008A1076" w:rsidRDefault="00F01AB8" w:rsidP="008A1076">
      <w:pPr>
        <w:suppressAutoHyphens/>
        <w:jc w:val="both"/>
        <w:rPr>
          <w:rFonts w:ascii="Arial" w:hAnsi="Arial" w:cs="Arial"/>
          <w:sz w:val="24"/>
          <w:szCs w:val="28"/>
        </w:rPr>
      </w:pPr>
      <w:r w:rsidRPr="008A1076">
        <w:rPr>
          <w:rFonts w:ascii="Arial" w:hAnsi="Arial" w:cs="Arial"/>
          <w:sz w:val="24"/>
          <w:szCs w:val="28"/>
        </w:rPr>
        <w:t>И.о. главы муниципального района</w:t>
      </w:r>
      <w:r w:rsidR="008A1076" w:rsidRPr="008A1076">
        <w:rPr>
          <w:rFonts w:ascii="Arial" w:hAnsi="Arial" w:cs="Arial"/>
          <w:sz w:val="24"/>
          <w:szCs w:val="28"/>
        </w:rPr>
        <w:t xml:space="preserve"> «</w:t>
      </w:r>
      <w:r w:rsidRPr="008A1076">
        <w:rPr>
          <w:rFonts w:ascii="Arial" w:hAnsi="Arial" w:cs="Arial"/>
          <w:sz w:val="24"/>
          <w:szCs w:val="28"/>
        </w:rPr>
        <w:t>Читинский район»</w:t>
      </w:r>
      <w:r w:rsidR="008A1076">
        <w:rPr>
          <w:rFonts w:ascii="Arial" w:hAnsi="Arial" w:cs="Arial"/>
          <w:sz w:val="24"/>
          <w:szCs w:val="28"/>
        </w:rPr>
        <w:t xml:space="preserve"> </w:t>
      </w:r>
      <w:r w:rsidR="008A1076">
        <w:rPr>
          <w:rFonts w:ascii="Arial" w:hAnsi="Arial" w:cs="Arial"/>
          <w:sz w:val="24"/>
          <w:szCs w:val="28"/>
        </w:rPr>
        <w:tab/>
      </w:r>
      <w:r w:rsidR="008A1076">
        <w:rPr>
          <w:rFonts w:ascii="Arial" w:hAnsi="Arial" w:cs="Arial"/>
          <w:sz w:val="24"/>
          <w:szCs w:val="28"/>
        </w:rPr>
        <w:tab/>
      </w:r>
      <w:r w:rsidR="008A1076">
        <w:rPr>
          <w:rFonts w:ascii="Arial" w:hAnsi="Arial" w:cs="Arial"/>
          <w:sz w:val="24"/>
          <w:szCs w:val="28"/>
        </w:rPr>
        <w:tab/>
      </w:r>
      <w:r w:rsidR="008A1076">
        <w:rPr>
          <w:rFonts w:ascii="Arial" w:hAnsi="Arial" w:cs="Arial"/>
          <w:sz w:val="24"/>
          <w:szCs w:val="28"/>
        </w:rPr>
        <w:tab/>
      </w:r>
      <w:r w:rsidRPr="008A1076">
        <w:rPr>
          <w:rFonts w:ascii="Arial" w:hAnsi="Arial" w:cs="Arial"/>
          <w:sz w:val="24"/>
          <w:szCs w:val="28"/>
        </w:rPr>
        <w:t>В.А. Холмогоров</w:t>
      </w:r>
    </w:p>
    <w:sectPr w:rsidR="008A1076" w:rsidSect="008A1076">
      <w:type w:val="continuous"/>
      <w:pgSz w:w="11906" w:h="16838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06FD7"/>
    <w:multiLevelType w:val="hybridMultilevel"/>
    <w:tmpl w:val="FA04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F0468"/>
    <w:multiLevelType w:val="multilevel"/>
    <w:tmpl w:val="8A4CF442"/>
    <w:lvl w:ilvl="0">
      <w:start w:val="1"/>
      <w:numFmt w:val="decimal"/>
      <w:lvlText w:val="%1."/>
      <w:lvlJc w:val="left"/>
      <w:pPr>
        <w:ind w:left="1348" w:hanging="6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compat/>
  <w:rsids>
    <w:rsidRoot w:val="00C97C7F"/>
    <w:rsid w:val="00073B9A"/>
    <w:rsid w:val="000C5B66"/>
    <w:rsid w:val="00143299"/>
    <w:rsid w:val="00173E2B"/>
    <w:rsid w:val="00195399"/>
    <w:rsid w:val="001C3509"/>
    <w:rsid w:val="00254D1A"/>
    <w:rsid w:val="00255C96"/>
    <w:rsid w:val="002B445B"/>
    <w:rsid w:val="00305B07"/>
    <w:rsid w:val="00305BA1"/>
    <w:rsid w:val="003230FD"/>
    <w:rsid w:val="00363D10"/>
    <w:rsid w:val="004B38C9"/>
    <w:rsid w:val="00547478"/>
    <w:rsid w:val="005F465D"/>
    <w:rsid w:val="00610746"/>
    <w:rsid w:val="00745D88"/>
    <w:rsid w:val="00793B47"/>
    <w:rsid w:val="00797E51"/>
    <w:rsid w:val="008479E3"/>
    <w:rsid w:val="00861B03"/>
    <w:rsid w:val="008A1076"/>
    <w:rsid w:val="008E70A5"/>
    <w:rsid w:val="008F3522"/>
    <w:rsid w:val="008F57CD"/>
    <w:rsid w:val="009A1ED1"/>
    <w:rsid w:val="009B3793"/>
    <w:rsid w:val="009E4EE8"/>
    <w:rsid w:val="00A724F3"/>
    <w:rsid w:val="00A75227"/>
    <w:rsid w:val="00BB45DA"/>
    <w:rsid w:val="00BD64BE"/>
    <w:rsid w:val="00BF4D1B"/>
    <w:rsid w:val="00C22D78"/>
    <w:rsid w:val="00C83CC5"/>
    <w:rsid w:val="00C97C7F"/>
    <w:rsid w:val="00CC5473"/>
    <w:rsid w:val="00D357A6"/>
    <w:rsid w:val="00E3045A"/>
    <w:rsid w:val="00E46BB4"/>
    <w:rsid w:val="00E67C70"/>
    <w:rsid w:val="00E73DB4"/>
    <w:rsid w:val="00EC6622"/>
    <w:rsid w:val="00F01AB8"/>
    <w:rsid w:val="00FB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A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A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3522"/>
    <w:pPr>
      <w:ind w:left="720"/>
      <w:contextualSpacing/>
    </w:pPr>
  </w:style>
  <w:style w:type="paragraph" w:styleId="a6">
    <w:name w:val="List"/>
    <w:basedOn w:val="a"/>
    <w:rsid w:val="00255C96"/>
    <w:pPr>
      <w:ind w:left="283" w:hanging="283"/>
    </w:pPr>
  </w:style>
  <w:style w:type="paragraph" w:customStyle="1" w:styleId="ConsPlusNormal">
    <w:name w:val="ConsPlusNormal"/>
    <w:rsid w:val="00255C96"/>
    <w:pPr>
      <w:autoSpaceDE w:val="0"/>
      <w:autoSpaceDN w:val="0"/>
      <w:adjustRightInd w:val="0"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EC66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97E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A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A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F35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IT-13</cp:lastModifiedBy>
  <cp:revision>2</cp:revision>
  <cp:lastPrinted>2020-12-25T01:23:00Z</cp:lastPrinted>
  <dcterms:created xsi:type="dcterms:W3CDTF">2021-01-13T08:08:00Z</dcterms:created>
  <dcterms:modified xsi:type="dcterms:W3CDTF">2021-01-13T08:08:00Z</dcterms:modified>
</cp:coreProperties>
</file>