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7C" w:rsidRPr="0069015E" w:rsidRDefault="00FD33D8" w:rsidP="0079640F">
      <w:pPr>
        <w:tabs>
          <w:tab w:val="left" w:pos="709"/>
        </w:tabs>
        <w:suppressAutoHyphens/>
        <w:jc w:val="center"/>
        <w:rPr>
          <w:rFonts w:ascii="Arial" w:eastAsia="Calibri" w:hAnsi="Arial" w:cs="Arial"/>
          <w:noProof/>
          <w:szCs w:val="28"/>
        </w:rPr>
      </w:pPr>
      <w:r>
        <w:rPr>
          <w:rFonts w:ascii="Arial" w:eastAsia="Calibri" w:hAnsi="Arial" w:cs="Arial"/>
          <w:noProof/>
          <w:szCs w:val="28"/>
        </w:rPr>
        <w:drawing>
          <wp:inline distT="0" distB="0" distL="0" distR="0">
            <wp:extent cx="533400" cy="716280"/>
            <wp:effectExtent l="19050" t="0" r="0" b="0"/>
            <wp:docPr id="2" name="Рисунок 4" descr="Описание: 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77C" w:rsidRDefault="0041777C" w:rsidP="0079640F">
      <w:pPr>
        <w:suppressAutoHyphens/>
        <w:jc w:val="center"/>
        <w:rPr>
          <w:rFonts w:ascii="Arial" w:eastAsia="Calibri" w:hAnsi="Arial" w:cs="Arial"/>
          <w:szCs w:val="28"/>
        </w:rPr>
      </w:pPr>
    </w:p>
    <w:p w:rsidR="0079640F" w:rsidRPr="0069015E" w:rsidRDefault="0079640F" w:rsidP="0079640F">
      <w:pPr>
        <w:suppressAutoHyphens/>
        <w:jc w:val="center"/>
        <w:rPr>
          <w:rFonts w:ascii="Arial" w:eastAsia="Calibri" w:hAnsi="Arial" w:cs="Arial"/>
          <w:szCs w:val="28"/>
        </w:rPr>
      </w:pPr>
    </w:p>
    <w:p w:rsidR="0041777C" w:rsidRPr="0079640F" w:rsidRDefault="0041777C" w:rsidP="0079640F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79640F">
        <w:rPr>
          <w:rFonts w:ascii="Arial" w:hAnsi="Arial" w:cs="Arial"/>
          <w:b/>
          <w:bCs/>
          <w:sz w:val="32"/>
          <w:szCs w:val="32"/>
        </w:rPr>
        <w:t>АДМИНИСТРАЦИЯ МУНИЦИПАЛЬНОГО РАЙОНА</w:t>
      </w:r>
      <w:r w:rsidR="0069015E" w:rsidRPr="0079640F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79640F">
        <w:rPr>
          <w:rFonts w:ascii="Arial" w:hAnsi="Arial" w:cs="Arial"/>
          <w:b/>
          <w:bCs/>
          <w:sz w:val="32"/>
          <w:szCs w:val="32"/>
        </w:rPr>
        <w:t>ЧИТИНСКИЙ РАЙОН»</w:t>
      </w:r>
    </w:p>
    <w:p w:rsidR="0041777C" w:rsidRDefault="0041777C" w:rsidP="0079640F">
      <w:pPr>
        <w:suppressAutoHyphens/>
        <w:jc w:val="center"/>
        <w:rPr>
          <w:rFonts w:ascii="Arial" w:eastAsia="Calibri" w:hAnsi="Arial" w:cs="Arial"/>
          <w:szCs w:val="28"/>
        </w:rPr>
      </w:pPr>
    </w:p>
    <w:p w:rsidR="0079640F" w:rsidRPr="0069015E" w:rsidRDefault="0079640F" w:rsidP="0079640F">
      <w:pPr>
        <w:suppressAutoHyphens/>
        <w:jc w:val="center"/>
        <w:rPr>
          <w:rFonts w:ascii="Arial" w:eastAsia="Calibri" w:hAnsi="Arial" w:cs="Arial"/>
          <w:szCs w:val="28"/>
        </w:rPr>
      </w:pPr>
    </w:p>
    <w:p w:rsidR="0069015E" w:rsidRPr="0069015E" w:rsidRDefault="0069015E" w:rsidP="0079640F">
      <w:pPr>
        <w:suppressAutoHyphens/>
        <w:jc w:val="center"/>
        <w:rPr>
          <w:rFonts w:ascii="Arial" w:eastAsia="Calibri" w:hAnsi="Arial" w:cs="Arial"/>
          <w:b/>
          <w:sz w:val="32"/>
          <w:szCs w:val="28"/>
        </w:rPr>
      </w:pPr>
      <w:r w:rsidRPr="0069015E">
        <w:rPr>
          <w:rFonts w:ascii="Arial" w:eastAsia="Calibri" w:hAnsi="Arial" w:cs="Arial"/>
          <w:b/>
          <w:sz w:val="32"/>
          <w:szCs w:val="28"/>
        </w:rPr>
        <w:t>ПОСТАНОВЛЕНИЕ</w:t>
      </w:r>
    </w:p>
    <w:p w:rsidR="0041777C" w:rsidRPr="0069015E" w:rsidRDefault="0041777C" w:rsidP="0079640F">
      <w:pPr>
        <w:suppressAutoHyphens/>
        <w:jc w:val="center"/>
        <w:rPr>
          <w:rFonts w:ascii="Arial" w:eastAsia="Courier New" w:hAnsi="Arial" w:cs="Arial"/>
          <w:szCs w:val="28"/>
          <w:lang w:bidi="ru-RU"/>
        </w:rPr>
      </w:pPr>
    </w:p>
    <w:p w:rsidR="0041777C" w:rsidRPr="0069015E" w:rsidRDefault="0041777C" w:rsidP="0079640F">
      <w:pPr>
        <w:suppressAutoHyphens/>
        <w:jc w:val="center"/>
        <w:rPr>
          <w:rFonts w:ascii="Arial" w:eastAsia="Courier New" w:hAnsi="Arial" w:cs="Arial"/>
          <w:szCs w:val="28"/>
          <w:lang w:bidi="ru-RU"/>
        </w:rPr>
      </w:pPr>
    </w:p>
    <w:p w:rsidR="0041777C" w:rsidRPr="0069015E" w:rsidRDefault="00FD33D8" w:rsidP="0079640F">
      <w:pPr>
        <w:suppressAutoHyphens/>
        <w:jc w:val="center"/>
        <w:rPr>
          <w:rFonts w:ascii="Arial" w:eastAsia="Courier New" w:hAnsi="Arial" w:cs="Arial"/>
          <w:szCs w:val="28"/>
          <w:lang w:bidi="ru-RU"/>
        </w:rPr>
      </w:pPr>
      <w:r>
        <w:rPr>
          <w:rFonts w:ascii="Arial" w:eastAsia="Courier New" w:hAnsi="Arial" w:cs="Arial"/>
          <w:szCs w:val="28"/>
          <w:lang w:bidi="ru-RU"/>
        </w:rPr>
        <w:t>30 декабря</w:t>
      </w:r>
      <w:r w:rsidR="0041777C" w:rsidRPr="0069015E">
        <w:rPr>
          <w:rFonts w:ascii="Arial" w:eastAsia="Courier New" w:hAnsi="Arial" w:cs="Arial"/>
          <w:szCs w:val="28"/>
          <w:lang w:bidi="ru-RU"/>
        </w:rPr>
        <w:t xml:space="preserve"> 2020</w:t>
      </w:r>
      <w:r w:rsidR="0069015E">
        <w:rPr>
          <w:rFonts w:ascii="Arial" w:eastAsia="Courier New" w:hAnsi="Arial" w:cs="Arial"/>
          <w:szCs w:val="28"/>
          <w:lang w:bidi="ru-RU"/>
        </w:rPr>
        <w:t xml:space="preserve"> </w:t>
      </w:r>
      <w:r w:rsidR="0069015E" w:rsidRPr="0069015E">
        <w:rPr>
          <w:rFonts w:ascii="Arial" w:eastAsia="Courier New" w:hAnsi="Arial" w:cs="Arial"/>
          <w:szCs w:val="28"/>
          <w:lang w:bidi="ru-RU"/>
        </w:rPr>
        <w:t>года</w:t>
      </w:r>
      <w:r w:rsidR="0069015E">
        <w:rPr>
          <w:rFonts w:ascii="Arial" w:eastAsia="Courier New" w:hAnsi="Arial" w:cs="Arial"/>
          <w:szCs w:val="28"/>
          <w:lang w:bidi="ru-RU"/>
        </w:rPr>
        <w:t xml:space="preserve"> </w:t>
      </w:r>
      <w:r w:rsidR="0079640F">
        <w:rPr>
          <w:rFonts w:ascii="Arial" w:eastAsia="Courier New" w:hAnsi="Arial" w:cs="Arial"/>
          <w:szCs w:val="28"/>
          <w:lang w:bidi="ru-RU"/>
        </w:rPr>
        <w:tab/>
      </w:r>
      <w:r w:rsidR="0079640F">
        <w:rPr>
          <w:rFonts w:ascii="Arial" w:eastAsia="Courier New" w:hAnsi="Arial" w:cs="Arial"/>
          <w:szCs w:val="28"/>
          <w:lang w:bidi="ru-RU"/>
        </w:rPr>
        <w:tab/>
      </w:r>
      <w:r w:rsidR="0079640F">
        <w:rPr>
          <w:rFonts w:ascii="Arial" w:eastAsia="Courier New" w:hAnsi="Arial" w:cs="Arial"/>
          <w:szCs w:val="28"/>
          <w:lang w:bidi="ru-RU"/>
        </w:rPr>
        <w:tab/>
      </w:r>
      <w:r w:rsidR="0079640F">
        <w:rPr>
          <w:rFonts w:ascii="Arial" w:eastAsia="Courier New" w:hAnsi="Arial" w:cs="Arial"/>
          <w:szCs w:val="28"/>
          <w:lang w:bidi="ru-RU"/>
        </w:rPr>
        <w:tab/>
      </w:r>
      <w:r w:rsidR="0079640F">
        <w:rPr>
          <w:rFonts w:ascii="Arial" w:eastAsia="Courier New" w:hAnsi="Arial" w:cs="Arial"/>
          <w:szCs w:val="28"/>
          <w:lang w:bidi="ru-RU"/>
        </w:rPr>
        <w:tab/>
      </w:r>
      <w:r w:rsidR="0079640F">
        <w:rPr>
          <w:rFonts w:ascii="Arial" w:eastAsia="Courier New" w:hAnsi="Arial" w:cs="Arial"/>
          <w:szCs w:val="28"/>
          <w:lang w:bidi="ru-RU"/>
        </w:rPr>
        <w:tab/>
      </w:r>
      <w:r w:rsidR="0079640F">
        <w:rPr>
          <w:rFonts w:ascii="Arial" w:eastAsia="Courier New" w:hAnsi="Arial" w:cs="Arial"/>
          <w:szCs w:val="28"/>
          <w:lang w:bidi="ru-RU"/>
        </w:rPr>
        <w:tab/>
      </w:r>
      <w:r w:rsidR="0079640F">
        <w:rPr>
          <w:rFonts w:ascii="Arial" w:eastAsia="Courier New" w:hAnsi="Arial" w:cs="Arial"/>
          <w:szCs w:val="28"/>
          <w:lang w:bidi="ru-RU"/>
        </w:rPr>
        <w:tab/>
      </w:r>
      <w:r w:rsidR="0079640F">
        <w:rPr>
          <w:rFonts w:ascii="Arial" w:eastAsia="Courier New" w:hAnsi="Arial" w:cs="Arial"/>
          <w:szCs w:val="28"/>
          <w:lang w:bidi="ru-RU"/>
        </w:rPr>
        <w:tab/>
      </w:r>
      <w:r w:rsidR="0069015E" w:rsidRPr="0069015E">
        <w:rPr>
          <w:rFonts w:ascii="Arial" w:eastAsia="Courier New" w:hAnsi="Arial" w:cs="Arial"/>
          <w:szCs w:val="28"/>
          <w:lang w:bidi="ru-RU"/>
        </w:rPr>
        <w:t>№</w:t>
      </w:r>
      <w:r>
        <w:rPr>
          <w:rFonts w:ascii="Arial" w:eastAsia="Courier New" w:hAnsi="Arial" w:cs="Arial"/>
          <w:szCs w:val="28"/>
          <w:lang w:bidi="ru-RU"/>
        </w:rPr>
        <w:t>139-НПА</w:t>
      </w:r>
    </w:p>
    <w:p w:rsidR="0041777C" w:rsidRDefault="0041777C" w:rsidP="0079640F">
      <w:pPr>
        <w:tabs>
          <w:tab w:val="left" w:pos="900"/>
        </w:tabs>
        <w:suppressAutoHyphens/>
        <w:jc w:val="center"/>
        <w:rPr>
          <w:rFonts w:ascii="Arial" w:hAnsi="Arial" w:cs="Arial"/>
          <w:szCs w:val="28"/>
        </w:rPr>
      </w:pPr>
    </w:p>
    <w:p w:rsidR="0079640F" w:rsidRPr="0069015E" w:rsidRDefault="0079640F" w:rsidP="0079640F">
      <w:pPr>
        <w:tabs>
          <w:tab w:val="left" w:pos="900"/>
        </w:tabs>
        <w:suppressAutoHyphens/>
        <w:jc w:val="center"/>
        <w:rPr>
          <w:rFonts w:ascii="Arial" w:hAnsi="Arial" w:cs="Arial"/>
          <w:szCs w:val="28"/>
        </w:rPr>
      </w:pPr>
    </w:p>
    <w:p w:rsidR="0041777C" w:rsidRPr="0079640F" w:rsidRDefault="0041777C" w:rsidP="0079640F">
      <w:pPr>
        <w:suppressAutoHyphens/>
        <w:jc w:val="center"/>
        <w:rPr>
          <w:rFonts w:ascii="Arial" w:hAnsi="Arial" w:cs="Arial"/>
          <w:b/>
          <w:sz w:val="32"/>
          <w:szCs w:val="28"/>
        </w:rPr>
      </w:pPr>
      <w:r w:rsidRPr="0079640F">
        <w:rPr>
          <w:rFonts w:ascii="Arial" w:hAnsi="Arial" w:cs="Arial"/>
          <w:b/>
          <w:sz w:val="32"/>
          <w:szCs w:val="28"/>
        </w:rPr>
        <w:t>О внесении изменений в муниципальную</w:t>
      </w:r>
      <w:r w:rsidR="0079640F" w:rsidRPr="0079640F">
        <w:rPr>
          <w:rFonts w:ascii="Arial" w:hAnsi="Arial" w:cs="Arial"/>
          <w:b/>
          <w:sz w:val="32"/>
          <w:szCs w:val="28"/>
        </w:rPr>
        <w:t xml:space="preserve"> </w:t>
      </w:r>
      <w:r w:rsidRPr="0079640F">
        <w:rPr>
          <w:rFonts w:ascii="Arial" w:hAnsi="Arial" w:cs="Arial"/>
          <w:b/>
          <w:sz w:val="32"/>
          <w:szCs w:val="28"/>
        </w:rPr>
        <w:t>Программу</w:t>
      </w:r>
      <w:r w:rsidRPr="0079640F">
        <w:rPr>
          <w:rFonts w:ascii="Arial" w:hAnsi="Arial" w:cs="Arial"/>
          <w:b/>
          <w:sz w:val="32"/>
        </w:rPr>
        <w:t xml:space="preserve"> </w:t>
      </w:r>
      <w:r w:rsidRPr="0079640F">
        <w:rPr>
          <w:rFonts w:ascii="Arial" w:hAnsi="Arial" w:cs="Arial"/>
          <w:b/>
          <w:sz w:val="32"/>
          <w:szCs w:val="28"/>
        </w:rPr>
        <w:t>«Поддержка социально</w:t>
      </w:r>
      <w:r w:rsidR="0079640F" w:rsidRPr="0079640F">
        <w:rPr>
          <w:rFonts w:ascii="Arial" w:hAnsi="Arial" w:cs="Arial"/>
          <w:b/>
          <w:sz w:val="32"/>
          <w:szCs w:val="28"/>
        </w:rPr>
        <w:t xml:space="preserve"> </w:t>
      </w:r>
      <w:r w:rsidRPr="0079640F">
        <w:rPr>
          <w:rFonts w:ascii="Arial" w:hAnsi="Arial" w:cs="Arial"/>
          <w:b/>
          <w:sz w:val="32"/>
          <w:szCs w:val="28"/>
        </w:rPr>
        <w:t>ориентированных некоммерческих организаций</w:t>
      </w:r>
      <w:r w:rsidR="0079640F" w:rsidRPr="0079640F">
        <w:rPr>
          <w:rFonts w:ascii="Arial" w:hAnsi="Arial" w:cs="Arial"/>
          <w:b/>
          <w:sz w:val="32"/>
          <w:szCs w:val="28"/>
        </w:rPr>
        <w:t xml:space="preserve"> </w:t>
      </w:r>
      <w:r w:rsidRPr="0079640F">
        <w:rPr>
          <w:rFonts w:ascii="Arial" w:hAnsi="Arial" w:cs="Arial"/>
          <w:b/>
          <w:sz w:val="32"/>
          <w:szCs w:val="28"/>
        </w:rPr>
        <w:t>в муниципальном районе «Читинский район»</w:t>
      </w:r>
      <w:r w:rsidR="0079640F" w:rsidRPr="0079640F">
        <w:rPr>
          <w:rFonts w:ascii="Arial" w:hAnsi="Arial" w:cs="Arial"/>
          <w:b/>
          <w:sz w:val="32"/>
          <w:szCs w:val="28"/>
        </w:rPr>
        <w:t xml:space="preserve"> </w:t>
      </w:r>
      <w:r w:rsidRPr="0079640F">
        <w:rPr>
          <w:rFonts w:ascii="Arial" w:hAnsi="Arial" w:cs="Arial"/>
          <w:b/>
          <w:sz w:val="32"/>
          <w:szCs w:val="28"/>
        </w:rPr>
        <w:t>на 2018-2020 годы»</w:t>
      </w:r>
      <w:r w:rsidR="0069015E" w:rsidRPr="0079640F">
        <w:rPr>
          <w:rFonts w:ascii="Arial" w:hAnsi="Arial" w:cs="Arial"/>
          <w:b/>
          <w:sz w:val="32"/>
          <w:szCs w:val="28"/>
        </w:rPr>
        <w:t xml:space="preserve">, </w:t>
      </w:r>
      <w:r w:rsidRPr="0079640F">
        <w:rPr>
          <w:rFonts w:ascii="Arial" w:hAnsi="Arial" w:cs="Arial"/>
          <w:b/>
          <w:sz w:val="32"/>
          <w:szCs w:val="28"/>
        </w:rPr>
        <w:t>утвержденную</w:t>
      </w:r>
      <w:r w:rsidR="0079640F" w:rsidRPr="0079640F">
        <w:rPr>
          <w:rFonts w:ascii="Arial" w:hAnsi="Arial" w:cs="Arial"/>
          <w:b/>
          <w:sz w:val="32"/>
          <w:szCs w:val="28"/>
        </w:rPr>
        <w:t xml:space="preserve"> </w:t>
      </w:r>
      <w:r w:rsidRPr="0079640F">
        <w:rPr>
          <w:rFonts w:ascii="Arial" w:hAnsi="Arial" w:cs="Arial"/>
          <w:b/>
          <w:sz w:val="32"/>
          <w:szCs w:val="28"/>
        </w:rPr>
        <w:t>постановлением администрации</w:t>
      </w:r>
      <w:r w:rsidR="0079640F" w:rsidRPr="0079640F">
        <w:rPr>
          <w:rFonts w:ascii="Arial" w:hAnsi="Arial" w:cs="Arial"/>
          <w:b/>
          <w:sz w:val="32"/>
          <w:szCs w:val="28"/>
        </w:rPr>
        <w:t xml:space="preserve"> </w:t>
      </w:r>
      <w:r w:rsidRPr="0079640F">
        <w:rPr>
          <w:rFonts w:ascii="Arial" w:hAnsi="Arial" w:cs="Arial"/>
          <w:b/>
          <w:sz w:val="32"/>
          <w:szCs w:val="28"/>
        </w:rPr>
        <w:t>муниципального района «Читинский район»</w:t>
      </w:r>
      <w:r w:rsidR="0079640F" w:rsidRPr="0079640F">
        <w:rPr>
          <w:rFonts w:ascii="Arial" w:hAnsi="Arial" w:cs="Arial"/>
          <w:b/>
          <w:sz w:val="32"/>
          <w:szCs w:val="28"/>
        </w:rPr>
        <w:t xml:space="preserve"> </w:t>
      </w:r>
      <w:r w:rsidRPr="0079640F">
        <w:rPr>
          <w:rFonts w:ascii="Arial" w:hAnsi="Arial" w:cs="Arial"/>
          <w:b/>
          <w:sz w:val="32"/>
          <w:szCs w:val="28"/>
        </w:rPr>
        <w:t>от 12 марта 2018</w:t>
      </w:r>
      <w:r w:rsidR="0069015E" w:rsidRPr="0079640F">
        <w:rPr>
          <w:rFonts w:ascii="Arial" w:hAnsi="Arial" w:cs="Arial"/>
          <w:b/>
          <w:sz w:val="32"/>
          <w:szCs w:val="28"/>
        </w:rPr>
        <w:t xml:space="preserve"> года № </w:t>
      </w:r>
      <w:r w:rsidRPr="0079640F">
        <w:rPr>
          <w:rFonts w:ascii="Arial" w:hAnsi="Arial" w:cs="Arial"/>
          <w:b/>
          <w:sz w:val="32"/>
          <w:szCs w:val="28"/>
        </w:rPr>
        <w:t>555</w:t>
      </w:r>
    </w:p>
    <w:p w:rsidR="0041777C" w:rsidRP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69015E" w:rsidRPr="0069015E" w:rsidRDefault="0069015E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69015E" w:rsidRDefault="0041777C" w:rsidP="0069015E">
      <w:pPr>
        <w:suppressAutoHyphens/>
        <w:ind w:firstLine="709"/>
        <w:jc w:val="both"/>
        <w:rPr>
          <w:rStyle w:val="a7"/>
          <w:rFonts w:ascii="Arial" w:hAnsi="Arial" w:cs="Arial"/>
          <w:bCs/>
          <w:szCs w:val="28"/>
        </w:rPr>
      </w:pPr>
      <w:r w:rsidRPr="0069015E">
        <w:rPr>
          <w:rFonts w:ascii="Arial" w:hAnsi="Arial" w:cs="Arial"/>
          <w:szCs w:val="28"/>
        </w:rPr>
        <w:t>В целях приведения нормативных правовых актов в соответствие с действующим законодательством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соответствии с Порядком принятия решений о разработке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формирования и реализации муниципальных программ муниципального района «Читинский район»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утвержденным постановлением администрации от 14 марта 2014</w:t>
      </w:r>
      <w:r w:rsidR="0069015E">
        <w:rPr>
          <w:rFonts w:ascii="Arial" w:hAnsi="Arial" w:cs="Arial"/>
          <w:szCs w:val="28"/>
        </w:rPr>
        <w:t xml:space="preserve"> </w:t>
      </w:r>
      <w:r w:rsidR="0069015E" w:rsidRPr="0069015E">
        <w:rPr>
          <w:rFonts w:ascii="Arial" w:hAnsi="Arial" w:cs="Arial"/>
          <w:szCs w:val="28"/>
        </w:rPr>
        <w:t>года</w:t>
      </w:r>
      <w:r w:rsidR="0069015E">
        <w:rPr>
          <w:rFonts w:ascii="Arial" w:hAnsi="Arial" w:cs="Arial"/>
          <w:szCs w:val="28"/>
        </w:rPr>
        <w:t xml:space="preserve"> </w:t>
      </w:r>
      <w:r w:rsidR="0069015E" w:rsidRPr="0069015E">
        <w:rPr>
          <w:rFonts w:ascii="Arial" w:hAnsi="Arial" w:cs="Arial"/>
          <w:szCs w:val="28"/>
        </w:rPr>
        <w:t xml:space="preserve">№ </w:t>
      </w:r>
      <w:r w:rsidRPr="0069015E">
        <w:rPr>
          <w:rFonts w:ascii="Arial" w:hAnsi="Arial" w:cs="Arial"/>
          <w:szCs w:val="28"/>
        </w:rPr>
        <w:t>694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Уставом муниципального района «Читинский район» Забайкальского края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 xml:space="preserve">администрация муниципального района «Читинский район» Забайкальского края </w:t>
      </w:r>
      <w:r w:rsidRPr="0069015E">
        <w:rPr>
          <w:rStyle w:val="a7"/>
          <w:rFonts w:ascii="Arial" w:hAnsi="Arial" w:cs="Arial"/>
          <w:bCs/>
          <w:szCs w:val="28"/>
        </w:rPr>
        <w:t>постановляет:</w:t>
      </w:r>
    </w:p>
    <w:p w:rsidR="00FD33D8" w:rsidRDefault="00FD33D8" w:rsidP="0069015E">
      <w:pPr>
        <w:suppressAutoHyphens/>
        <w:ind w:firstLine="709"/>
        <w:jc w:val="both"/>
        <w:rPr>
          <w:rStyle w:val="a7"/>
          <w:rFonts w:ascii="Arial" w:hAnsi="Arial" w:cs="Arial"/>
          <w:szCs w:val="28"/>
        </w:rPr>
      </w:pPr>
    </w:p>
    <w:p w:rsidR="0041777C" w:rsidRPr="0069015E" w:rsidRDefault="0041777C" w:rsidP="0069015E">
      <w:pPr>
        <w:pStyle w:val="a5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 xml:space="preserve">Внести в муниципальную программу «Поддержка социально ориентированных некоммерческих организаций в муниципальном районе «Читинский район» на 2018-2020 годы» (далее </w:t>
      </w:r>
      <w:r w:rsidR="0069015E" w:rsidRPr="0069015E">
        <w:rPr>
          <w:rFonts w:ascii="Arial" w:hAnsi="Arial" w:cs="Arial"/>
          <w:szCs w:val="28"/>
        </w:rPr>
        <w:t>-</w:t>
      </w:r>
      <w:r w:rsidRPr="0069015E">
        <w:rPr>
          <w:rFonts w:ascii="Arial" w:hAnsi="Arial" w:cs="Arial"/>
          <w:szCs w:val="28"/>
        </w:rPr>
        <w:t xml:space="preserve"> Программа) следующие изменения:</w:t>
      </w:r>
    </w:p>
    <w:p w:rsid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1. В разделе «Объемы бюджетных ассигнований программы» Паспорта муниципальной программы «Поддержка социально ориентированных некоммерческих организаций в муниципальном районе «Читинский район» на 2018-2020 годы»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финансирование за счет внебюджетных средств в 2018 году сумму 50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заменить на сумму 0 тыс. руб.</w:t>
      </w:r>
    </w:p>
    <w:p w:rsid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1.1.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«Объемы бюджетных ассигнований программы» Паспорта муниципальной программы «Поддержка социально ориентированных некоммерческих организаций в муниципальном районе «Читинский район» на 2018-2020 годы» Общий объем финансирования в 2018 году сумму 50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рублей заменить на сумму 0 тыс. руб.</w:t>
      </w:r>
    </w:p>
    <w:p w:rsidR="0041777C" w:rsidRP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1.2.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Финансовое обеспечение программы финансирование за счет внебюджетных средств в 2018 году заменить сумму 50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на сумму 0 тыс. рублей.</w:t>
      </w:r>
    </w:p>
    <w:p w:rsidR="0041777C" w:rsidRP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1.3.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Финансовое обеспечение программы общий объем финансирования в 2018 году заменить сумму 50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на сумму 0 тыс. руб.</w:t>
      </w:r>
    </w:p>
    <w:p w:rsid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1.4. В приложение к программе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строке «Финансирование за счет внебюджетных средств»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столбце 2018 году цифру 50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заменить на цифру 0 тыс. руб.</w:t>
      </w:r>
    </w:p>
    <w:p w:rsid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1.5.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приложение к программе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строке «Итого» 2018 году цифру 50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заменить на цифру 0 тыс. руб.</w:t>
      </w:r>
    </w:p>
    <w:p w:rsidR="0041777C" w:rsidRP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lastRenderedPageBreak/>
        <w:t>2.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«Объемы бюджетных ассигнований программы» Паспорта муниципальной программы «Поддержка социально ориентированных некоммерческих организаций в муниципальном районе «Читинский район» на 2018-2020 годы» финансирование за счет местного бюджета заменить в 2019 году сумму 300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на сумму 0 тыс. руб.</w:t>
      </w:r>
    </w:p>
    <w:p w:rsid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2.1.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«Объемы бюджетных ассигнований программы» Паспорта муниципальной программы «Поддержка социально ориентированных некоммерческих организаций в муниципальном районе «Читинский район» на 2018-2020 годы»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финансирование за счет внебюджетных средств в 2019 году сумму 60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заменить на сумму 0 тыс. руб.</w:t>
      </w:r>
    </w:p>
    <w:p w:rsid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2.2.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«Объемы бюджетных ассигнований программы» Паспорта муниципальной программы «Поддержка социально ориентированных некоммерческих организаций в муниципальном районе «Читинский район» на 2018-2020 годы» Общий объем финансирования в 2019 году сумму 360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рублей заменить на сумму 0 тыс. руб.</w:t>
      </w:r>
    </w:p>
    <w:p w:rsidR="0041777C" w:rsidRP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2.3.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Финансовое обеспечение программы финансирование за счет местного бюджета заменить в 2019 году сумму 300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на сумму 0 тыс. руб.</w:t>
      </w:r>
    </w:p>
    <w:p w:rsidR="0041777C" w:rsidRP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2.4.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Финансовое обеспечение программы финансирование за счет внебюджетных средств заменить в 2019 году сумму 60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на сумму 0 тыс. рублей.</w:t>
      </w:r>
    </w:p>
    <w:p w:rsidR="0041777C" w:rsidRP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2.5.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Финансовое обеспечение программы общий объем финансирования в 2019 году заменить сумму 360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на сумму 0 тыс. руб.</w:t>
      </w:r>
    </w:p>
    <w:p w:rsid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2.6.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приложение к программе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строке «Финансирование за счет местного бюджета»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столбце 2019 году цифру 300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заменить на цифру 0 тыс.руб.</w:t>
      </w:r>
    </w:p>
    <w:p w:rsid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2.7.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приложение к программе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строке «Финансирование за счет внебюджетных средств»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столбце 2019 году цифру 60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заменить на цифру 0 тыс. руб.</w:t>
      </w:r>
    </w:p>
    <w:p w:rsid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2.8.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приложение к программе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строке «Итого» 2019 году цифру 360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заменить на цифру 0 тыс. руб.</w:t>
      </w:r>
    </w:p>
    <w:p w:rsidR="0041777C" w:rsidRP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3.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«Объемы бюджетных ассигнований программы» Паспорта муниципальной программы «Поддержка социально ориентированных некоммерческих организаций в муниципальном районе «Читинский район» на 2018-2020 годы» финансирование за счет местного бюджета заменить в 2020 году сумму 500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на сумму 0 тыс. руб.</w:t>
      </w:r>
    </w:p>
    <w:p w:rsid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3.1.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«Объемы бюджетных ассигнований программы» Паспорта муниципальной программы «Поддержка социально ориентированных некоммерческих организаций в муниципальном районе «Читинский район» на 2018-2020 годы»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финансирование за счет внебюджетных средств в 2020 году сумму 70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заменить на сумму 0 тыс. руб.</w:t>
      </w:r>
    </w:p>
    <w:p w:rsid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3.2.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«Объемы бюджетных ассигнований программы» Паспорта муниципальной программы «Поддержка социально ориентированных некоммерческих организаций в муниципальном районе «Читинский район» на 2018-2020 годы» Общий объем финансирования в 2020 году сумму 570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рублей заменить на сумму 0 тыс. руб.</w:t>
      </w:r>
    </w:p>
    <w:p w:rsidR="0041777C" w:rsidRP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3.3.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Финансовое обеспечение программы финансирование за счет местного бюджета заменить в 2020 году сумму 500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на сумму 0 тыс. руб.</w:t>
      </w:r>
    </w:p>
    <w:p w:rsidR="0041777C" w:rsidRP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3.4.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Финансовое обеспечение программы финансирование за счет внебюджетных средств заменить сумму 70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на сумму 0 тыс. рублей.</w:t>
      </w:r>
    </w:p>
    <w:p w:rsidR="0041777C" w:rsidRP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3.5.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разделе Финансовое обеспечение программы общий объем финансирования в 2020 году заменить сумму 570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на сумму 0 тыс. руб.</w:t>
      </w:r>
    </w:p>
    <w:p w:rsid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3.6.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приложение к программе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строке «Финансирование за счет местного бюджета»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столбце 2020 году цифру 500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заменить на цифру 0 тыс.руб.</w:t>
      </w:r>
    </w:p>
    <w:p w:rsid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3.7.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приложение к программе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строке «Финансирование за счет внебюджетных средств»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столбце 2020 году цифру 70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 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заменить на цифру 0 тыс. руб.</w:t>
      </w:r>
    </w:p>
    <w:p w:rsid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8"/>
        </w:rPr>
        <w:t>3.8.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приложение к программе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в строке «Итого» 2020 году цифру 570</w:t>
      </w:r>
      <w:r w:rsidR="0069015E" w:rsidRPr="0069015E">
        <w:rPr>
          <w:rFonts w:ascii="Arial" w:hAnsi="Arial" w:cs="Arial"/>
          <w:szCs w:val="28"/>
        </w:rPr>
        <w:t xml:space="preserve">, </w:t>
      </w:r>
      <w:r w:rsidRPr="0069015E">
        <w:rPr>
          <w:rFonts w:ascii="Arial" w:hAnsi="Arial" w:cs="Arial"/>
          <w:szCs w:val="28"/>
        </w:rPr>
        <w:t>0 тыс.руб.</w:t>
      </w:r>
      <w:r w:rsidR="0069015E" w:rsidRPr="0069015E">
        <w:rPr>
          <w:rFonts w:ascii="Arial" w:hAnsi="Arial" w:cs="Arial"/>
          <w:szCs w:val="28"/>
        </w:rPr>
        <w:t>,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hAnsi="Arial" w:cs="Arial"/>
          <w:szCs w:val="28"/>
        </w:rPr>
        <w:t>заменить на цифру 0 тыс. руб.</w:t>
      </w:r>
    </w:p>
    <w:p w:rsidR="0041777C" w:rsidRPr="0069015E" w:rsidRDefault="0041777C" w:rsidP="0069015E">
      <w:pPr>
        <w:suppressAutoHyphens/>
        <w:ind w:firstLine="709"/>
        <w:jc w:val="both"/>
        <w:rPr>
          <w:rFonts w:ascii="Arial" w:eastAsia="SimSun" w:hAnsi="Arial" w:cs="Arial"/>
          <w:szCs w:val="28"/>
          <w:lang w:eastAsia="zh-CN"/>
        </w:rPr>
      </w:pPr>
      <w:r w:rsidRPr="0069015E">
        <w:rPr>
          <w:rFonts w:ascii="Arial" w:hAnsi="Arial" w:cs="Arial"/>
          <w:szCs w:val="28"/>
        </w:rPr>
        <w:t>4.</w:t>
      </w:r>
      <w:r w:rsidR="0069015E">
        <w:rPr>
          <w:rFonts w:ascii="Arial" w:hAnsi="Arial" w:cs="Arial"/>
          <w:szCs w:val="28"/>
        </w:rPr>
        <w:t xml:space="preserve"> </w:t>
      </w:r>
      <w:r w:rsidRPr="0069015E">
        <w:rPr>
          <w:rFonts w:ascii="Arial" w:eastAsia="SimSun" w:hAnsi="Arial" w:cs="Arial"/>
          <w:szCs w:val="28"/>
          <w:lang w:eastAsia="zh-CN"/>
        </w:rPr>
        <w:t>Настоящее постановление администрации муниципального района «Читинский район» вступает в силу со дня его подписания.</w:t>
      </w:r>
    </w:p>
    <w:p w:rsidR="0041777C" w:rsidRPr="0069015E" w:rsidRDefault="0041777C" w:rsidP="0069015E">
      <w:pPr>
        <w:suppressAutoHyphens/>
        <w:ind w:firstLine="709"/>
        <w:jc w:val="both"/>
        <w:rPr>
          <w:rFonts w:ascii="Arial" w:eastAsia="SimSun" w:hAnsi="Arial" w:cs="Arial"/>
          <w:szCs w:val="28"/>
          <w:lang w:eastAsia="zh-CN"/>
        </w:rPr>
      </w:pPr>
      <w:r w:rsidRPr="0069015E">
        <w:rPr>
          <w:rFonts w:ascii="Arial" w:eastAsia="SimSun" w:hAnsi="Arial" w:cs="Arial"/>
          <w:szCs w:val="28"/>
          <w:lang w:eastAsia="zh-CN"/>
        </w:rPr>
        <w:lastRenderedPageBreak/>
        <w:t>5.</w:t>
      </w:r>
      <w:r w:rsidR="0069015E">
        <w:rPr>
          <w:rFonts w:ascii="Arial" w:eastAsia="SimSun" w:hAnsi="Arial" w:cs="Arial"/>
          <w:szCs w:val="28"/>
          <w:lang w:eastAsia="zh-CN"/>
        </w:rPr>
        <w:t xml:space="preserve"> </w:t>
      </w:r>
      <w:r w:rsidRPr="0069015E">
        <w:rPr>
          <w:rFonts w:ascii="Arial" w:eastAsia="SimSun" w:hAnsi="Arial" w:cs="Arial"/>
          <w:szCs w:val="28"/>
          <w:lang w:eastAsia="zh-CN"/>
        </w:rPr>
        <w:t xml:space="preserve">Опубликовать настоящие постановление на официальном сайте муниципального района «Читинский район» в информационно </w:t>
      </w:r>
      <w:r w:rsidR="0069015E" w:rsidRPr="0069015E">
        <w:rPr>
          <w:rFonts w:ascii="Arial" w:eastAsia="SimSun" w:hAnsi="Arial" w:cs="Arial"/>
          <w:szCs w:val="28"/>
          <w:lang w:eastAsia="zh-CN"/>
        </w:rPr>
        <w:t>-</w:t>
      </w:r>
      <w:r w:rsidRPr="0069015E">
        <w:rPr>
          <w:rFonts w:ascii="Arial" w:eastAsia="SimSun" w:hAnsi="Arial" w:cs="Arial"/>
          <w:szCs w:val="28"/>
          <w:lang w:eastAsia="zh-CN"/>
        </w:rPr>
        <w:t xml:space="preserve"> телекоммуникационной сети «Интернет».</w:t>
      </w:r>
    </w:p>
    <w:p w:rsidR="0041777C" w:rsidRPr="0069015E" w:rsidRDefault="0041777C" w:rsidP="0069015E">
      <w:pPr>
        <w:pStyle w:val="1"/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69015E">
        <w:rPr>
          <w:rFonts w:ascii="Arial" w:eastAsia="SimSun" w:hAnsi="Arial" w:cs="Arial"/>
          <w:sz w:val="24"/>
          <w:szCs w:val="28"/>
          <w:lang w:eastAsia="zh-CN"/>
        </w:rPr>
        <w:t>6.</w:t>
      </w:r>
      <w:r w:rsidR="0069015E">
        <w:rPr>
          <w:rFonts w:ascii="Arial" w:eastAsia="SimSun" w:hAnsi="Arial" w:cs="Arial"/>
          <w:sz w:val="24"/>
          <w:szCs w:val="28"/>
          <w:lang w:eastAsia="zh-CN"/>
        </w:rPr>
        <w:t xml:space="preserve"> </w:t>
      </w:r>
      <w:r w:rsidRPr="0069015E">
        <w:rPr>
          <w:rFonts w:ascii="Arial" w:hAnsi="Arial" w:cs="Arial"/>
          <w:sz w:val="24"/>
          <w:szCs w:val="28"/>
        </w:rPr>
        <w:t>Контроль исполнения настоящего распоряжения возложить на Жукову Ю.В.</w:t>
      </w:r>
      <w:r w:rsidR="0069015E" w:rsidRPr="0069015E">
        <w:rPr>
          <w:rFonts w:ascii="Arial" w:hAnsi="Arial" w:cs="Arial"/>
          <w:sz w:val="24"/>
          <w:szCs w:val="28"/>
        </w:rPr>
        <w:t>,</w:t>
      </w:r>
      <w:r w:rsidR="0069015E">
        <w:rPr>
          <w:rFonts w:ascii="Arial" w:hAnsi="Arial" w:cs="Arial"/>
          <w:sz w:val="24"/>
          <w:szCs w:val="28"/>
        </w:rPr>
        <w:t xml:space="preserve"> </w:t>
      </w:r>
      <w:r w:rsidRPr="0069015E">
        <w:rPr>
          <w:rFonts w:ascii="Arial" w:hAnsi="Arial" w:cs="Arial"/>
          <w:sz w:val="24"/>
          <w:szCs w:val="28"/>
        </w:rPr>
        <w:t>заместителя главы муниципального района «Читинский район» по социальному развитию.</w:t>
      </w:r>
    </w:p>
    <w:p w:rsidR="0041777C" w:rsidRP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41777C" w:rsidRP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41777C" w:rsidRPr="0069015E" w:rsidRDefault="0041777C" w:rsidP="0069015E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EF418E" w:rsidRPr="0069015E" w:rsidRDefault="0041777C" w:rsidP="00FD33D8">
      <w:pPr>
        <w:suppressAutoHyphens/>
        <w:jc w:val="both"/>
        <w:rPr>
          <w:rFonts w:ascii="Arial" w:hAnsi="Arial" w:cs="Arial"/>
          <w:szCs w:val="28"/>
        </w:rPr>
      </w:pPr>
      <w:r w:rsidRPr="0069015E">
        <w:rPr>
          <w:rFonts w:ascii="Arial" w:hAnsi="Arial" w:cs="Arial"/>
          <w:szCs w:val="26"/>
        </w:rPr>
        <w:t xml:space="preserve">И.о. главы </w:t>
      </w:r>
      <w:bookmarkStart w:id="0" w:name="_GoBack"/>
      <w:bookmarkEnd w:id="0"/>
      <w:r w:rsidRPr="0069015E">
        <w:rPr>
          <w:rFonts w:ascii="Arial" w:hAnsi="Arial" w:cs="Arial"/>
          <w:szCs w:val="26"/>
        </w:rPr>
        <w:t>муниципального района</w:t>
      </w:r>
      <w:r w:rsidR="0069015E" w:rsidRPr="0069015E">
        <w:rPr>
          <w:rFonts w:ascii="Arial" w:hAnsi="Arial" w:cs="Arial"/>
          <w:szCs w:val="26"/>
        </w:rPr>
        <w:t xml:space="preserve"> «</w:t>
      </w:r>
      <w:r w:rsidRPr="0069015E">
        <w:rPr>
          <w:rFonts w:ascii="Arial" w:hAnsi="Arial" w:cs="Arial"/>
          <w:szCs w:val="26"/>
        </w:rPr>
        <w:t>Читинский район»</w:t>
      </w:r>
      <w:r w:rsidR="00FD33D8">
        <w:rPr>
          <w:rFonts w:ascii="Arial" w:hAnsi="Arial" w:cs="Arial"/>
          <w:szCs w:val="26"/>
        </w:rPr>
        <w:tab/>
      </w:r>
      <w:r w:rsidR="00FD33D8">
        <w:rPr>
          <w:rFonts w:ascii="Arial" w:hAnsi="Arial" w:cs="Arial"/>
          <w:szCs w:val="26"/>
        </w:rPr>
        <w:tab/>
      </w:r>
      <w:r w:rsidR="00FD33D8">
        <w:rPr>
          <w:rFonts w:ascii="Arial" w:hAnsi="Arial" w:cs="Arial"/>
          <w:szCs w:val="26"/>
        </w:rPr>
        <w:tab/>
      </w:r>
      <w:r w:rsidR="00FD33D8">
        <w:rPr>
          <w:rFonts w:ascii="Arial" w:hAnsi="Arial" w:cs="Arial"/>
          <w:szCs w:val="26"/>
        </w:rPr>
        <w:tab/>
      </w:r>
      <w:r w:rsidR="0069015E">
        <w:rPr>
          <w:rFonts w:ascii="Arial" w:hAnsi="Arial" w:cs="Arial"/>
          <w:szCs w:val="26"/>
        </w:rPr>
        <w:t xml:space="preserve"> </w:t>
      </w:r>
      <w:r w:rsidRPr="0069015E">
        <w:rPr>
          <w:rFonts w:ascii="Arial" w:hAnsi="Arial" w:cs="Arial"/>
          <w:szCs w:val="26"/>
        </w:rPr>
        <w:t>В.А.Холмогоров</w:t>
      </w:r>
    </w:p>
    <w:sectPr w:rsidR="00EF418E" w:rsidRPr="0069015E" w:rsidSect="0069015E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19" w:rsidRDefault="00F71019" w:rsidP="0041777C">
      <w:r>
        <w:separator/>
      </w:r>
    </w:p>
  </w:endnote>
  <w:endnote w:type="continuationSeparator" w:id="0">
    <w:p w:rsidR="00F71019" w:rsidRDefault="00F71019" w:rsidP="00417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19" w:rsidRDefault="00F71019" w:rsidP="0041777C">
      <w:r>
        <w:separator/>
      </w:r>
    </w:p>
  </w:footnote>
  <w:footnote w:type="continuationSeparator" w:id="0">
    <w:p w:rsidR="00F71019" w:rsidRDefault="00F71019" w:rsidP="00417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137"/>
    <w:multiLevelType w:val="hybridMultilevel"/>
    <w:tmpl w:val="FBD6F10A"/>
    <w:lvl w:ilvl="0" w:tplc="A4084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639"/>
    <w:rsid w:val="000052E4"/>
    <w:rsid w:val="00021F02"/>
    <w:rsid w:val="000232B0"/>
    <w:rsid w:val="000251BB"/>
    <w:rsid w:val="0003570B"/>
    <w:rsid w:val="0004206E"/>
    <w:rsid w:val="00043013"/>
    <w:rsid w:val="000542CA"/>
    <w:rsid w:val="00074889"/>
    <w:rsid w:val="000750F8"/>
    <w:rsid w:val="00075DBF"/>
    <w:rsid w:val="00076639"/>
    <w:rsid w:val="00084057"/>
    <w:rsid w:val="0008457F"/>
    <w:rsid w:val="00086645"/>
    <w:rsid w:val="000944B3"/>
    <w:rsid w:val="00094DEB"/>
    <w:rsid w:val="000A3865"/>
    <w:rsid w:val="000A3C7B"/>
    <w:rsid w:val="000A3F1C"/>
    <w:rsid w:val="000C3FE6"/>
    <w:rsid w:val="000C522A"/>
    <w:rsid w:val="000D3F05"/>
    <w:rsid w:val="000D6D7D"/>
    <w:rsid w:val="000E446C"/>
    <w:rsid w:val="000F7B3D"/>
    <w:rsid w:val="00110F45"/>
    <w:rsid w:val="0011433E"/>
    <w:rsid w:val="00117558"/>
    <w:rsid w:val="0012336C"/>
    <w:rsid w:val="00124552"/>
    <w:rsid w:val="00143347"/>
    <w:rsid w:val="00144779"/>
    <w:rsid w:val="00147D13"/>
    <w:rsid w:val="00151E45"/>
    <w:rsid w:val="00152152"/>
    <w:rsid w:val="0015311E"/>
    <w:rsid w:val="00157F5F"/>
    <w:rsid w:val="001741CF"/>
    <w:rsid w:val="0017702A"/>
    <w:rsid w:val="00181534"/>
    <w:rsid w:val="00184FF1"/>
    <w:rsid w:val="0019048C"/>
    <w:rsid w:val="001A0E71"/>
    <w:rsid w:val="001B4E50"/>
    <w:rsid w:val="001C2249"/>
    <w:rsid w:val="001C2F43"/>
    <w:rsid w:val="001D1B54"/>
    <w:rsid w:val="001E3FC1"/>
    <w:rsid w:val="001F15EE"/>
    <w:rsid w:val="00200B76"/>
    <w:rsid w:val="0021390B"/>
    <w:rsid w:val="002151BE"/>
    <w:rsid w:val="00224074"/>
    <w:rsid w:val="0023083B"/>
    <w:rsid w:val="002312F6"/>
    <w:rsid w:val="00236404"/>
    <w:rsid w:val="00243074"/>
    <w:rsid w:val="00254433"/>
    <w:rsid w:val="002642B2"/>
    <w:rsid w:val="00275204"/>
    <w:rsid w:val="0029044C"/>
    <w:rsid w:val="00291AC7"/>
    <w:rsid w:val="00292319"/>
    <w:rsid w:val="002B1398"/>
    <w:rsid w:val="002D4357"/>
    <w:rsid w:val="002E4FC6"/>
    <w:rsid w:val="002E7049"/>
    <w:rsid w:val="0030120F"/>
    <w:rsid w:val="00302CAA"/>
    <w:rsid w:val="00312CA0"/>
    <w:rsid w:val="003167F8"/>
    <w:rsid w:val="00317BB7"/>
    <w:rsid w:val="00320E1A"/>
    <w:rsid w:val="003271F4"/>
    <w:rsid w:val="00341B39"/>
    <w:rsid w:val="00361C63"/>
    <w:rsid w:val="003752D9"/>
    <w:rsid w:val="0037649B"/>
    <w:rsid w:val="003A1012"/>
    <w:rsid w:val="003A51E9"/>
    <w:rsid w:val="003D215D"/>
    <w:rsid w:val="003D3820"/>
    <w:rsid w:val="003D55E9"/>
    <w:rsid w:val="00402279"/>
    <w:rsid w:val="00406251"/>
    <w:rsid w:val="0041777C"/>
    <w:rsid w:val="00417C5B"/>
    <w:rsid w:val="004230DB"/>
    <w:rsid w:val="00432270"/>
    <w:rsid w:val="0049164F"/>
    <w:rsid w:val="00494F5D"/>
    <w:rsid w:val="00496C66"/>
    <w:rsid w:val="004C3C74"/>
    <w:rsid w:val="004D3BD6"/>
    <w:rsid w:val="004E089B"/>
    <w:rsid w:val="004E1893"/>
    <w:rsid w:val="004F0C0F"/>
    <w:rsid w:val="004F2C55"/>
    <w:rsid w:val="0050518B"/>
    <w:rsid w:val="00525376"/>
    <w:rsid w:val="00534A2E"/>
    <w:rsid w:val="0053525A"/>
    <w:rsid w:val="0054375B"/>
    <w:rsid w:val="00550332"/>
    <w:rsid w:val="005803EE"/>
    <w:rsid w:val="005845FC"/>
    <w:rsid w:val="0059372C"/>
    <w:rsid w:val="00596C4B"/>
    <w:rsid w:val="005A26AD"/>
    <w:rsid w:val="005B65BB"/>
    <w:rsid w:val="005C1B33"/>
    <w:rsid w:val="005C1F49"/>
    <w:rsid w:val="005C3A45"/>
    <w:rsid w:val="005D3173"/>
    <w:rsid w:val="005E4621"/>
    <w:rsid w:val="005F2B50"/>
    <w:rsid w:val="0060790E"/>
    <w:rsid w:val="00634072"/>
    <w:rsid w:val="00640F44"/>
    <w:rsid w:val="00653E91"/>
    <w:rsid w:val="00672A3D"/>
    <w:rsid w:val="0069015E"/>
    <w:rsid w:val="00690F17"/>
    <w:rsid w:val="0069616F"/>
    <w:rsid w:val="006A0030"/>
    <w:rsid w:val="006A3E29"/>
    <w:rsid w:val="006A6431"/>
    <w:rsid w:val="006B5420"/>
    <w:rsid w:val="006C511D"/>
    <w:rsid w:val="006C7C2E"/>
    <w:rsid w:val="006C7FD1"/>
    <w:rsid w:val="006D43A6"/>
    <w:rsid w:val="006F14E9"/>
    <w:rsid w:val="006F17DD"/>
    <w:rsid w:val="00717E9D"/>
    <w:rsid w:val="00721F4A"/>
    <w:rsid w:val="00722F9A"/>
    <w:rsid w:val="00724D7C"/>
    <w:rsid w:val="00736D4D"/>
    <w:rsid w:val="007468EF"/>
    <w:rsid w:val="007739AD"/>
    <w:rsid w:val="00781521"/>
    <w:rsid w:val="00781C3B"/>
    <w:rsid w:val="00787135"/>
    <w:rsid w:val="0079298D"/>
    <w:rsid w:val="0079640F"/>
    <w:rsid w:val="007975BC"/>
    <w:rsid w:val="007C4AB7"/>
    <w:rsid w:val="007C5C5A"/>
    <w:rsid w:val="007D5648"/>
    <w:rsid w:val="007F03B3"/>
    <w:rsid w:val="007F1EE1"/>
    <w:rsid w:val="00802158"/>
    <w:rsid w:val="00804145"/>
    <w:rsid w:val="00804C1C"/>
    <w:rsid w:val="00811463"/>
    <w:rsid w:val="008327DA"/>
    <w:rsid w:val="008420D0"/>
    <w:rsid w:val="00842CE1"/>
    <w:rsid w:val="0086194B"/>
    <w:rsid w:val="00872455"/>
    <w:rsid w:val="008767A5"/>
    <w:rsid w:val="008833E0"/>
    <w:rsid w:val="00886764"/>
    <w:rsid w:val="008A42C9"/>
    <w:rsid w:val="008E0DB3"/>
    <w:rsid w:val="008E38E1"/>
    <w:rsid w:val="008F3869"/>
    <w:rsid w:val="008F7855"/>
    <w:rsid w:val="00914BDC"/>
    <w:rsid w:val="00917110"/>
    <w:rsid w:val="00924ABE"/>
    <w:rsid w:val="00927280"/>
    <w:rsid w:val="00927A23"/>
    <w:rsid w:val="00934121"/>
    <w:rsid w:val="009724B7"/>
    <w:rsid w:val="0097631B"/>
    <w:rsid w:val="00983A28"/>
    <w:rsid w:val="009A6FE6"/>
    <w:rsid w:val="009A7987"/>
    <w:rsid w:val="009C3C91"/>
    <w:rsid w:val="009F18E5"/>
    <w:rsid w:val="009F26C8"/>
    <w:rsid w:val="00A01032"/>
    <w:rsid w:val="00A324AA"/>
    <w:rsid w:val="00A41366"/>
    <w:rsid w:val="00A53033"/>
    <w:rsid w:val="00A94321"/>
    <w:rsid w:val="00AB7BE3"/>
    <w:rsid w:val="00AE63D9"/>
    <w:rsid w:val="00B046BA"/>
    <w:rsid w:val="00B04E2C"/>
    <w:rsid w:val="00B12116"/>
    <w:rsid w:val="00B136A3"/>
    <w:rsid w:val="00B23E48"/>
    <w:rsid w:val="00B243FF"/>
    <w:rsid w:val="00B40DA6"/>
    <w:rsid w:val="00B55D7A"/>
    <w:rsid w:val="00B7144B"/>
    <w:rsid w:val="00B72659"/>
    <w:rsid w:val="00B91129"/>
    <w:rsid w:val="00BA2842"/>
    <w:rsid w:val="00BB2201"/>
    <w:rsid w:val="00BB2E91"/>
    <w:rsid w:val="00BB37C5"/>
    <w:rsid w:val="00BC1AA2"/>
    <w:rsid w:val="00BC5632"/>
    <w:rsid w:val="00BE1C2C"/>
    <w:rsid w:val="00BE1C45"/>
    <w:rsid w:val="00BF5A2B"/>
    <w:rsid w:val="00BF65C8"/>
    <w:rsid w:val="00C16B20"/>
    <w:rsid w:val="00C252FF"/>
    <w:rsid w:val="00C274FB"/>
    <w:rsid w:val="00C35428"/>
    <w:rsid w:val="00C35A52"/>
    <w:rsid w:val="00C37014"/>
    <w:rsid w:val="00C559D9"/>
    <w:rsid w:val="00C618DB"/>
    <w:rsid w:val="00C655F6"/>
    <w:rsid w:val="00C671D9"/>
    <w:rsid w:val="00C87957"/>
    <w:rsid w:val="00C9268B"/>
    <w:rsid w:val="00CA20C4"/>
    <w:rsid w:val="00CB0817"/>
    <w:rsid w:val="00CC04CF"/>
    <w:rsid w:val="00CC3A8C"/>
    <w:rsid w:val="00CF291F"/>
    <w:rsid w:val="00CF3273"/>
    <w:rsid w:val="00D05181"/>
    <w:rsid w:val="00D05F75"/>
    <w:rsid w:val="00D0772A"/>
    <w:rsid w:val="00D20983"/>
    <w:rsid w:val="00D30ABB"/>
    <w:rsid w:val="00D6572C"/>
    <w:rsid w:val="00D80D60"/>
    <w:rsid w:val="00DD1743"/>
    <w:rsid w:val="00DF2773"/>
    <w:rsid w:val="00DF3C7A"/>
    <w:rsid w:val="00E019EE"/>
    <w:rsid w:val="00E03D29"/>
    <w:rsid w:val="00E25D9F"/>
    <w:rsid w:val="00E30532"/>
    <w:rsid w:val="00E4581A"/>
    <w:rsid w:val="00E47E84"/>
    <w:rsid w:val="00E510E6"/>
    <w:rsid w:val="00E5458E"/>
    <w:rsid w:val="00E56902"/>
    <w:rsid w:val="00E674C1"/>
    <w:rsid w:val="00E7116B"/>
    <w:rsid w:val="00E9393A"/>
    <w:rsid w:val="00EC65D5"/>
    <w:rsid w:val="00EE4157"/>
    <w:rsid w:val="00EF271A"/>
    <w:rsid w:val="00EF418E"/>
    <w:rsid w:val="00EF500A"/>
    <w:rsid w:val="00EF5601"/>
    <w:rsid w:val="00F031A7"/>
    <w:rsid w:val="00F13486"/>
    <w:rsid w:val="00F13523"/>
    <w:rsid w:val="00F343A5"/>
    <w:rsid w:val="00F43B37"/>
    <w:rsid w:val="00F51D65"/>
    <w:rsid w:val="00F646A0"/>
    <w:rsid w:val="00F71019"/>
    <w:rsid w:val="00F8365C"/>
    <w:rsid w:val="00F94869"/>
    <w:rsid w:val="00FC0748"/>
    <w:rsid w:val="00FC7B44"/>
    <w:rsid w:val="00FD33D8"/>
    <w:rsid w:val="00FE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A42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basedOn w:val="a0"/>
    <w:link w:val="3"/>
    <w:uiPriority w:val="9"/>
    <w:rsid w:val="008A42C9"/>
    <w:rPr>
      <w:b/>
      <w:bCs/>
      <w:sz w:val="27"/>
      <w:szCs w:val="27"/>
    </w:rPr>
  </w:style>
  <w:style w:type="paragraph" w:customStyle="1" w:styleId="ConsPlusTitle">
    <w:name w:val="ConsPlusTitle"/>
    <w:rsid w:val="000766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766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804C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FE2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433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A42C9"/>
  </w:style>
  <w:style w:type="paragraph" w:customStyle="1" w:styleId="formattext">
    <w:name w:val="formattext"/>
    <w:basedOn w:val="a"/>
    <w:rsid w:val="008A42C9"/>
    <w:pPr>
      <w:spacing w:before="100" w:beforeAutospacing="1" w:after="100" w:afterAutospacing="1"/>
    </w:pPr>
  </w:style>
  <w:style w:type="paragraph" w:styleId="a5">
    <w:name w:val="Normal (Web)"/>
    <w:basedOn w:val="a"/>
    <w:link w:val="a6"/>
    <w:rsid w:val="0041777C"/>
    <w:pPr>
      <w:spacing w:before="100" w:beforeAutospacing="1" w:after="100" w:afterAutospacing="1"/>
    </w:pPr>
    <w:rPr>
      <w:lang/>
    </w:rPr>
  </w:style>
  <w:style w:type="character" w:customStyle="1" w:styleId="a6">
    <w:name w:val="Обычный (веб) Знак"/>
    <w:link w:val="a5"/>
    <w:locked/>
    <w:rsid w:val="0041777C"/>
    <w:rPr>
      <w:sz w:val="24"/>
      <w:szCs w:val="24"/>
    </w:rPr>
  </w:style>
  <w:style w:type="character" w:styleId="a7">
    <w:name w:val="page number"/>
    <w:basedOn w:val="a0"/>
    <w:rsid w:val="0041777C"/>
    <w:rPr>
      <w:rFonts w:cs="Times New Roman"/>
    </w:rPr>
  </w:style>
  <w:style w:type="paragraph" w:customStyle="1" w:styleId="1">
    <w:name w:val="Обычный1"/>
    <w:rsid w:val="0041777C"/>
  </w:style>
  <w:style w:type="paragraph" w:styleId="a8">
    <w:name w:val="header"/>
    <w:basedOn w:val="a"/>
    <w:link w:val="a9"/>
    <w:rsid w:val="004177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1777C"/>
    <w:rPr>
      <w:sz w:val="24"/>
      <w:szCs w:val="24"/>
    </w:rPr>
  </w:style>
  <w:style w:type="paragraph" w:styleId="aa">
    <w:name w:val="footer"/>
    <w:basedOn w:val="a"/>
    <w:link w:val="ab"/>
    <w:rsid w:val="004177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177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4D3D-4D26-45C3-8E9D-D06BAFD1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station58</dc:creator>
  <cp:lastModifiedBy>IT-13</cp:lastModifiedBy>
  <cp:revision>2</cp:revision>
  <cp:lastPrinted>2020-11-15T23:54:00Z</cp:lastPrinted>
  <dcterms:created xsi:type="dcterms:W3CDTF">2021-01-12T03:06:00Z</dcterms:created>
  <dcterms:modified xsi:type="dcterms:W3CDTF">2021-01-12T03:06:00Z</dcterms:modified>
</cp:coreProperties>
</file>