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2F3" w:rsidRPr="007B6856" w:rsidRDefault="00297934" w:rsidP="00C4125B">
      <w:pPr>
        <w:pStyle w:val="a8"/>
        <w:spacing w:after="0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0" w:name="_GoBack"/>
      <w:bookmarkEnd w:id="0"/>
      <w:r w:rsidRPr="00297934">
        <w:rPr>
          <w:rFonts w:ascii="Times New Roman" w:hAnsi="Times New Roman" w:cs="Times New Roman"/>
          <w:b/>
          <w:sz w:val="28"/>
          <w:szCs w:val="28"/>
        </w:rPr>
        <w:t>Предварительное т</w:t>
      </w:r>
      <w:r w:rsidR="006562F3" w:rsidRPr="006562F3">
        <w:rPr>
          <w:rFonts w:ascii="Times New Roman" w:hAnsi="Times New Roman" w:cs="Times New Roman"/>
          <w:b/>
          <w:sz w:val="28"/>
          <w:szCs w:val="28"/>
        </w:rPr>
        <w:t>естовое задание</w:t>
      </w:r>
      <w:r w:rsidR="006562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23AD9">
        <w:rPr>
          <w:rFonts w:ascii="Times New Roman" w:hAnsi="Times New Roman" w:cs="Times New Roman"/>
          <w:b/>
          <w:sz w:val="28"/>
          <w:szCs w:val="28"/>
        </w:rPr>
        <w:t>для самопроверки</w:t>
      </w:r>
    </w:p>
    <w:p w:rsidR="006562F3" w:rsidRPr="006562F3" w:rsidRDefault="006562F3" w:rsidP="00C4125B">
      <w:pPr>
        <w:pStyle w:val="a8"/>
        <w:spacing w:after="0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4"/>
        </w:rPr>
      </w:pPr>
      <w:r w:rsidRPr="006562F3">
        <w:rPr>
          <w:rFonts w:ascii="Times New Roman" w:hAnsi="Times New Roman" w:cs="Times New Roman"/>
          <w:color w:val="000000" w:themeColor="text1"/>
          <w:sz w:val="24"/>
        </w:rPr>
        <w:t>(возможен один вариант правильного ответа)</w:t>
      </w:r>
    </w:p>
    <w:p w:rsidR="00CA3190" w:rsidRPr="00CA3190" w:rsidRDefault="00CA3190" w:rsidP="00CA31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125B" w:rsidRPr="00C4125B" w:rsidRDefault="00C4125B" w:rsidP="001E71DA">
      <w:pPr>
        <w:pStyle w:val="a6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4125B">
        <w:rPr>
          <w:rFonts w:ascii="Times New Roman" w:eastAsia="Calibri" w:hAnsi="Times New Roman" w:cs="Times New Roman"/>
          <w:b/>
          <w:bCs/>
          <w:sz w:val="24"/>
          <w:szCs w:val="24"/>
        </w:rPr>
        <w:t>Согласно Конституции Российской Федерации признание, соблюдение и защита прав и свобод человека и гражданина являются:</w:t>
      </w:r>
    </w:p>
    <w:p w:rsidR="00C4125B" w:rsidRPr="00C4125B" w:rsidRDefault="00C4125B" w:rsidP="001E71DA">
      <w:pPr>
        <w:pStyle w:val="a6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125B">
        <w:rPr>
          <w:rFonts w:ascii="Times New Roman" w:eastAsia="Calibri" w:hAnsi="Times New Roman" w:cs="Times New Roman"/>
          <w:sz w:val="24"/>
          <w:szCs w:val="24"/>
        </w:rPr>
        <w:t>обязанностью государства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C4125B" w:rsidRPr="00C4125B" w:rsidRDefault="00C4125B" w:rsidP="001E71DA">
      <w:pPr>
        <w:pStyle w:val="a6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125B">
        <w:rPr>
          <w:rFonts w:ascii="Times New Roman" w:eastAsia="Calibri" w:hAnsi="Times New Roman" w:cs="Times New Roman"/>
          <w:sz w:val="24"/>
          <w:szCs w:val="24"/>
        </w:rPr>
        <w:t>обязанностью общества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C4125B" w:rsidRPr="00C4125B" w:rsidRDefault="00C4125B" w:rsidP="001E71DA">
      <w:pPr>
        <w:pStyle w:val="a6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125B">
        <w:rPr>
          <w:rFonts w:ascii="Times New Roman" w:eastAsia="Calibri" w:hAnsi="Times New Roman" w:cs="Times New Roman"/>
          <w:sz w:val="24"/>
          <w:szCs w:val="24"/>
        </w:rPr>
        <w:t>обязанностью государственной власти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3C41CD" w:rsidRPr="00606E04" w:rsidRDefault="003C41CD" w:rsidP="00C412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4125B" w:rsidRPr="00C4125B" w:rsidRDefault="00C4125B" w:rsidP="001E71DA">
      <w:pPr>
        <w:pStyle w:val="a6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proofErr w:type="gramStart"/>
      <w:r w:rsidRPr="00C4125B">
        <w:rPr>
          <w:rFonts w:ascii="Times New Roman" w:eastAsia="Calibri" w:hAnsi="Times New Roman" w:cs="Times New Roman"/>
          <w:b/>
          <w:bCs/>
          <w:sz w:val="24"/>
          <w:szCs w:val="24"/>
        </w:rPr>
        <w:t>В соответствии с Конституцией Российской Федерации кто вправе приостанавливать действие актов органов исполнительной власти  субъектов Российской Федерации в случае противоречия этих актов Конституции Российской Федерации и федеральным законам, международным обязательствам Российской Федерации или нарушения прав и свобод человека и гражданина до решения этого вопроса соответствующим судом:</w:t>
      </w:r>
      <w:proofErr w:type="gramEnd"/>
    </w:p>
    <w:p w:rsidR="00C4125B" w:rsidRPr="005037AF" w:rsidRDefault="00C4125B" w:rsidP="001E71DA">
      <w:pPr>
        <w:pStyle w:val="a6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37AF">
        <w:rPr>
          <w:rFonts w:ascii="Times New Roman" w:eastAsia="Calibri" w:hAnsi="Times New Roman" w:cs="Times New Roman"/>
          <w:sz w:val="24"/>
          <w:szCs w:val="24"/>
        </w:rPr>
        <w:t>Президент Российской Федерации</w:t>
      </w:r>
      <w:r w:rsidR="005037AF">
        <w:rPr>
          <w:rFonts w:ascii="Times New Roman" w:eastAsia="Calibri" w:hAnsi="Times New Roman" w:cs="Times New Roman"/>
          <w:sz w:val="24"/>
          <w:szCs w:val="24"/>
        </w:rPr>
        <w:t>;</w:t>
      </w:r>
    </w:p>
    <w:p w:rsidR="00C4125B" w:rsidRPr="005037AF" w:rsidRDefault="00C4125B" w:rsidP="001E71DA">
      <w:pPr>
        <w:pStyle w:val="a6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37AF">
        <w:rPr>
          <w:rFonts w:ascii="Times New Roman" w:eastAsia="Calibri" w:hAnsi="Times New Roman" w:cs="Times New Roman"/>
          <w:sz w:val="24"/>
          <w:szCs w:val="24"/>
        </w:rPr>
        <w:t>Генеральный прокурор Российской Федерации</w:t>
      </w:r>
      <w:r w:rsidR="005037AF">
        <w:rPr>
          <w:rFonts w:ascii="Times New Roman" w:eastAsia="Calibri" w:hAnsi="Times New Roman" w:cs="Times New Roman"/>
          <w:sz w:val="24"/>
          <w:szCs w:val="24"/>
        </w:rPr>
        <w:t>;</w:t>
      </w:r>
    </w:p>
    <w:p w:rsidR="00C4125B" w:rsidRPr="005037AF" w:rsidRDefault="00C4125B" w:rsidP="001E71DA">
      <w:pPr>
        <w:pStyle w:val="a6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37AF">
        <w:rPr>
          <w:rFonts w:ascii="Times New Roman" w:eastAsia="Calibri" w:hAnsi="Times New Roman" w:cs="Times New Roman"/>
          <w:sz w:val="24"/>
          <w:szCs w:val="24"/>
        </w:rPr>
        <w:t>Председатель Правительства Российской Федерации</w:t>
      </w:r>
      <w:r w:rsidR="005037A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C41CD" w:rsidRPr="00606E04" w:rsidRDefault="003C41CD" w:rsidP="005037AF">
      <w:pPr>
        <w:tabs>
          <w:tab w:val="left" w:pos="31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037AF" w:rsidRPr="005037AF" w:rsidRDefault="005037AF" w:rsidP="001E71DA">
      <w:pPr>
        <w:pStyle w:val="a6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037A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Согласно Конституции Российской Федерации в Российской Федерации устанавливается </w:t>
      </w:r>
      <w:proofErr w:type="gramStart"/>
      <w:r w:rsidRPr="005037AF">
        <w:rPr>
          <w:rFonts w:ascii="Times New Roman" w:eastAsia="Calibri" w:hAnsi="Times New Roman" w:cs="Times New Roman"/>
          <w:b/>
          <w:bCs/>
          <w:sz w:val="24"/>
          <w:szCs w:val="24"/>
        </w:rPr>
        <w:t>гарантированный</w:t>
      </w:r>
      <w:proofErr w:type="gramEnd"/>
      <w:r w:rsidRPr="005037AF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</w:p>
    <w:p w:rsidR="005037AF" w:rsidRPr="005037AF" w:rsidRDefault="005037AF" w:rsidP="001E71DA">
      <w:pPr>
        <w:pStyle w:val="a6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37AF">
        <w:rPr>
          <w:rFonts w:ascii="Times New Roman" w:eastAsia="Calibri" w:hAnsi="Times New Roman" w:cs="Times New Roman"/>
          <w:sz w:val="24"/>
          <w:szCs w:val="24"/>
        </w:rPr>
        <w:t>прожиточный минимум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5037AF" w:rsidRPr="005037AF" w:rsidRDefault="005037AF" w:rsidP="001E71DA">
      <w:pPr>
        <w:pStyle w:val="a6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37AF">
        <w:rPr>
          <w:rFonts w:ascii="Times New Roman" w:eastAsia="Calibri" w:hAnsi="Times New Roman" w:cs="Times New Roman"/>
          <w:sz w:val="24"/>
          <w:szCs w:val="24"/>
        </w:rPr>
        <w:t xml:space="preserve">минимальный </w:t>
      </w:r>
      <w:proofErr w:type="gramStart"/>
      <w:r w:rsidRPr="005037AF">
        <w:rPr>
          <w:rFonts w:ascii="Times New Roman" w:eastAsia="Calibri" w:hAnsi="Times New Roman" w:cs="Times New Roman"/>
          <w:sz w:val="24"/>
          <w:szCs w:val="24"/>
        </w:rPr>
        <w:t>размер оплаты труда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5037AF" w:rsidRPr="005037AF" w:rsidRDefault="005037AF" w:rsidP="001E71DA">
      <w:pPr>
        <w:pStyle w:val="a6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37AF">
        <w:rPr>
          <w:rFonts w:ascii="Times New Roman" w:eastAsia="Calibri" w:hAnsi="Times New Roman" w:cs="Times New Roman"/>
          <w:sz w:val="24"/>
          <w:szCs w:val="24"/>
        </w:rPr>
        <w:t>минимальная оплата труда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3C41CD" w:rsidRPr="00606E04" w:rsidRDefault="003C41CD" w:rsidP="00CA3190">
      <w:pPr>
        <w:pStyle w:val="21"/>
        <w:spacing w:after="0" w:line="240" w:lineRule="auto"/>
        <w:ind w:left="0" w:right="-318" w:firstLine="709"/>
        <w:jc w:val="both"/>
        <w:rPr>
          <w:bCs/>
        </w:rPr>
      </w:pPr>
    </w:p>
    <w:p w:rsidR="005037AF" w:rsidRPr="005037AF" w:rsidRDefault="005037AF" w:rsidP="001E71DA">
      <w:pPr>
        <w:pStyle w:val="a6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037A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Согласно Конституции Российской Федерации в случае роспуска Государственной Думы Президент Российской Федерации назначает дату выборов с тем, чтобы вновь избранная Государственная Дума собралась не позднее чем </w:t>
      </w:r>
      <w:proofErr w:type="gramStart"/>
      <w:r w:rsidRPr="005037AF">
        <w:rPr>
          <w:rFonts w:ascii="Times New Roman" w:eastAsia="Calibri" w:hAnsi="Times New Roman" w:cs="Times New Roman"/>
          <w:b/>
          <w:bCs/>
          <w:sz w:val="24"/>
          <w:szCs w:val="24"/>
        </w:rPr>
        <w:t>через</w:t>
      </w:r>
      <w:proofErr w:type="gramEnd"/>
      <w:r w:rsidRPr="005037A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… </w:t>
      </w:r>
      <w:proofErr w:type="gramStart"/>
      <w:r w:rsidRPr="005037AF">
        <w:rPr>
          <w:rFonts w:ascii="Times New Roman" w:eastAsia="Calibri" w:hAnsi="Times New Roman" w:cs="Times New Roman"/>
          <w:b/>
          <w:bCs/>
          <w:sz w:val="24"/>
          <w:szCs w:val="24"/>
        </w:rPr>
        <w:t>с</w:t>
      </w:r>
      <w:proofErr w:type="gramEnd"/>
      <w:r w:rsidRPr="005037A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момента роспуска (вставьте, пожалуйста, пропущенную фразу)</w:t>
      </w:r>
    </w:p>
    <w:p w:rsidR="005037AF" w:rsidRPr="005037AF" w:rsidRDefault="005037AF" w:rsidP="001E71DA">
      <w:pPr>
        <w:pStyle w:val="a6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три месяца;</w:t>
      </w:r>
    </w:p>
    <w:p w:rsidR="005037AF" w:rsidRPr="005037AF" w:rsidRDefault="005037AF" w:rsidP="001E71DA">
      <w:pPr>
        <w:pStyle w:val="a6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37AF">
        <w:rPr>
          <w:rFonts w:ascii="Times New Roman" w:eastAsia="Calibri" w:hAnsi="Times New Roman" w:cs="Times New Roman"/>
          <w:sz w:val="24"/>
          <w:szCs w:val="24"/>
        </w:rPr>
        <w:t>четыре месяца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5037AF" w:rsidRPr="005037AF" w:rsidRDefault="005037AF" w:rsidP="001E71DA">
      <w:pPr>
        <w:pStyle w:val="a6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37AF">
        <w:rPr>
          <w:rFonts w:ascii="Times New Roman" w:eastAsia="Calibri" w:hAnsi="Times New Roman" w:cs="Times New Roman"/>
          <w:sz w:val="24"/>
          <w:szCs w:val="24"/>
        </w:rPr>
        <w:t>девять месяцев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5037AF" w:rsidRDefault="005037AF" w:rsidP="001E71DA">
      <w:pPr>
        <w:pStyle w:val="a6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37AF">
        <w:rPr>
          <w:rFonts w:ascii="Times New Roman" w:eastAsia="Calibri" w:hAnsi="Times New Roman" w:cs="Times New Roman"/>
          <w:sz w:val="24"/>
          <w:szCs w:val="24"/>
        </w:rPr>
        <w:t>шесть месяцев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317524" w:rsidRPr="005037AF" w:rsidRDefault="00317524" w:rsidP="00317524">
      <w:pPr>
        <w:pStyle w:val="a6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17524" w:rsidRPr="00317524" w:rsidRDefault="00317524" w:rsidP="001E71DA">
      <w:pPr>
        <w:pStyle w:val="a6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17524">
        <w:rPr>
          <w:rFonts w:ascii="Times New Roman" w:eastAsia="Calibri" w:hAnsi="Times New Roman" w:cs="Times New Roman"/>
          <w:b/>
          <w:bCs/>
          <w:sz w:val="24"/>
          <w:szCs w:val="24"/>
        </w:rPr>
        <w:t>Согласно Конституции Российской Федерации предложения о поправках и пересмотре положений Конституции Российской Федерации могут вносить (пожалуйста, в приведенном ниже перечне укажите лишнее)</w:t>
      </w:r>
    </w:p>
    <w:p w:rsidR="00317524" w:rsidRPr="00317524" w:rsidRDefault="00317524" w:rsidP="001E71DA">
      <w:pPr>
        <w:pStyle w:val="a6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7524">
        <w:rPr>
          <w:rFonts w:ascii="Times New Roman" w:eastAsia="Calibri" w:hAnsi="Times New Roman" w:cs="Times New Roman"/>
          <w:sz w:val="24"/>
          <w:szCs w:val="24"/>
        </w:rPr>
        <w:t>Президент Российской Федерации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317524" w:rsidRPr="00317524" w:rsidRDefault="00317524" w:rsidP="001E71DA">
      <w:pPr>
        <w:pStyle w:val="a6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7524">
        <w:rPr>
          <w:rFonts w:ascii="Times New Roman" w:eastAsia="Calibri" w:hAnsi="Times New Roman" w:cs="Times New Roman"/>
          <w:sz w:val="24"/>
          <w:szCs w:val="24"/>
        </w:rPr>
        <w:t>Генеральный прокурор Российской Федерации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317524" w:rsidRPr="00317524" w:rsidRDefault="00317524" w:rsidP="001E71DA">
      <w:pPr>
        <w:pStyle w:val="a6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7524">
        <w:rPr>
          <w:rFonts w:ascii="Times New Roman" w:eastAsia="Calibri" w:hAnsi="Times New Roman" w:cs="Times New Roman"/>
          <w:sz w:val="24"/>
          <w:szCs w:val="24"/>
        </w:rPr>
        <w:t>Совет Федерации Федерального Собрания Российской Федерации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317524" w:rsidRPr="00317524" w:rsidRDefault="00317524" w:rsidP="001E71DA">
      <w:pPr>
        <w:pStyle w:val="a6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7524">
        <w:rPr>
          <w:rFonts w:ascii="Times New Roman" w:eastAsia="Calibri" w:hAnsi="Times New Roman" w:cs="Times New Roman"/>
          <w:sz w:val="24"/>
          <w:szCs w:val="24"/>
        </w:rPr>
        <w:t>зарегистрированные в Минюсте политические партии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317524" w:rsidRPr="00317524" w:rsidRDefault="00317524" w:rsidP="001E71DA">
      <w:pPr>
        <w:pStyle w:val="a6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7524">
        <w:rPr>
          <w:rFonts w:ascii="Times New Roman" w:eastAsia="Calibri" w:hAnsi="Times New Roman" w:cs="Times New Roman"/>
          <w:sz w:val="24"/>
          <w:szCs w:val="24"/>
        </w:rPr>
        <w:t>Правительство Российской Федерации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317524" w:rsidRPr="00317524" w:rsidRDefault="00317524" w:rsidP="001E71DA">
      <w:pPr>
        <w:pStyle w:val="a6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7524">
        <w:rPr>
          <w:rFonts w:ascii="Times New Roman" w:eastAsia="Calibri" w:hAnsi="Times New Roman" w:cs="Times New Roman"/>
          <w:sz w:val="24"/>
          <w:szCs w:val="24"/>
        </w:rPr>
        <w:t>Государственная Дума Федерального Собрания Российской Федерации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3C41CD" w:rsidRPr="00606E04" w:rsidRDefault="003C41CD" w:rsidP="003175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1336C" w:rsidRPr="00E1336C" w:rsidRDefault="00E1336C" w:rsidP="001E71DA">
      <w:pPr>
        <w:pStyle w:val="a6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1" w:name="sub_170301"/>
      <w:r w:rsidRPr="00E1336C">
        <w:rPr>
          <w:rFonts w:ascii="Times New Roman" w:eastAsia="Calibri" w:hAnsi="Times New Roman" w:cs="Times New Roman"/>
          <w:b/>
          <w:bCs/>
          <w:sz w:val="24"/>
          <w:szCs w:val="24"/>
        </w:rPr>
        <w:t>В соответствии с Федеральным законом «О государственной гражданской службе  Российской Федерации» должности государственной гражданской службы субъектов Российской Федерации учреждаются:</w:t>
      </w:r>
    </w:p>
    <w:p w:rsidR="00E1336C" w:rsidRPr="00443C64" w:rsidRDefault="00E1336C" w:rsidP="001E71DA">
      <w:pPr>
        <w:pStyle w:val="a6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3C64">
        <w:rPr>
          <w:rFonts w:ascii="Times New Roman" w:eastAsia="Calibri" w:hAnsi="Times New Roman" w:cs="Times New Roman"/>
          <w:sz w:val="24"/>
          <w:szCs w:val="24"/>
        </w:rPr>
        <w:t>федеральным законом, указом Президента Российской Федерации и законами субъектов Российской Федерации</w:t>
      </w:r>
      <w:r w:rsidR="00443C64">
        <w:rPr>
          <w:rFonts w:ascii="Times New Roman" w:eastAsia="Calibri" w:hAnsi="Times New Roman" w:cs="Times New Roman"/>
          <w:sz w:val="24"/>
          <w:szCs w:val="24"/>
        </w:rPr>
        <w:t>;</w:t>
      </w:r>
    </w:p>
    <w:p w:rsidR="00E1336C" w:rsidRPr="00443C64" w:rsidRDefault="00E1336C" w:rsidP="001E71DA">
      <w:pPr>
        <w:pStyle w:val="a6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3C64">
        <w:rPr>
          <w:rFonts w:ascii="Times New Roman" w:eastAsia="Calibri" w:hAnsi="Times New Roman" w:cs="Times New Roman"/>
          <w:sz w:val="24"/>
          <w:szCs w:val="24"/>
        </w:rPr>
        <w:t>законами или иными нормативными правовыми актами субъектов Российской Федерации</w:t>
      </w:r>
      <w:r w:rsidR="00443C64">
        <w:rPr>
          <w:rFonts w:ascii="Times New Roman" w:eastAsia="Calibri" w:hAnsi="Times New Roman" w:cs="Times New Roman"/>
          <w:sz w:val="24"/>
          <w:szCs w:val="24"/>
        </w:rPr>
        <w:t>;</w:t>
      </w:r>
    </w:p>
    <w:p w:rsidR="00E1336C" w:rsidRDefault="00E1336C" w:rsidP="001E71DA">
      <w:pPr>
        <w:pStyle w:val="a6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3C64">
        <w:rPr>
          <w:rFonts w:ascii="Times New Roman" w:eastAsia="Calibri" w:hAnsi="Times New Roman" w:cs="Times New Roman"/>
          <w:sz w:val="24"/>
          <w:szCs w:val="24"/>
        </w:rPr>
        <w:lastRenderedPageBreak/>
        <w:t>Конституцией РФ, федеральным законом, законами или иными нормативными правовыми актами субъектов Российской Федерации</w:t>
      </w:r>
      <w:r w:rsidR="00443C6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43C64" w:rsidRPr="00443C64" w:rsidRDefault="00443C64" w:rsidP="00443C64">
      <w:pPr>
        <w:pStyle w:val="a6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1336C" w:rsidRPr="00E1336C" w:rsidRDefault="00E1336C" w:rsidP="001E71DA">
      <w:pPr>
        <w:pStyle w:val="a6"/>
        <w:numPr>
          <w:ilvl w:val="0"/>
          <w:numId w:val="3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1336C">
        <w:rPr>
          <w:rFonts w:ascii="Times New Roman" w:eastAsia="Calibri" w:hAnsi="Times New Roman" w:cs="Times New Roman"/>
          <w:b/>
          <w:bCs/>
          <w:sz w:val="24"/>
          <w:szCs w:val="24"/>
        </w:rPr>
        <w:t>В соответствии с Федеральным законом «О государственной гражданской службе Российской Федерации» реестр должностей государственной гражданской службы субъекта Российской Федерации утверждается:</w:t>
      </w:r>
    </w:p>
    <w:p w:rsidR="00E1336C" w:rsidRPr="00443C64" w:rsidRDefault="00E1336C" w:rsidP="001E71DA">
      <w:pPr>
        <w:pStyle w:val="a6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3C64">
        <w:rPr>
          <w:rFonts w:ascii="Times New Roman" w:eastAsia="Calibri" w:hAnsi="Times New Roman" w:cs="Times New Roman"/>
          <w:sz w:val="24"/>
          <w:szCs w:val="24"/>
        </w:rPr>
        <w:t>постановлением Правительства Российской Федерации</w:t>
      </w:r>
      <w:r w:rsidR="00443C64">
        <w:rPr>
          <w:rFonts w:ascii="Times New Roman" w:eastAsia="Calibri" w:hAnsi="Times New Roman" w:cs="Times New Roman"/>
          <w:sz w:val="24"/>
          <w:szCs w:val="24"/>
        </w:rPr>
        <w:t>;</w:t>
      </w:r>
    </w:p>
    <w:p w:rsidR="00E1336C" w:rsidRPr="00443C64" w:rsidRDefault="00E1336C" w:rsidP="001E71DA">
      <w:pPr>
        <w:pStyle w:val="a6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3C64">
        <w:rPr>
          <w:rFonts w:ascii="Times New Roman" w:eastAsia="Calibri" w:hAnsi="Times New Roman" w:cs="Times New Roman"/>
          <w:sz w:val="24"/>
          <w:szCs w:val="24"/>
        </w:rPr>
        <w:t>указом Президента Российской Федерации, законом или иным нормативным правовым актом субъекта Российской Федерации</w:t>
      </w:r>
      <w:r w:rsidR="00443C64">
        <w:rPr>
          <w:rFonts w:ascii="Times New Roman" w:eastAsia="Calibri" w:hAnsi="Times New Roman" w:cs="Times New Roman"/>
          <w:sz w:val="24"/>
          <w:szCs w:val="24"/>
        </w:rPr>
        <w:t>;</w:t>
      </w:r>
    </w:p>
    <w:p w:rsidR="00E1336C" w:rsidRDefault="00E1336C" w:rsidP="001E71DA">
      <w:pPr>
        <w:pStyle w:val="a6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3C64">
        <w:rPr>
          <w:rFonts w:ascii="Times New Roman" w:eastAsia="Calibri" w:hAnsi="Times New Roman" w:cs="Times New Roman"/>
          <w:sz w:val="24"/>
          <w:szCs w:val="24"/>
        </w:rPr>
        <w:t>законом или иным нормативным правовым актом субъекта Российской Федерации</w:t>
      </w:r>
      <w:r w:rsidR="00443C6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34FD6" w:rsidRDefault="00C34FD6" w:rsidP="00C34FD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1336C" w:rsidRPr="00E1336C" w:rsidRDefault="00E1336C" w:rsidP="001E71DA">
      <w:pPr>
        <w:pStyle w:val="a6"/>
        <w:numPr>
          <w:ilvl w:val="0"/>
          <w:numId w:val="3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1336C">
        <w:rPr>
          <w:rFonts w:ascii="Times New Roman" w:eastAsia="Calibri" w:hAnsi="Times New Roman" w:cs="Times New Roman"/>
          <w:b/>
          <w:bCs/>
          <w:sz w:val="24"/>
          <w:szCs w:val="24"/>
        </w:rPr>
        <w:t>В соответствии с Федеральным законом «О госу</w:t>
      </w:r>
      <w:r w:rsidR="000D780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дарственной гражданской службе </w:t>
      </w:r>
      <w:r w:rsidRPr="00E1336C">
        <w:rPr>
          <w:rFonts w:ascii="Times New Roman" w:eastAsia="Calibri" w:hAnsi="Times New Roman" w:cs="Times New Roman"/>
          <w:b/>
          <w:bCs/>
          <w:sz w:val="24"/>
          <w:szCs w:val="24"/>
        </w:rPr>
        <w:t>Российской Федерации» к правам гражданского служащего не относится:</w:t>
      </w:r>
    </w:p>
    <w:p w:rsidR="00E1336C" w:rsidRPr="00443C64" w:rsidRDefault="00E1336C" w:rsidP="001E71DA">
      <w:pPr>
        <w:pStyle w:val="a6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3C64">
        <w:rPr>
          <w:rFonts w:ascii="Times New Roman" w:eastAsia="Calibri" w:hAnsi="Times New Roman" w:cs="Times New Roman"/>
          <w:sz w:val="24"/>
          <w:szCs w:val="24"/>
        </w:rPr>
        <w:t>проведение по заявлению служебной проверки</w:t>
      </w:r>
      <w:r w:rsidR="00443C64">
        <w:rPr>
          <w:rFonts w:ascii="Times New Roman" w:eastAsia="Calibri" w:hAnsi="Times New Roman" w:cs="Times New Roman"/>
          <w:sz w:val="24"/>
          <w:szCs w:val="24"/>
        </w:rPr>
        <w:t>;</w:t>
      </w:r>
    </w:p>
    <w:p w:rsidR="00E1336C" w:rsidRPr="00443C64" w:rsidRDefault="00E1336C" w:rsidP="001E71DA">
      <w:pPr>
        <w:pStyle w:val="a6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3C64">
        <w:rPr>
          <w:rFonts w:ascii="Times New Roman" w:eastAsia="Calibri" w:hAnsi="Times New Roman" w:cs="Times New Roman"/>
          <w:sz w:val="24"/>
          <w:szCs w:val="24"/>
        </w:rPr>
        <w:t>прекращение исполнения должностных обязанностей в целях урегулирования служебного спора</w:t>
      </w:r>
      <w:r w:rsidR="00443C64">
        <w:rPr>
          <w:rFonts w:ascii="Times New Roman" w:eastAsia="Calibri" w:hAnsi="Times New Roman" w:cs="Times New Roman"/>
          <w:sz w:val="24"/>
          <w:szCs w:val="24"/>
        </w:rPr>
        <w:t>;</w:t>
      </w:r>
    </w:p>
    <w:p w:rsidR="00E1336C" w:rsidRDefault="00E1336C" w:rsidP="001E71DA">
      <w:pPr>
        <w:pStyle w:val="a6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3C64">
        <w:rPr>
          <w:rFonts w:ascii="Times New Roman" w:eastAsia="Calibri" w:hAnsi="Times New Roman" w:cs="Times New Roman"/>
          <w:sz w:val="24"/>
          <w:szCs w:val="24"/>
        </w:rPr>
        <w:t>должностной рост на конкурсной основе</w:t>
      </w:r>
      <w:r w:rsidR="00443C6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43C64" w:rsidRPr="00443C64" w:rsidRDefault="00443C64" w:rsidP="00443C64">
      <w:pPr>
        <w:pStyle w:val="a6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1336C" w:rsidRPr="00443C64" w:rsidRDefault="00E1336C" w:rsidP="001E71DA">
      <w:pPr>
        <w:pStyle w:val="a6"/>
        <w:numPr>
          <w:ilvl w:val="0"/>
          <w:numId w:val="3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43C64">
        <w:rPr>
          <w:rFonts w:ascii="Times New Roman" w:eastAsia="Calibri" w:hAnsi="Times New Roman" w:cs="Times New Roman"/>
          <w:b/>
          <w:bCs/>
          <w:sz w:val="24"/>
          <w:szCs w:val="24"/>
        </w:rPr>
        <w:t>В соответствии с Федеральным законом «О государственной гражданской службе Российской Федерации» ненормированный служебный день устанавливается для гражданских служащих:</w:t>
      </w:r>
    </w:p>
    <w:p w:rsidR="00E1336C" w:rsidRPr="00F47593" w:rsidRDefault="00E1336C" w:rsidP="001E71DA">
      <w:pPr>
        <w:pStyle w:val="a6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7593">
        <w:rPr>
          <w:rFonts w:ascii="Times New Roman" w:eastAsia="Calibri" w:hAnsi="Times New Roman" w:cs="Times New Roman"/>
          <w:sz w:val="24"/>
          <w:szCs w:val="24"/>
        </w:rPr>
        <w:t>замещающих высшие группы должностей</w:t>
      </w:r>
      <w:r w:rsidR="00F47593">
        <w:rPr>
          <w:rFonts w:ascii="Times New Roman" w:eastAsia="Calibri" w:hAnsi="Times New Roman" w:cs="Times New Roman"/>
          <w:sz w:val="24"/>
          <w:szCs w:val="24"/>
        </w:rPr>
        <w:t>;</w:t>
      </w:r>
    </w:p>
    <w:p w:rsidR="00E1336C" w:rsidRPr="00F47593" w:rsidRDefault="00E1336C" w:rsidP="001E71DA">
      <w:pPr>
        <w:pStyle w:val="a6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7593">
        <w:rPr>
          <w:rFonts w:ascii="Times New Roman" w:eastAsia="Calibri" w:hAnsi="Times New Roman" w:cs="Times New Roman"/>
          <w:sz w:val="24"/>
          <w:szCs w:val="24"/>
        </w:rPr>
        <w:t>замещающих высшие и главные группы должностей</w:t>
      </w:r>
      <w:r w:rsidR="00F47593">
        <w:rPr>
          <w:rFonts w:ascii="Times New Roman" w:eastAsia="Calibri" w:hAnsi="Times New Roman" w:cs="Times New Roman"/>
          <w:sz w:val="24"/>
          <w:szCs w:val="24"/>
        </w:rPr>
        <w:t>;</w:t>
      </w:r>
    </w:p>
    <w:p w:rsidR="00F47593" w:rsidRDefault="00F47593" w:rsidP="001E71DA">
      <w:pPr>
        <w:pStyle w:val="a6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замещающих высшие, главные и ведущие группы должностей.</w:t>
      </w:r>
    </w:p>
    <w:p w:rsidR="00F47593" w:rsidRPr="00F47593" w:rsidRDefault="00F47593" w:rsidP="00F47593">
      <w:pPr>
        <w:pStyle w:val="a6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1336C" w:rsidRPr="00E1336C" w:rsidRDefault="00E1336C" w:rsidP="001E71DA">
      <w:pPr>
        <w:pStyle w:val="a6"/>
        <w:numPr>
          <w:ilvl w:val="0"/>
          <w:numId w:val="3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1336C">
        <w:rPr>
          <w:rFonts w:ascii="Times New Roman" w:eastAsia="Calibri" w:hAnsi="Times New Roman" w:cs="Times New Roman"/>
          <w:b/>
          <w:bCs/>
          <w:sz w:val="24"/>
          <w:szCs w:val="24"/>
        </w:rPr>
        <w:t>В соответствии с Федеральным законом «О государственной гражданской службе Российской Федерации» представитель нанимателя имеет право применить следующие дисциплинарные взыскания (укажите лишнее):</w:t>
      </w:r>
    </w:p>
    <w:p w:rsidR="00E1336C" w:rsidRPr="00F47593" w:rsidRDefault="00F47593" w:rsidP="001E71DA">
      <w:pPr>
        <w:pStyle w:val="a6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з</w:t>
      </w:r>
      <w:r w:rsidR="00E1336C" w:rsidRPr="00F47593">
        <w:rPr>
          <w:rFonts w:ascii="Times New Roman" w:eastAsia="Calibri" w:hAnsi="Times New Roman" w:cs="Times New Roman"/>
          <w:sz w:val="24"/>
          <w:szCs w:val="24"/>
        </w:rPr>
        <w:t>амечание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E1336C" w:rsidRPr="00F47593" w:rsidRDefault="00E1336C" w:rsidP="001E71DA">
      <w:pPr>
        <w:pStyle w:val="a6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7593">
        <w:rPr>
          <w:rFonts w:ascii="Times New Roman" w:eastAsia="Calibri" w:hAnsi="Times New Roman" w:cs="Times New Roman"/>
          <w:sz w:val="24"/>
          <w:szCs w:val="24"/>
        </w:rPr>
        <w:t>выговор</w:t>
      </w:r>
      <w:r w:rsidR="00F47593">
        <w:rPr>
          <w:rFonts w:ascii="Times New Roman" w:eastAsia="Calibri" w:hAnsi="Times New Roman" w:cs="Times New Roman"/>
          <w:sz w:val="24"/>
          <w:szCs w:val="24"/>
        </w:rPr>
        <w:t>;</w:t>
      </w:r>
    </w:p>
    <w:p w:rsidR="00E1336C" w:rsidRPr="00F47593" w:rsidRDefault="00E1336C" w:rsidP="001E71DA">
      <w:pPr>
        <w:pStyle w:val="a6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7593">
        <w:rPr>
          <w:rFonts w:ascii="Times New Roman" w:eastAsia="Calibri" w:hAnsi="Times New Roman" w:cs="Times New Roman"/>
          <w:sz w:val="24"/>
          <w:szCs w:val="24"/>
        </w:rPr>
        <w:t>строгий выговор</w:t>
      </w:r>
      <w:r w:rsidR="00F47593">
        <w:rPr>
          <w:rFonts w:ascii="Times New Roman" w:eastAsia="Calibri" w:hAnsi="Times New Roman" w:cs="Times New Roman"/>
          <w:sz w:val="24"/>
          <w:szCs w:val="24"/>
        </w:rPr>
        <w:t>;</w:t>
      </w:r>
    </w:p>
    <w:p w:rsidR="00E1336C" w:rsidRPr="00F47593" w:rsidRDefault="00E1336C" w:rsidP="001E71DA">
      <w:pPr>
        <w:pStyle w:val="a6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7593">
        <w:rPr>
          <w:rFonts w:ascii="Times New Roman" w:eastAsia="Calibri" w:hAnsi="Times New Roman" w:cs="Times New Roman"/>
          <w:sz w:val="24"/>
          <w:szCs w:val="24"/>
        </w:rPr>
        <w:t>предупреждение о неполном должностном соответствии</w:t>
      </w:r>
      <w:r w:rsidR="00F47593">
        <w:rPr>
          <w:rFonts w:ascii="Times New Roman" w:eastAsia="Calibri" w:hAnsi="Times New Roman" w:cs="Times New Roman"/>
          <w:sz w:val="24"/>
          <w:szCs w:val="24"/>
        </w:rPr>
        <w:t>;</w:t>
      </w:r>
    </w:p>
    <w:p w:rsidR="00E1336C" w:rsidRDefault="00E1336C" w:rsidP="001E71DA">
      <w:pPr>
        <w:pStyle w:val="a6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7593">
        <w:rPr>
          <w:rFonts w:ascii="Times New Roman" w:eastAsia="Calibri" w:hAnsi="Times New Roman" w:cs="Times New Roman"/>
          <w:sz w:val="24"/>
          <w:szCs w:val="24"/>
        </w:rPr>
        <w:t>увольнение с гражданской службы по основаниям, установленным пунктом 2, подпунктами «а» – «г» пункта 3, пунктами 5 и 6 части 1 статьи 37 указанного федерального закона</w:t>
      </w:r>
      <w:r w:rsidR="00F4759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D780A" w:rsidRDefault="000D780A" w:rsidP="000D780A">
      <w:pPr>
        <w:pStyle w:val="a6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D780A" w:rsidRPr="00C34FD6" w:rsidRDefault="000D780A" w:rsidP="001E71DA">
      <w:pPr>
        <w:pStyle w:val="a6"/>
        <w:numPr>
          <w:ilvl w:val="0"/>
          <w:numId w:val="3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34FD6">
        <w:rPr>
          <w:rFonts w:ascii="Times New Roman" w:eastAsia="Calibri" w:hAnsi="Times New Roman" w:cs="Times New Roman"/>
          <w:b/>
          <w:bCs/>
          <w:sz w:val="24"/>
          <w:szCs w:val="24"/>
        </w:rPr>
        <w:t>В соот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ветствии с Федеральным законом «О противодействии коррупции» </w:t>
      </w:r>
      <w:r w:rsidRPr="00C34FD6">
        <w:rPr>
          <w:rFonts w:ascii="Times New Roman" w:eastAsia="Calibri" w:hAnsi="Times New Roman" w:cs="Times New Roman"/>
          <w:b/>
          <w:bCs/>
          <w:sz w:val="24"/>
          <w:szCs w:val="24"/>
        </w:rPr>
        <w:t>в случае, если государственный служащий владеет ценными бумагами, акциями (долями участия, паями в уставных (складочных) капиталах организаций), он обязан:</w:t>
      </w:r>
    </w:p>
    <w:p w:rsidR="000D780A" w:rsidRPr="00C34FD6" w:rsidRDefault="000D780A" w:rsidP="001E71DA">
      <w:pPr>
        <w:pStyle w:val="a6"/>
        <w:numPr>
          <w:ilvl w:val="0"/>
          <w:numId w:val="3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4FD6">
        <w:rPr>
          <w:rFonts w:ascii="Times New Roman" w:eastAsia="Calibri" w:hAnsi="Times New Roman" w:cs="Times New Roman"/>
          <w:sz w:val="24"/>
          <w:szCs w:val="24"/>
        </w:rPr>
        <w:t xml:space="preserve">в целях предотвращения конфликта интересов передать принадлежащие ему ценные бумаги, акции (доли участия, паи в уставных (складочных) капиталах организаций) в доверительное управление в соответствии с гражданским </w:t>
      </w:r>
      <w:hyperlink r:id="rId7" w:history="1">
        <w:r w:rsidRPr="00C34FD6">
          <w:rPr>
            <w:rFonts w:ascii="Times New Roman" w:eastAsia="Calibri" w:hAnsi="Times New Roman" w:cs="Times New Roman"/>
            <w:sz w:val="24"/>
            <w:szCs w:val="24"/>
          </w:rPr>
          <w:t>законодательством</w:t>
        </w:r>
      </w:hyperlink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0D780A" w:rsidRDefault="000D780A" w:rsidP="001E71DA">
      <w:pPr>
        <w:pStyle w:val="a6"/>
        <w:numPr>
          <w:ilvl w:val="0"/>
          <w:numId w:val="3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4FD6">
        <w:rPr>
          <w:rFonts w:ascii="Times New Roman" w:eastAsia="Calibri" w:hAnsi="Times New Roman" w:cs="Times New Roman"/>
          <w:sz w:val="24"/>
          <w:szCs w:val="24"/>
        </w:rPr>
        <w:t>в целях предотвращения конфликта интересов уведомить представителя нанимателя о наличии у него ценных бумаг, акций (долей участия, паев в уставных (складочных) капиталах организаций)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0C38ED" w:rsidRDefault="000C38ED" w:rsidP="000C38ED">
      <w:pPr>
        <w:pStyle w:val="a6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bookmarkEnd w:id="1"/>
    <w:p w:rsidR="000C38ED" w:rsidRPr="0079770B" w:rsidRDefault="000C38ED" w:rsidP="0079770B">
      <w:pPr>
        <w:pStyle w:val="a6"/>
        <w:numPr>
          <w:ilvl w:val="0"/>
          <w:numId w:val="3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9770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В соответствии с Федеральным законом  «О противодействии коррупции»  государственный служащий обязан уведомлять обо всех случаях обращения к нему </w:t>
      </w:r>
      <w:r w:rsidRPr="0079770B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каких-либо лиц в целях склонения его к совершению коррупционных правонарушений (укажите лишнее):</w:t>
      </w:r>
    </w:p>
    <w:p w:rsidR="000C38ED" w:rsidRPr="001E1778" w:rsidRDefault="000C38ED" w:rsidP="000C38ED">
      <w:pPr>
        <w:pStyle w:val="a6"/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E1778">
        <w:rPr>
          <w:rFonts w:ascii="Times New Roman" w:eastAsia="Calibri" w:hAnsi="Times New Roman" w:cs="Times New Roman"/>
          <w:bCs/>
          <w:sz w:val="24"/>
          <w:szCs w:val="24"/>
        </w:rPr>
        <w:t>представителя нанимателя (работодателя)</w:t>
      </w:r>
      <w:r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:rsidR="000C38ED" w:rsidRPr="001E1778" w:rsidRDefault="000C38ED" w:rsidP="000C38ED">
      <w:pPr>
        <w:pStyle w:val="a6"/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E1778">
        <w:rPr>
          <w:rFonts w:ascii="Times New Roman" w:eastAsia="Calibri" w:hAnsi="Times New Roman" w:cs="Times New Roman"/>
          <w:bCs/>
          <w:sz w:val="24"/>
          <w:szCs w:val="24"/>
        </w:rPr>
        <w:t>органы прокуратуры или другие государственные органы;</w:t>
      </w:r>
    </w:p>
    <w:p w:rsidR="000C38ED" w:rsidRPr="001E1778" w:rsidRDefault="000C38ED" w:rsidP="000C38ED">
      <w:pPr>
        <w:pStyle w:val="a6"/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E1778">
        <w:rPr>
          <w:rFonts w:ascii="Times New Roman" w:eastAsia="Calibri" w:hAnsi="Times New Roman" w:cs="Times New Roman"/>
          <w:bCs/>
          <w:sz w:val="24"/>
          <w:szCs w:val="24"/>
        </w:rPr>
        <w:t>средства массовой информации</w:t>
      </w:r>
      <w:r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0B5DFC" w:rsidRDefault="000B5DFC" w:rsidP="000D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5DFC" w:rsidRPr="000B5DFC" w:rsidRDefault="000B5DFC" w:rsidP="001E71DA">
      <w:pPr>
        <w:pStyle w:val="a6"/>
        <w:numPr>
          <w:ilvl w:val="0"/>
          <w:numId w:val="3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B5DFC">
        <w:rPr>
          <w:rFonts w:ascii="Times New Roman" w:eastAsia="Calibri" w:hAnsi="Times New Roman" w:cs="Times New Roman"/>
          <w:b/>
          <w:bCs/>
          <w:sz w:val="24"/>
          <w:szCs w:val="24"/>
        </w:rPr>
        <w:t>Согласно Уставу Забайкальского края система органов государственной власти Забайкальского края устанавливается краем в соответствии с основами конституционного строя Российской Федерации и общими принципами организации законодательных (представительных) и исполнительных органов государственной власти:</w:t>
      </w:r>
    </w:p>
    <w:p w:rsidR="000B5DFC" w:rsidRPr="000B5DFC" w:rsidRDefault="000B5DFC" w:rsidP="001E71DA">
      <w:pPr>
        <w:pStyle w:val="a6"/>
        <w:numPr>
          <w:ilvl w:val="0"/>
          <w:numId w:val="2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5DFC">
        <w:rPr>
          <w:rFonts w:ascii="Times New Roman" w:eastAsia="Calibri" w:hAnsi="Times New Roman" w:cs="Times New Roman"/>
          <w:sz w:val="24"/>
          <w:szCs w:val="24"/>
        </w:rPr>
        <w:t>по предложению Президента Российской Федерации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0B5DFC" w:rsidRPr="000B5DFC" w:rsidRDefault="000B5DFC" w:rsidP="001E71DA">
      <w:pPr>
        <w:pStyle w:val="a6"/>
        <w:numPr>
          <w:ilvl w:val="0"/>
          <w:numId w:val="2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5DFC">
        <w:rPr>
          <w:rFonts w:ascii="Times New Roman" w:eastAsia="Calibri" w:hAnsi="Times New Roman" w:cs="Times New Roman"/>
          <w:sz w:val="24"/>
          <w:szCs w:val="24"/>
        </w:rPr>
        <w:t>самостоятельно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0B5DFC" w:rsidRDefault="000B5DFC" w:rsidP="001E71DA">
      <w:pPr>
        <w:pStyle w:val="a6"/>
        <w:numPr>
          <w:ilvl w:val="0"/>
          <w:numId w:val="2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5DFC">
        <w:rPr>
          <w:rFonts w:ascii="Times New Roman" w:eastAsia="Calibri" w:hAnsi="Times New Roman" w:cs="Times New Roman"/>
          <w:sz w:val="24"/>
          <w:szCs w:val="24"/>
        </w:rPr>
        <w:t>по предложению полномочного представителя Президента Российской Федерации в Сибирском федеральном округе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0B5DFC" w:rsidRPr="000B5DFC" w:rsidRDefault="000B5DFC" w:rsidP="000B5DFC">
      <w:pPr>
        <w:pStyle w:val="a6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B5DFC" w:rsidRPr="000B5DFC" w:rsidRDefault="000B5DFC" w:rsidP="001E71DA">
      <w:pPr>
        <w:pStyle w:val="a6"/>
        <w:numPr>
          <w:ilvl w:val="0"/>
          <w:numId w:val="3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B5DFC">
        <w:rPr>
          <w:rFonts w:ascii="Times New Roman" w:eastAsia="Calibri" w:hAnsi="Times New Roman" w:cs="Times New Roman"/>
          <w:b/>
          <w:bCs/>
          <w:sz w:val="24"/>
          <w:szCs w:val="24"/>
        </w:rPr>
        <w:t>В соответствии с Уставом Забайкальского края структура исполнительных органов государственной власти Забайкальского края определяется:</w:t>
      </w:r>
    </w:p>
    <w:p w:rsidR="000B5DFC" w:rsidRPr="000B5DFC" w:rsidRDefault="000B5DFC" w:rsidP="001E71DA">
      <w:pPr>
        <w:pStyle w:val="a6"/>
        <w:numPr>
          <w:ilvl w:val="0"/>
          <w:numId w:val="2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5DFC">
        <w:rPr>
          <w:rFonts w:ascii="Times New Roman" w:eastAsia="Calibri" w:hAnsi="Times New Roman" w:cs="Times New Roman"/>
          <w:sz w:val="24"/>
          <w:szCs w:val="24"/>
        </w:rPr>
        <w:t>Пра</w:t>
      </w:r>
      <w:r w:rsidR="009B116F">
        <w:rPr>
          <w:rFonts w:ascii="Times New Roman" w:eastAsia="Calibri" w:hAnsi="Times New Roman" w:cs="Times New Roman"/>
          <w:sz w:val="24"/>
          <w:szCs w:val="24"/>
        </w:rPr>
        <w:t>вительством Забайкальского края;</w:t>
      </w:r>
    </w:p>
    <w:p w:rsidR="000B5DFC" w:rsidRPr="000B5DFC" w:rsidRDefault="000B5DFC" w:rsidP="001E71DA">
      <w:pPr>
        <w:pStyle w:val="a6"/>
        <w:numPr>
          <w:ilvl w:val="0"/>
          <w:numId w:val="2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5DFC">
        <w:rPr>
          <w:rFonts w:ascii="Times New Roman" w:eastAsia="Calibri" w:hAnsi="Times New Roman" w:cs="Times New Roman"/>
          <w:sz w:val="24"/>
          <w:szCs w:val="24"/>
        </w:rPr>
        <w:t>Законодательным Собранием Забайкальского края</w:t>
      </w:r>
      <w:r w:rsidR="009B116F">
        <w:rPr>
          <w:rFonts w:ascii="Times New Roman" w:eastAsia="Calibri" w:hAnsi="Times New Roman" w:cs="Times New Roman"/>
          <w:sz w:val="24"/>
          <w:szCs w:val="24"/>
        </w:rPr>
        <w:t>;</w:t>
      </w:r>
    </w:p>
    <w:p w:rsidR="000B5DFC" w:rsidRDefault="000B5DFC" w:rsidP="001E71DA">
      <w:pPr>
        <w:pStyle w:val="a6"/>
        <w:numPr>
          <w:ilvl w:val="0"/>
          <w:numId w:val="2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5DFC">
        <w:rPr>
          <w:rFonts w:ascii="Times New Roman" w:eastAsia="Calibri" w:hAnsi="Times New Roman" w:cs="Times New Roman"/>
          <w:sz w:val="24"/>
          <w:szCs w:val="24"/>
        </w:rPr>
        <w:t>Губернатором Забайкальского края</w:t>
      </w:r>
      <w:r w:rsidR="009B116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05620" w:rsidRDefault="00C05620" w:rsidP="00C05620">
      <w:pPr>
        <w:pStyle w:val="a6"/>
        <w:tabs>
          <w:tab w:val="left" w:pos="993"/>
          <w:tab w:val="left" w:pos="1134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B5DFC" w:rsidRPr="009B116F" w:rsidRDefault="000B5DFC" w:rsidP="001E71DA">
      <w:pPr>
        <w:pStyle w:val="a6"/>
        <w:numPr>
          <w:ilvl w:val="0"/>
          <w:numId w:val="3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B116F">
        <w:rPr>
          <w:rFonts w:ascii="Times New Roman" w:eastAsia="Calibri" w:hAnsi="Times New Roman" w:cs="Times New Roman"/>
          <w:b/>
          <w:bCs/>
          <w:sz w:val="24"/>
          <w:szCs w:val="24"/>
        </w:rPr>
        <w:t>В соответствии с Уставом Забайкальского края за Законодательным Собранием закрепляются следующие полномочия (укажите лишнее):</w:t>
      </w:r>
    </w:p>
    <w:p w:rsidR="000B5DFC" w:rsidRPr="009B116F" w:rsidRDefault="009B116F" w:rsidP="001E71DA">
      <w:pPr>
        <w:pStyle w:val="a6"/>
        <w:numPr>
          <w:ilvl w:val="0"/>
          <w:numId w:val="2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116F">
        <w:rPr>
          <w:rFonts w:ascii="Times New Roman" w:eastAsia="Calibri" w:hAnsi="Times New Roman" w:cs="Times New Roman"/>
          <w:sz w:val="24"/>
          <w:szCs w:val="24"/>
        </w:rPr>
        <w:t>з</w:t>
      </w:r>
      <w:r w:rsidR="000B5DFC" w:rsidRPr="009B116F">
        <w:rPr>
          <w:rFonts w:ascii="Times New Roman" w:eastAsia="Calibri" w:hAnsi="Times New Roman" w:cs="Times New Roman"/>
          <w:sz w:val="24"/>
          <w:szCs w:val="24"/>
        </w:rPr>
        <w:t>аконодательные</w:t>
      </w:r>
      <w:r w:rsidRPr="009B116F">
        <w:rPr>
          <w:rFonts w:ascii="Times New Roman" w:eastAsia="Calibri" w:hAnsi="Times New Roman" w:cs="Times New Roman"/>
          <w:sz w:val="24"/>
          <w:szCs w:val="24"/>
        </w:rPr>
        <w:t>;</w:t>
      </w:r>
    </w:p>
    <w:p w:rsidR="000B5DFC" w:rsidRPr="009B116F" w:rsidRDefault="000B5DFC" w:rsidP="001E71DA">
      <w:pPr>
        <w:pStyle w:val="a6"/>
        <w:numPr>
          <w:ilvl w:val="0"/>
          <w:numId w:val="2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116F">
        <w:rPr>
          <w:rFonts w:ascii="Times New Roman" w:eastAsia="Calibri" w:hAnsi="Times New Roman" w:cs="Times New Roman"/>
          <w:sz w:val="24"/>
          <w:szCs w:val="24"/>
        </w:rPr>
        <w:t>контрольные</w:t>
      </w:r>
      <w:r w:rsidR="009B116F" w:rsidRPr="009B116F">
        <w:rPr>
          <w:rFonts w:ascii="Times New Roman" w:eastAsia="Calibri" w:hAnsi="Times New Roman" w:cs="Times New Roman"/>
          <w:sz w:val="24"/>
          <w:szCs w:val="24"/>
        </w:rPr>
        <w:t>;</w:t>
      </w:r>
    </w:p>
    <w:p w:rsidR="000B5DFC" w:rsidRPr="009B116F" w:rsidRDefault="000B5DFC" w:rsidP="001E71DA">
      <w:pPr>
        <w:pStyle w:val="a6"/>
        <w:numPr>
          <w:ilvl w:val="0"/>
          <w:numId w:val="2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116F">
        <w:rPr>
          <w:rFonts w:ascii="Times New Roman" w:eastAsia="Calibri" w:hAnsi="Times New Roman" w:cs="Times New Roman"/>
          <w:sz w:val="24"/>
          <w:szCs w:val="24"/>
        </w:rPr>
        <w:t>распорядительные</w:t>
      </w:r>
      <w:r w:rsidR="009B116F" w:rsidRPr="009B116F">
        <w:rPr>
          <w:rFonts w:ascii="Times New Roman" w:eastAsia="Calibri" w:hAnsi="Times New Roman" w:cs="Times New Roman"/>
          <w:sz w:val="24"/>
          <w:szCs w:val="24"/>
        </w:rPr>
        <w:t>;</w:t>
      </w:r>
    </w:p>
    <w:p w:rsidR="000B5DFC" w:rsidRPr="009B116F" w:rsidRDefault="000B5DFC" w:rsidP="001E71DA">
      <w:pPr>
        <w:pStyle w:val="a6"/>
        <w:numPr>
          <w:ilvl w:val="0"/>
          <w:numId w:val="2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116F">
        <w:rPr>
          <w:rFonts w:ascii="Times New Roman" w:eastAsia="Calibri" w:hAnsi="Times New Roman" w:cs="Times New Roman"/>
          <w:sz w:val="24"/>
          <w:szCs w:val="24"/>
        </w:rPr>
        <w:t>участие в формировании Правительства Забайкальского края, государственных органов Забайкальского края</w:t>
      </w:r>
      <w:r w:rsidR="009B116F" w:rsidRPr="009B116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B116F" w:rsidRPr="009B116F" w:rsidRDefault="009B116F" w:rsidP="009B116F">
      <w:pPr>
        <w:pStyle w:val="a6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B5DFC" w:rsidRPr="009B116F" w:rsidRDefault="000B5DFC" w:rsidP="001E71DA">
      <w:pPr>
        <w:pStyle w:val="a6"/>
        <w:numPr>
          <w:ilvl w:val="0"/>
          <w:numId w:val="3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B116F">
        <w:rPr>
          <w:rFonts w:ascii="Times New Roman" w:eastAsia="Calibri" w:hAnsi="Times New Roman" w:cs="Times New Roman"/>
          <w:b/>
          <w:bCs/>
          <w:sz w:val="24"/>
          <w:szCs w:val="24"/>
        </w:rPr>
        <w:t>В соответствии с Уставом Забайкальского края Губернатор Забайкальского</w:t>
      </w:r>
      <w:r w:rsidR="009B116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края:</w:t>
      </w:r>
    </w:p>
    <w:p w:rsidR="000B5DFC" w:rsidRPr="009B116F" w:rsidRDefault="000B5DFC" w:rsidP="001E71DA">
      <w:pPr>
        <w:pStyle w:val="a6"/>
        <w:numPr>
          <w:ilvl w:val="0"/>
          <w:numId w:val="2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116F">
        <w:rPr>
          <w:rFonts w:ascii="Times New Roman" w:eastAsia="Calibri" w:hAnsi="Times New Roman" w:cs="Times New Roman"/>
          <w:sz w:val="24"/>
          <w:szCs w:val="24"/>
        </w:rPr>
        <w:t>осуществляет в пределах своих полномочий меры по реализации, обеспечению и защите прав и свобод человека и гражданина, охране собственности и общественного порядка, противодействию терроризму и экстремизму, борьбе с преступностью</w:t>
      </w:r>
      <w:r w:rsidR="009B116F">
        <w:rPr>
          <w:rFonts w:ascii="Times New Roman" w:eastAsia="Calibri" w:hAnsi="Times New Roman" w:cs="Times New Roman"/>
          <w:sz w:val="24"/>
          <w:szCs w:val="24"/>
        </w:rPr>
        <w:t>;</w:t>
      </w:r>
    </w:p>
    <w:p w:rsidR="000B5DFC" w:rsidRPr="009B116F" w:rsidRDefault="000B5DFC" w:rsidP="001E71DA">
      <w:pPr>
        <w:pStyle w:val="a6"/>
        <w:numPr>
          <w:ilvl w:val="0"/>
          <w:numId w:val="2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116F">
        <w:rPr>
          <w:rFonts w:ascii="Times New Roman" w:eastAsia="Calibri" w:hAnsi="Times New Roman" w:cs="Times New Roman"/>
          <w:sz w:val="24"/>
          <w:szCs w:val="24"/>
        </w:rPr>
        <w:t>представляет Забайкальский край в отношениях с федеральными органами государственной власти, органами государственной власти субъектов Российской Федерации, органами местного самоуправления и при осуществлении внешнеэкономических связей, при этом вправе подписывать договоры и соглашения от имени края</w:t>
      </w:r>
      <w:r w:rsidR="009B116F">
        <w:rPr>
          <w:rFonts w:ascii="Times New Roman" w:eastAsia="Calibri" w:hAnsi="Times New Roman" w:cs="Times New Roman"/>
          <w:sz w:val="24"/>
          <w:szCs w:val="24"/>
        </w:rPr>
        <w:t>;</w:t>
      </w:r>
    </w:p>
    <w:p w:rsidR="000B5DFC" w:rsidRDefault="000B5DFC" w:rsidP="001E71DA">
      <w:pPr>
        <w:pStyle w:val="a6"/>
        <w:numPr>
          <w:ilvl w:val="0"/>
          <w:numId w:val="2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116F">
        <w:rPr>
          <w:rFonts w:ascii="Times New Roman" w:eastAsia="Calibri" w:hAnsi="Times New Roman" w:cs="Times New Roman"/>
          <w:sz w:val="24"/>
          <w:szCs w:val="24"/>
        </w:rPr>
        <w:t>формирует иные исполнительные органы государственной власти Забайкальского края</w:t>
      </w:r>
      <w:r w:rsidR="009B116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B116F" w:rsidRPr="009B116F" w:rsidRDefault="009B116F" w:rsidP="009B116F">
      <w:pPr>
        <w:pStyle w:val="a6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B116F" w:rsidRPr="009B116F" w:rsidRDefault="000B5DFC" w:rsidP="001E71DA">
      <w:pPr>
        <w:pStyle w:val="a6"/>
        <w:numPr>
          <w:ilvl w:val="0"/>
          <w:numId w:val="3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B116F">
        <w:rPr>
          <w:rFonts w:ascii="Times New Roman" w:eastAsia="Calibri" w:hAnsi="Times New Roman" w:cs="Times New Roman"/>
          <w:b/>
          <w:bCs/>
          <w:sz w:val="24"/>
          <w:szCs w:val="24"/>
        </w:rPr>
        <w:t>В соответствии с Уставом Забайкальского края предложения о поправках и пересмотре положений Устава могут вноситься (укажите лишнее):</w:t>
      </w:r>
    </w:p>
    <w:p w:rsidR="000B5DFC" w:rsidRPr="009B116F" w:rsidRDefault="000B5DFC" w:rsidP="001E71DA">
      <w:pPr>
        <w:pStyle w:val="a6"/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116F">
        <w:rPr>
          <w:rFonts w:ascii="Times New Roman" w:eastAsia="Calibri" w:hAnsi="Times New Roman" w:cs="Times New Roman"/>
          <w:sz w:val="24"/>
          <w:szCs w:val="24"/>
        </w:rPr>
        <w:t>группой не менее одной трети от установленного числа депутатов Законодательного Собрания края</w:t>
      </w:r>
      <w:r w:rsidR="009B116F">
        <w:rPr>
          <w:rFonts w:ascii="Times New Roman" w:eastAsia="Calibri" w:hAnsi="Times New Roman" w:cs="Times New Roman"/>
          <w:sz w:val="24"/>
          <w:szCs w:val="24"/>
        </w:rPr>
        <w:t>;</w:t>
      </w:r>
    </w:p>
    <w:p w:rsidR="000B5DFC" w:rsidRPr="009B116F" w:rsidRDefault="000B5DFC" w:rsidP="001E71DA">
      <w:pPr>
        <w:pStyle w:val="a6"/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116F">
        <w:rPr>
          <w:rFonts w:ascii="Times New Roman" w:eastAsia="Calibri" w:hAnsi="Times New Roman" w:cs="Times New Roman"/>
          <w:sz w:val="24"/>
          <w:szCs w:val="24"/>
        </w:rPr>
        <w:t>Губернатором края</w:t>
      </w:r>
      <w:r w:rsidR="009B116F">
        <w:rPr>
          <w:rFonts w:ascii="Times New Roman" w:eastAsia="Calibri" w:hAnsi="Times New Roman" w:cs="Times New Roman"/>
          <w:sz w:val="24"/>
          <w:szCs w:val="24"/>
        </w:rPr>
        <w:t>;</w:t>
      </w:r>
    </w:p>
    <w:p w:rsidR="000B5DFC" w:rsidRPr="009B116F" w:rsidRDefault="000B5DFC" w:rsidP="001E71DA">
      <w:pPr>
        <w:pStyle w:val="a6"/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116F">
        <w:rPr>
          <w:rFonts w:ascii="Times New Roman" w:eastAsia="Calibri" w:hAnsi="Times New Roman" w:cs="Times New Roman"/>
          <w:sz w:val="24"/>
          <w:szCs w:val="24"/>
        </w:rPr>
        <w:t>Уставным судом Забайкальского края</w:t>
      </w:r>
      <w:r w:rsidR="009B116F">
        <w:rPr>
          <w:rFonts w:ascii="Times New Roman" w:eastAsia="Calibri" w:hAnsi="Times New Roman" w:cs="Times New Roman"/>
          <w:sz w:val="24"/>
          <w:szCs w:val="24"/>
        </w:rPr>
        <w:t>;</w:t>
      </w:r>
    </w:p>
    <w:p w:rsidR="000B5DFC" w:rsidRPr="009B116F" w:rsidRDefault="000B5DFC" w:rsidP="001E71DA">
      <w:pPr>
        <w:pStyle w:val="a6"/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116F">
        <w:rPr>
          <w:rFonts w:ascii="Times New Roman" w:eastAsia="Calibri" w:hAnsi="Times New Roman" w:cs="Times New Roman"/>
          <w:sz w:val="24"/>
          <w:szCs w:val="24"/>
        </w:rPr>
        <w:t>не менее одной трети представительных органов муниципальных районов и городских округов</w:t>
      </w:r>
      <w:r w:rsidR="009B116F">
        <w:rPr>
          <w:rFonts w:ascii="Times New Roman" w:eastAsia="Calibri" w:hAnsi="Times New Roman" w:cs="Times New Roman"/>
          <w:sz w:val="24"/>
          <w:szCs w:val="24"/>
        </w:rPr>
        <w:t>;</w:t>
      </w:r>
    </w:p>
    <w:p w:rsidR="000B5DFC" w:rsidRPr="009B116F" w:rsidRDefault="000B5DFC" w:rsidP="001E71DA">
      <w:pPr>
        <w:pStyle w:val="a6"/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116F">
        <w:rPr>
          <w:rFonts w:ascii="Times New Roman" w:eastAsia="Calibri" w:hAnsi="Times New Roman" w:cs="Times New Roman"/>
          <w:sz w:val="24"/>
          <w:szCs w:val="24"/>
        </w:rPr>
        <w:lastRenderedPageBreak/>
        <w:t>прокурором Забайкальского края</w:t>
      </w:r>
      <w:r w:rsidR="009B116F">
        <w:rPr>
          <w:rFonts w:ascii="Times New Roman" w:eastAsia="Calibri" w:hAnsi="Times New Roman" w:cs="Times New Roman"/>
          <w:sz w:val="24"/>
          <w:szCs w:val="24"/>
        </w:rPr>
        <w:t>;</w:t>
      </w:r>
    </w:p>
    <w:p w:rsidR="009B116F" w:rsidRDefault="000B5DFC" w:rsidP="001E71DA">
      <w:pPr>
        <w:pStyle w:val="a6"/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116F">
        <w:rPr>
          <w:rFonts w:ascii="Times New Roman" w:eastAsia="Calibri" w:hAnsi="Times New Roman" w:cs="Times New Roman"/>
          <w:sz w:val="24"/>
          <w:szCs w:val="24"/>
        </w:rPr>
        <w:t>Избирательной комиссией Забайкальского края</w:t>
      </w:r>
      <w:r w:rsidR="009B116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D780A" w:rsidRPr="00C34FD6" w:rsidRDefault="000D780A" w:rsidP="000D780A">
      <w:pPr>
        <w:pStyle w:val="a6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D780A" w:rsidRPr="00E1336C" w:rsidRDefault="000D780A" w:rsidP="001E71DA">
      <w:pPr>
        <w:pStyle w:val="a6"/>
        <w:numPr>
          <w:ilvl w:val="0"/>
          <w:numId w:val="3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1336C">
        <w:rPr>
          <w:rFonts w:ascii="Times New Roman" w:eastAsia="Calibri" w:hAnsi="Times New Roman" w:cs="Times New Roman"/>
          <w:b/>
          <w:bCs/>
          <w:sz w:val="24"/>
          <w:szCs w:val="24"/>
        </w:rPr>
        <w:t>В соответствии с Законом Забайкальского края «О государственной гражданской службе Забайкальского края» государственным гражданским служащим, замещающим должности гражданской службы Забайкальского края высшей группы, присваивается классный чин гражданской службы:</w:t>
      </w:r>
    </w:p>
    <w:p w:rsidR="000D780A" w:rsidRPr="00411C03" w:rsidRDefault="000D780A" w:rsidP="001E71DA">
      <w:pPr>
        <w:pStyle w:val="a6"/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pacing w:val="-6"/>
          <w:sz w:val="24"/>
          <w:szCs w:val="24"/>
        </w:rPr>
      </w:pPr>
      <w:r w:rsidRPr="00411C03">
        <w:rPr>
          <w:rFonts w:ascii="Times New Roman" w:eastAsia="Calibri" w:hAnsi="Times New Roman" w:cs="Times New Roman"/>
          <w:spacing w:val="-6"/>
          <w:sz w:val="24"/>
          <w:szCs w:val="24"/>
        </w:rPr>
        <w:t>действительный государственный советни</w:t>
      </w:r>
      <w:r w:rsidR="00411C03" w:rsidRPr="00411C03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к Забайкальского края 1, 2 или </w:t>
      </w:r>
      <w:r w:rsidRPr="00411C03">
        <w:rPr>
          <w:rFonts w:ascii="Times New Roman" w:eastAsia="Calibri" w:hAnsi="Times New Roman" w:cs="Times New Roman"/>
          <w:spacing w:val="-6"/>
          <w:sz w:val="24"/>
          <w:szCs w:val="24"/>
        </w:rPr>
        <w:t>3-го класса;</w:t>
      </w:r>
    </w:p>
    <w:p w:rsidR="000D780A" w:rsidRPr="00411C03" w:rsidRDefault="000D780A" w:rsidP="001E71DA">
      <w:pPr>
        <w:pStyle w:val="a6"/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pacing w:val="-6"/>
          <w:sz w:val="24"/>
          <w:szCs w:val="24"/>
        </w:rPr>
      </w:pPr>
      <w:r w:rsidRPr="00411C03">
        <w:rPr>
          <w:rFonts w:ascii="Times New Roman" w:eastAsia="Calibri" w:hAnsi="Times New Roman" w:cs="Times New Roman"/>
          <w:spacing w:val="-6"/>
          <w:sz w:val="24"/>
          <w:szCs w:val="24"/>
        </w:rPr>
        <w:t>действительный государственный советник Российской Федерации 1, 2 или 3-го класса;</w:t>
      </w:r>
    </w:p>
    <w:p w:rsidR="000D780A" w:rsidRPr="00411C03" w:rsidRDefault="000D780A" w:rsidP="001E71DA">
      <w:pPr>
        <w:pStyle w:val="a6"/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pacing w:val="-6"/>
          <w:sz w:val="24"/>
          <w:szCs w:val="24"/>
        </w:rPr>
      </w:pPr>
      <w:r w:rsidRPr="00411C03">
        <w:rPr>
          <w:rFonts w:ascii="Times New Roman" w:eastAsia="Calibri" w:hAnsi="Times New Roman" w:cs="Times New Roman"/>
          <w:spacing w:val="-6"/>
          <w:sz w:val="24"/>
          <w:szCs w:val="24"/>
        </w:rPr>
        <w:t>государственный советник Забайкальского края 1, 2 или 3-го класса.</w:t>
      </w:r>
    </w:p>
    <w:p w:rsidR="000D780A" w:rsidRPr="00915AF8" w:rsidRDefault="000D780A" w:rsidP="000D780A">
      <w:pPr>
        <w:pStyle w:val="a6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D780A" w:rsidRPr="00CB03E8" w:rsidRDefault="000D780A" w:rsidP="001E71DA">
      <w:pPr>
        <w:pStyle w:val="a6"/>
        <w:numPr>
          <w:ilvl w:val="0"/>
          <w:numId w:val="3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B03E8">
        <w:rPr>
          <w:rFonts w:ascii="Times New Roman" w:eastAsia="Calibri" w:hAnsi="Times New Roman" w:cs="Times New Roman"/>
          <w:b/>
          <w:bCs/>
          <w:sz w:val="24"/>
          <w:szCs w:val="24"/>
        </w:rPr>
        <w:t>В соответствии с Законом Забайкальского края «О государственной гражданской службе Забайкальского края» порядок ведения реестров государственных гражданских служащих государственных органов Забайкальского края устанавливается:</w:t>
      </w:r>
    </w:p>
    <w:p w:rsidR="000D780A" w:rsidRPr="00CB03E8" w:rsidRDefault="000D780A" w:rsidP="001E71DA">
      <w:pPr>
        <w:pStyle w:val="a6"/>
        <w:numPr>
          <w:ilvl w:val="0"/>
          <w:numId w:val="3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03E8">
        <w:rPr>
          <w:rFonts w:ascii="Times New Roman" w:eastAsia="Calibri" w:hAnsi="Times New Roman" w:cs="Times New Roman"/>
          <w:sz w:val="24"/>
          <w:szCs w:val="24"/>
        </w:rPr>
        <w:t>правовым актом Администрации Губернатора Забайкальского края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0D780A" w:rsidRPr="00CB03E8" w:rsidRDefault="000D780A" w:rsidP="001E71DA">
      <w:pPr>
        <w:pStyle w:val="a6"/>
        <w:numPr>
          <w:ilvl w:val="0"/>
          <w:numId w:val="3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03E8">
        <w:rPr>
          <w:rFonts w:ascii="Times New Roman" w:eastAsia="Calibri" w:hAnsi="Times New Roman" w:cs="Times New Roman"/>
          <w:sz w:val="24"/>
          <w:szCs w:val="24"/>
        </w:rPr>
        <w:t>правовым актом Законодательного Собранием Забайкальского края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0D780A" w:rsidRDefault="000D780A" w:rsidP="001E71DA">
      <w:pPr>
        <w:pStyle w:val="a6"/>
        <w:numPr>
          <w:ilvl w:val="0"/>
          <w:numId w:val="3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03E8">
        <w:rPr>
          <w:rFonts w:ascii="Times New Roman" w:eastAsia="Calibri" w:hAnsi="Times New Roman" w:cs="Times New Roman"/>
          <w:sz w:val="24"/>
          <w:szCs w:val="24"/>
        </w:rPr>
        <w:t xml:space="preserve">нормативным правовым актом </w:t>
      </w:r>
      <w:r>
        <w:rPr>
          <w:rFonts w:ascii="Times New Roman" w:eastAsia="Calibri" w:hAnsi="Times New Roman" w:cs="Times New Roman"/>
          <w:sz w:val="24"/>
          <w:szCs w:val="24"/>
        </w:rPr>
        <w:t>высшего исполнительного органа государственной власти Забайкальского края.</w:t>
      </w:r>
    </w:p>
    <w:p w:rsidR="00D561F9" w:rsidRDefault="00D561F9" w:rsidP="00D561F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F7F76" w:rsidRPr="00CF7F76" w:rsidRDefault="00CF7F76" w:rsidP="00CF7F76">
      <w:pPr>
        <w:pStyle w:val="a6"/>
        <w:numPr>
          <w:ilvl w:val="0"/>
          <w:numId w:val="3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F7F76">
        <w:rPr>
          <w:rFonts w:ascii="Times New Roman" w:eastAsia="Calibri" w:hAnsi="Times New Roman" w:cs="Times New Roman"/>
          <w:b/>
          <w:bCs/>
          <w:sz w:val="24"/>
          <w:szCs w:val="24"/>
        </w:rPr>
        <w:t>В соответствии с Законом Забайкальского края «О государственной гражданской службе Забайкальского края» предоставляется ежегодный дополнительный оплачиваемый отпуск за выслугу лет (указать лишнее):</w:t>
      </w:r>
    </w:p>
    <w:p w:rsidR="00CF7F76" w:rsidRPr="008C053C" w:rsidRDefault="00CF7F76" w:rsidP="00CF7F76">
      <w:pPr>
        <w:pStyle w:val="a6"/>
        <w:numPr>
          <w:ilvl w:val="0"/>
          <w:numId w:val="3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C053C">
        <w:rPr>
          <w:rFonts w:ascii="Times New Roman" w:eastAsia="Calibri" w:hAnsi="Times New Roman" w:cs="Times New Roman"/>
          <w:bCs/>
          <w:sz w:val="24"/>
          <w:szCs w:val="24"/>
        </w:rPr>
        <w:t>один календарный день за каждый год гражданской службы;</w:t>
      </w:r>
    </w:p>
    <w:p w:rsidR="00CF7F76" w:rsidRPr="001D59B9" w:rsidRDefault="00CF7F76" w:rsidP="00CF7F76">
      <w:pPr>
        <w:pStyle w:val="a6"/>
        <w:numPr>
          <w:ilvl w:val="0"/>
          <w:numId w:val="3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D59B9">
        <w:rPr>
          <w:rFonts w:ascii="Times New Roman" w:eastAsia="Calibri" w:hAnsi="Times New Roman" w:cs="Times New Roman"/>
          <w:bCs/>
          <w:sz w:val="24"/>
          <w:szCs w:val="24"/>
        </w:rPr>
        <w:t>при стаже гражданской службы от 1 года до 5 лет - 1 календарный день</w:t>
      </w:r>
      <w:r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:rsidR="00CF7F76" w:rsidRPr="001D59B9" w:rsidRDefault="00CF7F76" w:rsidP="00CF7F76">
      <w:pPr>
        <w:pStyle w:val="a6"/>
        <w:numPr>
          <w:ilvl w:val="0"/>
          <w:numId w:val="3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D59B9">
        <w:rPr>
          <w:rFonts w:ascii="Times New Roman" w:eastAsia="Calibri" w:hAnsi="Times New Roman" w:cs="Times New Roman"/>
          <w:bCs/>
          <w:sz w:val="24"/>
          <w:szCs w:val="24"/>
        </w:rPr>
        <w:t>при стаже гражданской службы от 5 до 10 лет - 5 календарных дней</w:t>
      </w:r>
      <w:r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CF7F76" w:rsidRPr="00EA4764" w:rsidRDefault="00CF7F76" w:rsidP="00CF7F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7F76" w:rsidRPr="00CF7F76" w:rsidRDefault="00CF7F76" w:rsidP="00CF7F76">
      <w:pPr>
        <w:pStyle w:val="a6"/>
        <w:numPr>
          <w:ilvl w:val="0"/>
          <w:numId w:val="3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F7F7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В соответствии с Законом Забайкальского края «О государственной гражданской службе Забайкальского края» оклад месячного денежного содержания гражданского служащего состоит </w:t>
      </w:r>
      <w:proofErr w:type="gramStart"/>
      <w:r w:rsidRPr="00CF7F76">
        <w:rPr>
          <w:rFonts w:ascii="Times New Roman" w:eastAsia="Calibri" w:hAnsi="Times New Roman" w:cs="Times New Roman"/>
          <w:b/>
          <w:bCs/>
          <w:sz w:val="24"/>
          <w:szCs w:val="24"/>
        </w:rPr>
        <w:t>из</w:t>
      </w:r>
      <w:proofErr w:type="gramEnd"/>
      <w:r w:rsidRPr="00CF7F76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</w:p>
    <w:p w:rsidR="00CF7F76" w:rsidRPr="001D59B9" w:rsidRDefault="00CF7F76" w:rsidP="00CF7F76">
      <w:pPr>
        <w:pStyle w:val="a6"/>
        <w:numPr>
          <w:ilvl w:val="0"/>
          <w:numId w:val="4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D59B9">
        <w:rPr>
          <w:rFonts w:ascii="Times New Roman" w:eastAsia="Calibri" w:hAnsi="Times New Roman" w:cs="Times New Roman"/>
          <w:bCs/>
          <w:sz w:val="24"/>
          <w:szCs w:val="24"/>
        </w:rPr>
        <w:t>должностного оклада и ежемесячных и иных дополнительных выплат</w:t>
      </w:r>
      <w:r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:rsidR="00CF7F76" w:rsidRPr="008C053C" w:rsidRDefault="00CF7F76" w:rsidP="00CF7F76">
      <w:pPr>
        <w:pStyle w:val="a6"/>
        <w:numPr>
          <w:ilvl w:val="0"/>
          <w:numId w:val="4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C053C">
        <w:rPr>
          <w:rFonts w:ascii="Times New Roman" w:eastAsia="Calibri" w:hAnsi="Times New Roman" w:cs="Times New Roman"/>
          <w:bCs/>
          <w:sz w:val="24"/>
          <w:szCs w:val="24"/>
        </w:rPr>
        <w:t>должностного оклада и оклада за классный чин;</w:t>
      </w:r>
    </w:p>
    <w:p w:rsidR="00CF7F76" w:rsidRDefault="00CF7F76" w:rsidP="00CF7F76">
      <w:pPr>
        <w:pStyle w:val="a6"/>
        <w:numPr>
          <w:ilvl w:val="0"/>
          <w:numId w:val="4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D59B9">
        <w:rPr>
          <w:rFonts w:ascii="Times New Roman" w:eastAsia="Calibri" w:hAnsi="Times New Roman" w:cs="Times New Roman"/>
          <w:bCs/>
          <w:sz w:val="24"/>
          <w:szCs w:val="24"/>
        </w:rPr>
        <w:t>должностного оклада и надбавки за классный чин</w:t>
      </w:r>
      <w:r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217B03" w:rsidRDefault="00217B03" w:rsidP="00217B03">
      <w:pPr>
        <w:pStyle w:val="a6"/>
        <w:tabs>
          <w:tab w:val="left" w:pos="993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33033" w:rsidRPr="0030013E" w:rsidRDefault="00B33033" w:rsidP="00B33033">
      <w:pPr>
        <w:pStyle w:val="a6"/>
        <w:numPr>
          <w:ilvl w:val="0"/>
          <w:numId w:val="3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0013E">
        <w:rPr>
          <w:rFonts w:ascii="Times New Roman" w:eastAsia="Calibri" w:hAnsi="Times New Roman" w:cs="Times New Roman"/>
          <w:b/>
          <w:bCs/>
          <w:sz w:val="24"/>
          <w:szCs w:val="24"/>
        </w:rPr>
        <w:t>В соответствии с Законом Забайкальского края «О государственной гражданской службе Забайкальского края» государственным гражданским служащим, замещающим должности гражданской службы Забайкальского края в</w:t>
      </w:r>
      <w:r w:rsidR="00625EEA" w:rsidRPr="0030013E">
        <w:rPr>
          <w:rFonts w:ascii="Times New Roman" w:eastAsia="Calibri" w:hAnsi="Times New Roman" w:cs="Times New Roman"/>
          <w:b/>
          <w:bCs/>
          <w:sz w:val="24"/>
          <w:szCs w:val="24"/>
        </w:rPr>
        <w:t>едущ</w:t>
      </w:r>
      <w:r w:rsidRPr="0030013E">
        <w:rPr>
          <w:rFonts w:ascii="Times New Roman" w:eastAsia="Calibri" w:hAnsi="Times New Roman" w:cs="Times New Roman"/>
          <w:b/>
          <w:bCs/>
          <w:sz w:val="24"/>
          <w:szCs w:val="24"/>
        </w:rPr>
        <w:t>ей группы, присваивается классный чин гражданской службы:</w:t>
      </w:r>
    </w:p>
    <w:p w:rsidR="00B33033" w:rsidRPr="0030013E" w:rsidRDefault="00B33033" w:rsidP="00625EEA">
      <w:pPr>
        <w:pStyle w:val="a6"/>
        <w:numPr>
          <w:ilvl w:val="0"/>
          <w:numId w:val="4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0013E">
        <w:rPr>
          <w:rFonts w:ascii="Times New Roman" w:eastAsia="Calibri" w:hAnsi="Times New Roman" w:cs="Times New Roman"/>
          <w:bCs/>
          <w:sz w:val="24"/>
          <w:szCs w:val="24"/>
        </w:rPr>
        <w:t>действительный государственный советник Забайкальского края 1, 2 или 3-го класса;</w:t>
      </w:r>
    </w:p>
    <w:p w:rsidR="0030013E" w:rsidRDefault="0030013E" w:rsidP="00625EEA">
      <w:pPr>
        <w:pStyle w:val="a6"/>
        <w:numPr>
          <w:ilvl w:val="0"/>
          <w:numId w:val="4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с</w:t>
      </w:r>
      <w:r w:rsidRPr="0030013E">
        <w:rPr>
          <w:rFonts w:ascii="Times New Roman" w:eastAsia="Calibri" w:hAnsi="Times New Roman" w:cs="Times New Roman"/>
          <w:bCs/>
          <w:sz w:val="24"/>
          <w:szCs w:val="24"/>
        </w:rPr>
        <w:t>оветник государственной гражданс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кой службы Забайкальского края </w:t>
      </w:r>
      <w:r w:rsidRPr="0030013E">
        <w:rPr>
          <w:rFonts w:ascii="Times New Roman" w:eastAsia="Calibri" w:hAnsi="Times New Roman" w:cs="Times New Roman"/>
          <w:bCs/>
          <w:sz w:val="24"/>
          <w:szCs w:val="24"/>
        </w:rPr>
        <w:t>1, 2 или 3-го класса</w:t>
      </w:r>
    </w:p>
    <w:p w:rsidR="00B33033" w:rsidRPr="0030013E" w:rsidRDefault="00B33033" w:rsidP="00625EEA">
      <w:pPr>
        <w:pStyle w:val="a6"/>
        <w:numPr>
          <w:ilvl w:val="0"/>
          <w:numId w:val="4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0013E">
        <w:rPr>
          <w:rFonts w:ascii="Times New Roman" w:eastAsia="Calibri" w:hAnsi="Times New Roman" w:cs="Times New Roman"/>
          <w:bCs/>
          <w:sz w:val="24"/>
          <w:szCs w:val="24"/>
        </w:rPr>
        <w:t>советник Забайкальского края 1, 2 или 3-го класса.</w:t>
      </w:r>
    </w:p>
    <w:p w:rsidR="008A30BF" w:rsidRDefault="008A30BF" w:rsidP="00CF7F76">
      <w:pPr>
        <w:pStyle w:val="a6"/>
        <w:tabs>
          <w:tab w:val="left" w:pos="993"/>
          <w:tab w:val="left" w:pos="1134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561F9" w:rsidRPr="00FA54D4" w:rsidRDefault="00597AD6" w:rsidP="001E71DA">
      <w:pPr>
        <w:pStyle w:val="a6"/>
        <w:numPr>
          <w:ilvl w:val="0"/>
          <w:numId w:val="3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97AD6">
        <w:rPr>
          <w:rFonts w:ascii="Times New Roman" w:eastAsia="Calibri" w:hAnsi="Times New Roman" w:cs="Times New Roman"/>
          <w:b/>
          <w:bCs/>
          <w:sz w:val="24"/>
          <w:szCs w:val="24"/>
        </w:rPr>
        <w:t>В соответствии с Законом Забайкальского края «О противодействии коррупции в Забайкальском крае» а</w:t>
      </w:r>
      <w:r w:rsidRPr="00FA54D4">
        <w:rPr>
          <w:rFonts w:ascii="Times New Roman" w:eastAsia="Calibri" w:hAnsi="Times New Roman" w:cs="Times New Roman"/>
          <w:b/>
          <w:bCs/>
          <w:sz w:val="24"/>
          <w:szCs w:val="24"/>
        </w:rPr>
        <w:t>нтикоррупционная программа Забайкальского края является</w:t>
      </w:r>
      <w:r w:rsidR="00D561F9" w:rsidRPr="00597AD6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</w:p>
    <w:p w:rsidR="00D561F9" w:rsidRDefault="00D561F9" w:rsidP="00D561F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а)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FA54D4" w:rsidRPr="00FA54D4">
        <w:rPr>
          <w:rFonts w:ascii="Times New Roman" w:eastAsia="Calibri" w:hAnsi="Times New Roman" w:cs="Times New Roman"/>
          <w:sz w:val="24"/>
          <w:szCs w:val="24"/>
        </w:rPr>
        <w:t>комплексом мероприятий антикоррупционной политики, обеспечивающих согласованное применение правовых, экономических, образовательных, воспитательных, организационных и иных мер, направленных на противодействие коррупции в Забайкальском крае</w:t>
      </w:r>
      <w:r w:rsidR="00FA54D4">
        <w:rPr>
          <w:rFonts w:ascii="Times New Roman" w:eastAsia="Calibri" w:hAnsi="Times New Roman" w:cs="Times New Roman"/>
          <w:sz w:val="24"/>
          <w:szCs w:val="24"/>
        </w:rPr>
        <w:t>;</w:t>
      </w:r>
    </w:p>
    <w:p w:rsidR="00FA54D4" w:rsidRDefault="00D561F9" w:rsidP="00FA54D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б)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FA54D4" w:rsidRPr="00FA54D4">
        <w:rPr>
          <w:rFonts w:ascii="Times New Roman" w:eastAsia="Calibri" w:hAnsi="Times New Roman" w:cs="Times New Roman"/>
          <w:sz w:val="24"/>
          <w:szCs w:val="24"/>
        </w:rPr>
        <w:t>комплексом мероприятий антикоррупционной политики, направленных на противодействие коррупции в Забайкальском крае</w:t>
      </w:r>
      <w:r w:rsidR="00FA54D4">
        <w:rPr>
          <w:rFonts w:ascii="Times New Roman" w:eastAsia="Calibri" w:hAnsi="Times New Roman" w:cs="Times New Roman"/>
          <w:sz w:val="24"/>
          <w:szCs w:val="24"/>
        </w:rPr>
        <w:t>;</w:t>
      </w:r>
    </w:p>
    <w:p w:rsidR="00FA54D4" w:rsidRDefault="00D561F9" w:rsidP="00FA54D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в)</w:t>
      </w:r>
      <w:r w:rsidR="00FA54D4" w:rsidRPr="00FA54D4">
        <w:rPr>
          <w:rFonts w:ascii="Times New Roman" w:eastAsia="Calibri" w:hAnsi="Times New Roman" w:cs="Times New Roman"/>
          <w:sz w:val="24"/>
          <w:szCs w:val="24"/>
        </w:rPr>
        <w:t xml:space="preserve"> комплексом мероприятий антикоррупционной политики, обеспечивающих согласованное применение правовых, экономических, образовательных, воспитательных, организационных мер</w:t>
      </w:r>
      <w:r w:rsidR="00FA54D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30A8F" w:rsidRDefault="00730A8F" w:rsidP="00FA54D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30A8F" w:rsidRPr="00790297" w:rsidRDefault="00730A8F" w:rsidP="00730A8F">
      <w:pPr>
        <w:pStyle w:val="a6"/>
        <w:numPr>
          <w:ilvl w:val="0"/>
          <w:numId w:val="3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90297">
        <w:rPr>
          <w:rFonts w:ascii="Times New Roman" w:eastAsia="Calibri" w:hAnsi="Times New Roman" w:cs="Times New Roman"/>
          <w:b/>
          <w:bCs/>
          <w:sz w:val="24"/>
          <w:szCs w:val="24"/>
        </w:rPr>
        <w:t>В соответствии с Законом Забайкальского края «О противодействии коррупции в Забайкальском крае»</w:t>
      </w:r>
      <w:r w:rsidR="00790297" w:rsidRPr="0079029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лицо, в отношении которого проводится проверка, вправе</w:t>
      </w:r>
      <w:r w:rsidRPr="00790297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</w:p>
    <w:p w:rsidR="00730A8F" w:rsidRPr="000A5D51" w:rsidRDefault="00730A8F" w:rsidP="000A5D5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0A8F">
        <w:rPr>
          <w:rFonts w:ascii="Times New Roman" w:eastAsia="Calibri" w:hAnsi="Times New Roman" w:cs="Times New Roman"/>
          <w:sz w:val="24"/>
          <w:szCs w:val="24"/>
        </w:rPr>
        <w:t>а)</w:t>
      </w:r>
      <w:r w:rsidRPr="00730A8F">
        <w:rPr>
          <w:rFonts w:ascii="Times New Roman" w:eastAsia="Calibri" w:hAnsi="Times New Roman" w:cs="Times New Roman"/>
          <w:sz w:val="24"/>
          <w:szCs w:val="24"/>
        </w:rPr>
        <w:tab/>
      </w:r>
      <w:r w:rsidR="00790297" w:rsidRPr="000A5D51">
        <w:rPr>
          <w:rFonts w:ascii="Times New Roman" w:eastAsia="Calibri" w:hAnsi="Times New Roman" w:cs="Times New Roman"/>
          <w:sz w:val="24"/>
          <w:szCs w:val="24"/>
        </w:rPr>
        <w:t>давать пояснения в письменной форме в ходе проверки;</w:t>
      </w:r>
    </w:p>
    <w:p w:rsidR="00790297" w:rsidRPr="000A5D51" w:rsidRDefault="00730A8F" w:rsidP="000A5D5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0A8F">
        <w:rPr>
          <w:rFonts w:ascii="Times New Roman" w:eastAsia="Calibri" w:hAnsi="Times New Roman" w:cs="Times New Roman"/>
          <w:sz w:val="24"/>
          <w:szCs w:val="24"/>
        </w:rPr>
        <w:t>б)</w:t>
      </w:r>
      <w:r w:rsidRPr="00730A8F">
        <w:rPr>
          <w:rFonts w:ascii="Times New Roman" w:eastAsia="Calibri" w:hAnsi="Times New Roman" w:cs="Times New Roman"/>
          <w:sz w:val="24"/>
          <w:szCs w:val="24"/>
        </w:rPr>
        <w:tab/>
      </w:r>
      <w:r w:rsidR="00790297" w:rsidRPr="000A5D51">
        <w:rPr>
          <w:rFonts w:ascii="Times New Roman" w:eastAsia="Calibri" w:hAnsi="Times New Roman" w:cs="Times New Roman"/>
          <w:sz w:val="24"/>
          <w:szCs w:val="24"/>
        </w:rPr>
        <w:t>представлять дополнительные материалы и давать по ним пояснения в письменной форме;</w:t>
      </w:r>
    </w:p>
    <w:p w:rsidR="00790297" w:rsidRPr="000A5D51" w:rsidRDefault="00730A8F" w:rsidP="000A5D5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0A8F">
        <w:rPr>
          <w:rFonts w:ascii="Times New Roman" w:eastAsia="Calibri" w:hAnsi="Times New Roman" w:cs="Times New Roman"/>
          <w:sz w:val="24"/>
          <w:szCs w:val="24"/>
        </w:rPr>
        <w:t>в)</w:t>
      </w:r>
      <w:r w:rsidRPr="00730A8F">
        <w:rPr>
          <w:rFonts w:ascii="Times New Roman" w:eastAsia="Calibri" w:hAnsi="Times New Roman" w:cs="Times New Roman"/>
          <w:sz w:val="24"/>
          <w:szCs w:val="24"/>
        </w:rPr>
        <w:tab/>
      </w:r>
      <w:r w:rsidR="00790297" w:rsidRPr="000A5D51">
        <w:rPr>
          <w:rFonts w:ascii="Times New Roman" w:eastAsia="Calibri" w:hAnsi="Times New Roman" w:cs="Times New Roman"/>
          <w:sz w:val="24"/>
          <w:szCs w:val="24"/>
        </w:rPr>
        <w:t>обращаться в уполномоченный орган с подлежащим удовлетворению ходатайством о проведении с ним беседы по вопросам, связанным с осуществлением проверки.</w:t>
      </w:r>
    </w:p>
    <w:p w:rsidR="00790297" w:rsidRPr="00730A8F" w:rsidRDefault="00790297" w:rsidP="000A5D5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г)</w:t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 все вышеперечисленное</w:t>
      </w:r>
      <w:r w:rsidR="000A5D5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A3190" w:rsidRPr="00606E04" w:rsidRDefault="00CA3190" w:rsidP="009B11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3190" w:rsidRPr="009B116F" w:rsidRDefault="00CA3190" w:rsidP="001E71DA">
      <w:pPr>
        <w:pStyle w:val="a6"/>
        <w:numPr>
          <w:ilvl w:val="0"/>
          <w:numId w:val="3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B116F">
        <w:rPr>
          <w:rFonts w:ascii="Times New Roman" w:eastAsia="Calibri" w:hAnsi="Times New Roman" w:cs="Times New Roman"/>
          <w:b/>
          <w:bCs/>
          <w:sz w:val="24"/>
          <w:szCs w:val="24"/>
        </w:rPr>
        <w:t>Выберите вариант ответа с раздельным написанием:</w:t>
      </w:r>
    </w:p>
    <w:p w:rsidR="00CA3190" w:rsidRPr="00132089" w:rsidRDefault="00CA3190" w:rsidP="001E71DA">
      <w:pPr>
        <w:pStyle w:val="a6"/>
        <w:numPr>
          <w:ilvl w:val="0"/>
          <w:numId w:val="2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2089">
        <w:rPr>
          <w:rFonts w:ascii="Times New Roman" w:eastAsia="Calibri" w:hAnsi="Times New Roman" w:cs="Times New Roman"/>
          <w:sz w:val="24"/>
          <w:szCs w:val="24"/>
        </w:rPr>
        <w:t>(общественно) политические проблемы;</w:t>
      </w:r>
    </w:p>
    <w:p w:rsidR="00CA3190" w:rsidRPr="00132089" w:rsidRDefault="00CA3190" w:rsidP="001E71DA">
      <w:pPr>
        <w:pStyle w:val="a6"/>
        <w:numPr>
          <w:ilvl w:val="0"/>
          <w:numId w:val="2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2089">
        <w:rPr>
          <w:rFonts w:ascii="Times New Roman" w:eastAsia="Calibri" w:hAnsi="Times New Roman" w:cs="Times New Roman"/>
          <w:sz w:val="24"/>
          <w:szCs w:val="24"/>
        </w:rPr>
        <w:t>(общественно) опасное действие;</w:t>
      </w:r>
    </w:p>
    <w:p w:rsidR="00CA3190" w:rsidRPr="00132089" w:rsidRDefault="00CA3190" w:rsidP="001E71DA">
      <w:pPr>
        <w:pStyle w:val="a6"/>
        <w:numPr>
          <w:ilvl w:val="0"/>
          <w:numId w:val="2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2089">
        <w:rPr>
          <w:rFonts w:ascii="Times New Roman" w:eastAsia="Calibri" w:hAnsi="Times New Roman" w:cs="Times New Roman"/>
          <w:sz w:val="24"/>
          <w:szCs w:val="24"/>
        </w:rPr>
        <w:t>(трудно) выполнимые требования;</w:t>
      </w:r>
    </w:p>
    <w:p w:rsidR="00CA3190" w:rsidRPr="00132089" w:rsidRDefault="00CA3190" w:rsidP="001E71DA">
      <w:pPr>
        <w:pStyle w:val="a6"/>
        <w:numPr>
          <w:ilvl w:val="0"/>
          <w:numId w:val="2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2089">
        <w:rPr>
          <w:rFonts w:ascii="Times New Roman" w:eastAsia="Calibri" w:hAnsi="Times New Roman" w:cs="Times New Roman"/>
          <w:sz w:val="24"/>
          <w:szCs w:val="24"/>
        </w:rPr>
        <w:t>(социально) демографические проблемы.</w:t>
      </w:r>
    </w:p>
    <w:p w:rsidR="00CA3190" w:rsidRDefault="00CA3190" w:rsidP="00CA31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53EDA" w:rsidRPr="00B33D87" w:rsidRDefault="00553EDA" w:rsidP="001E71DA">
      <w:pPr>
        <w:pStyle w:val="a6"/>
        <w:numPr>
          <w:ilvl w:val="0"/>
          <w:numId w:val="3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53EDA">
        <w:rPr>
          <w:rFonts w:ascii="Times New Roman" w:eastAsia="Calibri" w:hAnsi="Times New Roman" w:cs="Times New Roman"/>
          <w:b/>
          <w:bCs/>
          <w:sz w:val="24"/>
          <w:szCs w:val="24"/>
        </w:rPr>
        <w:t>Определите предложение, в котором не со словом пишется слитно.</w:t>
      </w:r>
    </w:p>
    <w:p w:rsidR="00553EDA" w:rsidRPr="00B33D87" w:rsidRDefault="00553EDA" w:rsidP="001E71DA">
      <w:pPr>
        <w:pStyle w:val="a6"/>
        <w:numPr>
          <w:ilvl w:val="0"/>
          <w:numId w:val="3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t>(</w:t>
      </w:r>
      <w:r w:rsidRPr="00B33D87">
        <w:rPr>
          <w:rFonts w:ascii="Times New Roman" w:eastAsia="Calibri" w:hAnsi="Times New Roman" w:cs="Times New Roman"/>
          <w:sz w:val="24"/>
          <w:szCs w:val="24"/>
        </w:rPr>
        <w:t>НЕ</w:t>
      </w:r>
      <w:proofErr w:type="gramStart"/>
      <w:r w:rsidRPr="00B33D87">
        <w:rPr>
          <w:rFonts w:ascii="Times New Roman" w:eastAsia="Calibri" w:hAnsi="Times New Roman" w:cs="Times New Roman"/>
          <w:sz w:val="24"/>
          <w:szCs w:val="24"/>
        </w:rPr>
        <w:t>)Ж</w:t>
      </w:r>
      <w:proofErr w:type="gramEnd"/>
      <w:r w:rsidRPr="00B33D87">
        <w:rPr>
          <w:rFonts w:ascii="Times New Roman" w:eastAsia="Calibri" w:hAnsi="Times New Roman" w:cs="Times New Roman"/>
          <w:sz w:val="24"/>
          <w:szCs w:val="24"/>
        </w:rPr>
        <w:t>ЕЛАВШИЕ идти на компромисс партнёры решили разорвать контракт.</w:t>
      </w:r>
    </w:p>
    <w:p w:rsidR="00553EDA" w:rsidRPr="00B33D87" w:rsidRDefault="00553EDA" w:rsidP="001E71DA">
      <w:pPr>
        <w:pStyle w:val="a6"/>
        <w:numPr>
          <w:ilvl w:val="0"/>
          <w:numId w:val="3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3D87">
        <w:rPr>
          <w:rFonts w:ascii="Times New Roman" w:eastAsia="Calibri" w:hAnsi="Times New Roman" w:cs="Times New Roman"/>
          <w:sz w:val="24"/>
          <w:szCs w:val="24"/>
        </w:rPr>
        <w:t>До ближайшей станции оказалось вовсе (НЕ</w:t>
      </w:r>
      <w:proofErr w:type="gramStart"/>
      <w:r w:rsidRPr="00B33D87">
        <w:rPr>
          <w:rFonts w:ascii="Times New Roman" w:eastAsia="Calibri" w:hAnsi="Times New Roman" w:cs="Times New Roman"/>
          <w:sz w:val="24"/>
          <w:szCs w:val="24"/>
        </w:rPr>
        <w:t>)Б</w:t>
      </w:r>
      <w:proofErr w:type="gramEnd"/>
      <w:r w:rsidRPr="00B33D87">
        <w:rPr>
          <w:rFonts w:ascii="Times New Roman" w:eastAsia="Calibri" w:hAnsi="Times New Roman" w:cs="Times New Roman"/>
          <w:sz w:val="24"/>
          <w:szCs w:val="24"/>
        </w:rPr>
        <w:t>ЛИЗКО, так что я изрядно устал, пока добрался до неё.</w:t>
      </w:r>
    </w:p>
    <w:p w:rsidR="00553EDA" w:rsidRPr="00B33D87" w:rsidRDefault="00553EDA" w:rsidP="001E71DA">
      <w:pPr>
        <w:pStyle w:val="a6"/>
        <w:numPr>
          <w:ilvl w:val="0"/>
          <w:numId w:val="3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3D87">
        <w:rPr>
          <w:rFonts w:ascii="Times New Roman" w:eastAsia="Calibri" w:hAnsi="Times New Roman" w:cs="Times New Roman"/>
          <w:sz w:val="24"/>
          <w:szCs w:val="24"/>
        </w:rPr>
        <w:t>Новый поклонник Вари оказался (НЕ</w:t>
      </w:r>
      <w:proofErr w:type="gramStart"/>
      <w:r w:rsidRPr="00B33D87">
        <w:rPr>
          <w:rFonts w:ascii="Times New Roman" w:eastAsia="Calibri" w:hAnsi="Times New Roman" w:cs="Times New Roman"/>
          <w:sz w:val="24"/>
          <w:szCs w:val="24"/>
        </w:rPr>
        <w:t>)К</w:t>
      </w:r>
      <w:proofErr w:type="gramEnd"/>
      <w:r w:rsidRPr="00B33D87">
        <w:rPr>
          <w:rFonts w:ascii="Times New Roman" w:eastAsia="Calibri" w:hAnsi="Times New Roman" w:cs="Times New Roman"/>
          <w:sz w:val="24"/>
          <w:szCs w:val="24"/>
        </w:rPr>
        <w:t xml:space="preserve">РАСИВЫМ, но невероятно </w:t>
      </w:r>
      <w:proofErr w:type="spellStart"/>
      <w:r w:rsidRPr="00B33D87">
        <w:rPr>
          <w:rFonts w:ascii="Times New Roman" w:eastAsia="Calibri" w:hAnsi="Times New Roman" w:cs="Times New Roman"/>
          <w:sz w:val="24"/>
          <w:szCs w:val="24"/>
        </w:rPr>
        <w:t>харизматичным</w:t>
      </w:r>
      <w:proofErr w:type="spellEnd"/>
      <w:r w:rsidRPr="00B33D87">
        <w:rPr>
          <w:rFonts w:ascii="Times New Roman" w:eastAsia="Calibri" w:hAnsi="Times New Roman" w:cs="Times New Roman"/>
          <w:sz w:val="24"/>
          <w:szCs w:val="24"/>
        </w:rPr>
        <w:t xml:space="preserve"> человеком.</w:t>
      </w:r>
    </w:p>
    <w:p w:rsidR="00553EDA" w:rsidRPr="00B33D87" w:rsidRDefault="00553EDA" w:rsidP="001E71DA">
      <w:pPr>
        <w:pStyle w:val="a6"/>
        <w:numPr>
          <w:ilvl w:val="0"/>
          <w:numId w:val="3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3D87">
        <w:rPr>
          <w:rFonts w:ascii="Times New Roman" w:eastAsia="Calibri" w:hAnsi="Times New Roman" w:cs="Times New Roman"/>
          <w:sz w:val="24"/>
          <w:szCs w:val="24"/>
        </w:rPr>
        <w:t>Одна тайна во всей этой истории так и осталась (НЕ</w:t>
      </w:r>
      <w:proofErr w:type="gramStart"/>
      <w:r w:rsidRPr="00B33D87">
        <w:rPr>
          <w:rFonts w:ascii="Times New Roman" w:eastAsia="Calibri" w:hAnsi="Times New Roman" w:cs="Times New Roman"/>
          <w:sz w:val="24"/>
          <w:szCs w:val="24"/>
        </w:rPr>
        <w:t>)Р</w:t>
      </w:r>
      <w:proofErr w:type="gramEnd"/>
      <w:r w:rsidRPr="00B33D87">
        <w:rPr>
          <w:rFonts w:ascii="Times New Roman" w:eastAsia="Calibri" w:hAnsi="Times New Roman" w:cs="Times New Roman"/>
          <w:sz w:val="24"/>
          <w:szCs w:val="24"/>
        </w:rPr>
        <w:t>АСКРЫТА.</w:t>
      </w:r>
    </w:p>
    <w:p w:rsidR="00553EDA" w:rsidRDefault="00553EDA" w:rsidP="00CA31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A31FA" w:rsidRPr="008A31FA" w:rsidRDefault="008A31FA" w:rsidP="008A31FA">
      <w:pPr>
        <w:pStyle w:val="a6"/>
        <w:numPr>
          <w:ilvl w:val="0"/>
          <w:numId w:val="3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A31FA">
        <w:rPr>
          <w:rFonts w:ascii="Times New Roman" w:eastAsia="Calibri" w:hAnsi="Times New Roman" w:cs="Times New Roman"/>
          <w:b/>
          <w:bCs/>
          <w:sz w:val="24"/>
          <w:szCs w:val="24"/>
        </w:rPr>
        <w:t>Выберите вариант ответа, в котором все слова пишутся через дефис:</w:t>
      </w:r>
    </w:p>
    <w:p w:rsidR="008A31FA" w:rsidRPr="00CA1044" w:rsidRDefault="008A31FA" w:rsidP="008A31FA">
      <w:pPr>
        <w:pStyle w:val="a6"/>
        <w:numPr>
          <w:ilvl w:val="0"/>
          <w:numId w:val="3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A1044">
        <w:rPr>
          <w:rFonts w:ascii="Times New Roman" w:eastAsia="Calibri" w:hAnsi="Times New Roman" w:cs="Times New Roman"/>
          <w:bCs/>
          <w:sz w:val="24"/>
          <w:szCs w:val="24"/>
        </w:rPr>
        <w:t xml:space="preserve"> (сдача) приемка, (уголовно) </w:t>
      </w:r>
      <w:proofErr w:type="gramStart"/>
      <w:r w:rsidRPr="00CA1044">
        <w:rPr>
          <w:rFonts w:ascii="Times New Roman" w:eastAsia="Calibri" w:hAnsi="Times New Roman" w:cs="Times New Roman"/>
          <w:bCs/>
          <w:sz w:val="24"/>
          <w:szCs w:val="24"/>
        </w:rPr>
        <w:t>правовой</w:t>
      </w:r>
      <w:proofErr w:type="gramEnd"/>
      <w:r w:rsidRPr="00CA1044"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:rsidR="008A31FA" w:rsidRPr="00CA1044" w:rsidRDefault="008A31FA" w:rsidP="008A31FA">
      <w:pPr>
        <w:pStyle w:val="a6"/>
        <w:numPr>
          <w:ilvl w:val="0"/>
          <w:numId w:val="3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A1044">
        <w:rPr>
          <w:rFonts w:ascii="Times New Roman" w:eastAsia="Calibri" w:hAnsi="Times New Roman" w:cs="Times New Roman"/>
          <w:bCs/>
          <w:sz w:val="24"/>
          <w:szCs w:val="24"/>
        </w:rPr>
        <w:t xml:space="preserve"> (высоко) продуктивный, (причинно) следственный;</w:t>
      </w:r>
    </w:p>
    <w:p w:rsidR="008A31FA" w:rsidRPr="00CA1044" w:rsidRDefault="008A31FA" w:rsidP="008A31FA">
      <w:pPr>
        <w:pStyle w:val="a6"/>
        <w:numPr>
          <w:ilvl w:val="0"/>
          <w:numId w:val="3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A1044">
        <w:rPr>
          <w:rFonts w:ascii="Times New Roman" w:eastAsia="Calibri" w:hAnsi="Times New Roman" w:cs="Times New Roman"/>
          <w:bCs/>
          <w:sz w:val="24"/>
          <w:szCs w:val="24"/>
        </w:rPr>
        <w:t xml:space="preserve"> (</w:t>
      </w:r>
      <w:proofErr w:type="spellStart"/>
      <w:r w:rsidRPr="00CA1044">
        <w:rPr>
          <w:rFonts w:ascii="Times New Roman" w:eastAsia="Calibri" w:hAnsi="Times New Roman" w:cs="Times New Roman"/>
          <w:bCs/>
          <w:sz w:val="24"/>
          <w:szCs w:val="24"/>
        </w:rPr>
        <w:t>юго</w:t>
      </w:r>
      <w:proofErr w:type="spellEnd"/>
      <w:r w:rsidRPr="00CA1044">
        <w:rPr>
          <w:rFonts w:ascii="Times New Roman" w:eastAsia="Calibri" w:hAnsi="Times New Roman" w:cs="Times New Roman"/>
          <w:bCs/>
          <w:sz w:val="24"/>
          <w:szCs w:val="24"/>
        </w:rPr>
        <w:t>) западный, (железно) дорожный;</w:t>
      </w:r>
    </w:p>
    <w:p w:rsidR="008A31FA" w:rsidRPr="00CA1044" w:rsidRDefault="008A31FA" w:rsidP="008A31FA">
      <w:pPr>
        <w:pStyle w:val="a6"/>
        <w:numPr>
          <w:ilvl w:val="0"/>
          <w:numId w:val="3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A1044">
        <w:rPr>
          <w:rFonts w:ascii="Times New Roman" w:eastAsia="Calibri" w:hAnsi="Times New Roman" w:cs="Times New Roman"/>
          <w:bCs/>
          <w:sz w:val="24"/>
          <w:szCs w:val="24"/>
        </w:rPr>
        <w:t xml:space="preserve"> (Санкт) Петербург, (</w:t>
      </w:r>
      <w:proofErr w:type="spellStart"/>
      <w:r w:rsidRPr="00CA1044">
        <w:rPr>
          <w:rFonts w:ascii="Times New Roman" w:eastAsia="Calibri" w:hAnsi="Times New Roman" w:cs="Times New Roman"/>
          <w:bCs/>
          <w:sz w:val="24"/>
          <w:szCs w:val="24"/>
        </w:rPr>
        <w:t>военно</w:t>
      </w:r>
      <w:proofErr w:type="spellEnd"/>
      <w:r w:rsidRPr="00CA1044">
        <w:rPr>
          <w:rFonts w:ascii="Times New Roman" w:eastAsia="Calibri" w:hAnsi="Times New Roman" w:cs="Times New Roman"/>
          <w:bCs/>
          <w:sz w:val="24"/>
          <w:szCs w:val="24"/>
        </w:rPr>
        <w:t>) обязанный.</w:t>
      </w:r>
    </w:p>
    <w:p w:rsidR="008A31FA" w:rsidRPr="00606E04" w:rsidRDefault="008A31FA" w:rsidP="00CA31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A3190" w:rsidRPr="00132089" w:rsidRDefault="00CA3190" w:rsidP="001E71DA">
      <w:pPr>
        <w:pStyle w:val="a6"/>
        <w:numPr>
          <w:ilvl w:val="0"/>
          <w:numId w:val="3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3208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Для чего используется кнопка «К исполнению»? </w:t>
      </w:r>
    </w:p>
    <w:p w:rsidR="00CA3190" w:rsidRDefault="00CA3190" w:rsidP="00A22B7C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818935" cy="2229825"/>
            <wp:effectExtent l="19050" t="0" r="0" b="0"/>
            <wp:docPr id="1" name="Рисунок 2" descr="дополнительно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дополнительно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1744" cy="22309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3190" w:rsidRPr="00132089" w:rsidRDefault="00CA3190" w:rsidP="001E71DA">
      <w:pPr>
        <w:pStyle w:val="a6"/>
        <w:numPr>
          <w:ilvl w:val="0"/>
          <w:numId w:val="2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2089">
        <w:rPr>
          <w:rFonts w:ascii="Times New Roman" w:eastAsia="Calibri" w:hAnsi="Times New Roman" w:cs="Times New Roman"/>
          <w:sz w:val="24"/>
          <w:szCs w:val="24"/>
        </w:rPr>
        <w:t>чтобы подготовить ответ от имени;</w:t>
      </w:r>
    </w:p>
    <w:p w:rsidR="00CA3190" w:rsidRPr="00132089" w:rsidRDefault="00CA3190" w:rsidP="001E71DA">
      <w:pPr>
        <w:pStyle w:val="a6"/>
        <w:numPr>
          <w:ilvl w:val="0"/>
          <w:numId w:val="2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2089">
        <w:rPr>
          <w:rFonts w:ascii="Times New Roman" w:eastAsia="Calibri" w:hAnsi="Times New Roman" w:cs="Times New Roman"/>
          <w:sz w:val="24"/>
          <w:szCs w:val="24"/>
        </w:rPr>
        <w:t>чтобы установить напоминание в календаре;</w:t>
      </w:r>
    </w:p>
    <w:p w:rsidR="00CA3190" w:rsidRPr="00132089" w:rsidRDefault="00CA3190" w:rsidP="001E71DA">
      <w:pPr>
        <w:pStyle w:val="a6"/>
        <w:numPr>
          <w:ilvl w:val="0"/>
          <w:numId w:val="2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2089">
        <w:rPr>
          <w:rFonts w:ascii="Times New Roman" w:eastAsia="Calibri" w:hAnsi="Times New Roman" w:cs="Times New Roman"/>
          <w:sz w:val="24"/>
          <w:szCs w:val="24"/>
        </w:rPr>
        <w:lastRenderedPageBreak/>
        <w:t>чтобы переслать письмо подчиненному руководителя;</w:t>
      </w:r>
    </w:p>
    <w:p w:rsidR="006D19B8" w:rsidRDefault="00CA3190" w:rsidP="001E71DA">
      <w:pPr>
        <w:pStyle w:val="a6"/>
        <w:numPr>
          <w:ilvl w:val="0"/>
          <w:numId w:val="2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2089">
        <w:rPr>
          <w:rFonts w:ascii="Times New Roman" w:eastAsia="Calibri" w:hAnsi="Times New Roman" w:cs="Times New Roman"/>
          <w:sz w:val="24"/>
          <w:szCs w:val="24"/>
        </w:rPr>
        <w:t>чтобы письмо всегда было помечено как непрочитанное.</w:t>
      </w:r>
    </w:p>
    <w:p w:rsidR="00B5654F" w:rsidRPr="00BE7541" w:rsidRDefault="00B5654F" w:rsidP="00BE75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612DA" w:rsidRPr="00F612DA" w:rsidRDefault="00F612DA" w:rsidP="001E71DA">
      <w:pPr>
        <w:pStyle w:val="a6"/>
        <w:numPr>
          <w:ilvl w:val="0"/>
          <w:numId w:val="3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F612DA">
        <w:rPr>
          <w:rFonts w:ascii="Times New Roman" w:eastAsia="Calibri" w:hAnsi="Times New Roman" w:cs="Times New Roman"/>
          <w:b/>
          <w:bCs/>
          <w:sz w:val="24"/>
          <w:szCs w:val="24"/>
        </w:rPr>
        <w:t>Какую кнопку необходимо нажать для отображения служебных непечатаемых символов (абзац, табуляция, пробел и т.д.)?</w:t>
      </w:r>
    </w:p>
    <w:p w:rsidR="00F612DA" w:rsidRDefault="003A00CB" w:rsidP="00F612DA">
      <w:pPr>
        <w:spacing w:before="108" w:after="108"/>
        <w:rPr>
          <w:color w:val="000000"/>
          <w:sz w:val="28"/>
          <w:szCs w:val="28"/>
        </w:rPr>
      </w:pPr>
      <w:r>
        <w:rPr>
          <w:sz w:val="28"/>
          <w:szCs w:val="28"/>
        </w:rPr>
        <w:pict>
          <v:rect id="_x0000_i1025" style="width:0;height:0" o:hralign="center" o:hrstd="t" o:hrnoshade="t" o:hr="t" fillcolor="black" stroked="f"/>
        </w:pict>
      </w:r>
      <w:r w:rsidR="00F612DA">
        <w:rPr>
          <w:noProof/>
          <w:color w:val="000000"/>
          <w:sz w:val="28"/>
          <w:szCs w:val="28"/>
        </w:rPr>
        <w:drawing>
          <wp:inline distT="0" distB="0" distL="0" distR="0">
            <wp:extent cx="5648325" cy="2638425"/>
            <wp:effectExtent l="19050" t="0" r="9525" b="0"/>
            <wp:docPr id="2" name="Рисунок 68" descr="дополнительно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8" descr="дополнительно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8325" cy="2638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612DA">
        <w:rPr>
          <w:color w:val="000000"/>
          <w:sz w:val="28"/>
          <w:szCs w:val="28"/>
        </w:rPr>
        <w:t> </w:t>
      </w:r>
    </w:p>
    <w:p w:rsidR="00F612DA" w:rsidRPr="00132089" w:rsidRDefault="00F612DA" w:rsidP="001E71DA">
      <w:pPr>
        <w:pStyle w:val="a6"/>
        <w:numPr>
          <w:ilvl w:val="0"/>
          <w:numId w:val="3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</w:t>
      </w:r>
      <w:r w:rsidRPr="00132089">
        <w:rPr>
          <w:rFonts w:ascii="Times New Roman" w:eastAsia="Calibri" w:hAnsi="Times New Roman" w:cs="Times New Roman"/>
          <w:sz w:val="24"/>
          <w:szCs w:val="24"/>
        </w:rPr>
        <w:t>;</w:t>
      </w:r>
    </w:p>
    <w:p w:rsidR="00F612DA" w:rsidRPr="00132089" w:rsidRDefault="00F612DA" w:rsidP="001E71DA">
      <w:pPr>
        <w:pStyle w:val="a6"/>
        <w:numPr>
          <w:ilvl w:val="0"/>
          <w:numId w:val="3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</w:t>
      </w:r>
      <w:r w:rsidRPr="00132089">
        <w:rPr>
          <w:rFonts w:ascii="Times New Roman" w:eastAsia="Calibri" w:hAnsi="Times New Roman" w:cs="Times New Roman"/>
          <w:sz w:val="24"/>
          <w:szCs w:val="24"/>
        </w:rPr>
        <w:t>;</w:t>
      </w:r>
    </w:p>
    <w:p w:rsidR="00F612DA" w:rsidRPr="00132089" w:rsidRDefault="00F612DA" w:rsidP="001E71DA">
      <w:pPr>
        <w:pStyle w:val="a6"/>
        <w:numPr>
          <w:ilvl w:val="0"/>
          <w:numId w:val="3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</w:t>
      </w:r>
      <w:r w:rsidRPr="00132089">
        <w:rPr>
          <w:rFonts w:ascii="Times New Roman" w:eastAsia="Calibri" w:hAnsi="Times New Roman" w:cs="Times New Roman"/>
          <w:sz w:val="24"/>
          <w:szCs w:val="24"/>
        </w:rPr>
        <w:t>;</w:t>
      </w:r>
    </w:p>
    <w:p w:rsidR="00F612DA" w:rsidRDefault="00F612DA" w:rsidP="001E71DA">
      <w:pPr>
        <w:pStyle w:val="a6"/>
        <w:numPr>
          <w:ilvl w:val="0"/>
          <w:numId w:val="3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</w:t>
      </w:r>
      <w:r w:rsidRPr="0013208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612DA" w:rsidRPr="000B1333" w:rsidRDefault="00F612DA" w:rsidP="000B13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21DA0" w:rsidRDefault="00421DA0" w:rsidP="00421DA0">
      <w:pPr>
        <w:pStyle w:val="a6"/>
        <w:numPr>
          <w:ilvl w:val="0"/>
          <w:numId w:val="3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21DA0">
        <w:rPr>
          <w:rFonts w:ascii="Times New Roman" w:eastAsia="Calibri" w:hAnsi="Times New Roman" w:cs="Times New Roman"/>
          <w:b/>
          <w:bCs/>
          <w:sz w:val="24"/>
          <w:szCs w:val="24"/>
        </w:rPr>
        <w:t>Какой командой следует воспользоваться, чтобы создать копию документа под другим именем?</w:t>
      </w:r>
    </w:p>
    <w:p w:rsidR="003E185D" w:rsidRDefault="00421DA0" w:rsidP="00B45F5D">
      <w:pPr>
        <w:shd w:val="clear" w:color="auto" w:fill="FFFFFF"/>
        <w:spacing w:after="0" w:line="240" w:lineRule="auto"/>
        <w:ind w:left="720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5600700" cy="3057525"/>
            <wp:effectExtent l="19050" t="0" r="0" b="0"/>
            <wp:docPr id="5" name="Рисунок 35" descr="дополнительно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" descr="дополнительно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3057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185D" w:rsidRPr="003E185D" w:rsidRDefault="003E185D" w:rsidP="003E18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21DA0" w:rsidRPr="008E4600" w:rsidRDefault="00B45F5D" w:rsidP="00B45F5D">
      <w:pPr>
        <w:shd w:val="clear" w:color="auto" w:fill="FFFFFF"/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а</w:t>
      </w:r>
      <w:r w:rsidR="00421DA0" w:rsidRPr="008E4600">
        <w:rPr>
          <w:rFonts w:ascii="Times New Roman" w:eastAsia="Calibri" w:hAnsi="Times New Roman" w:cs="Times New Roman"/>
          <w:sz w:val="24"/>
          <w:szCs w:val="24"/>
        </w:rPr>
        <w:t>) 2;</w:t>
      </w:r>
    </w:p>
    <w:p w:rsidR="00421DA0" w:rsidRPr="008E4600" w:rsidRDefault="00B45F5D" w:rsidP="00B45F5D">
      <w:pPr>
        <w:shd w:val="clear" w:color="auto" w:fill="FFFFFF"/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б</w:t>
      </w:r>
      <w:r w:rsidR="00421DA0" w:rsidRPr="008E4600">
        <w:rPr>
          <w:rFonts w:ascii="Times New Roman" w:eastAsia="Calibri" w:hAnsi="Times New Roman" w:cs="Times New Roman"/>
          <w:sz w:val="24"/>
          <w:szCs w:val="24"/>
        </w:rPr>
        <w:t>) 4;</w:t>
      </w:r>
    </w:p>
    <w:p w:rsidR="00421DA0" w:rsidRPr="008E4600" w:rsidRDefault="00B45F5D" w:rsidP="00B45F5D">
      <w:pPr>
        <w:shd w:val="clear" w:color="auto" w:fill="FFFFFF"/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</w:t>
      </w:r>
      <w:r w:rsidR="00421DA0" w:rsidRPr="008E4600">
        <w:rPr>
          <w:rFonts w:ascii="Times New Roman" w:eastAsia="Calibri" w:hAnsi="Times New Roman" w:cs="Times New Roman"/>
          <w:sz w:val="24"/>
          <w:szCs w:val="24"/>
        </w:rPr>
        <w:t>) 1;</w:t>
      </w:r>
    </w:p>
    <w:p w:rsidR="00421DA0" w:rsidRPr="008E4600" w:rsidRDefault="00B45F5D" w:rsidP="00B45F5D">
      <w:pPr>
        <w:shd w:val="clear" w:color="auto" w:fill="FFFFFF"/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г</w:t>
      </w:r>
      <w:r w:rsidR="00421DA0" w:rsidRPr="008E4600">
        <w:rPr>
          <w:rFonts w:ascii="Times New Roman" w:eastAsia="Calibri" w:hAnsi="Times New Roman" w:cs="Times New Roman"/>
          <w:sz w:val="24"/>
          <w:szCs w:val="24"/>
        </w:rPr>
        <w:t>) 3.</w:t>
      </w:r>
    </w:p>
    <w:p w:rsidR="003E185D" w:rsidRDefault="003E18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026817" w:rsidRDefault="00521323" w:rsidP="000268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Ключ к тесту</w:t>
      </w:r>
      <w:r w:rsidR="00026817">
        <w:rPr>
          <w:rFonts w:ascii="Times New Roman" w:hAnsi="Times New Roman" w:cs="Times New Roman"/>
          <w:sz w:val="28"/>
          <w:szCs w:val="28"/>
        </w:rPr>
        <w:t>:</w:t>
      </w:r>
    </w:p>
    <w:p w:rsidR="00026817" w:rsidRDefault="001E7167" w:rsidP="000268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1-а</w:t>
      </w:r>
    </w:p>
    <w:p w:rsidR="00026817" w:rsidRDefault="00026817" w:rsidP="000268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2-а</w:t>
      </w:r>
    </w:p>
    <w:p w:rsidR="00026817" w:rsidRDefault="00026817" w:rsidP="000268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3-б</w:t>
      </w:r>
    </w:p>
    <w:p w:rsidR="00026817" w:rsidRDefault="001E7167" w:rsidP="000268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4-б</w:t>
      </w:r>
    </w:p>
    <w:p w:rsidR="00026817" w:rsidRDefault="001E7167" w:rsidP="000268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5-г</w:t>
      </w:r>
    </w:p>
    <w:p w:rsidR="00026817" w:rsidRDefault="009E47D4" w:rsidP="000268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26817">
        <w:rPr>
          <w:rFonts w:ascii="Times New Roman" w:hAnsi="Times New Roman" w:cs="Times New Roman"/>
          <w:sz w:val="28"/>
          <w:szCs w:val="28"/>
        </w:rPr>
        <w:t>-б</w:t>
      </w:r>
    </w:p>
    <w:p w:rsidR="00026817" w:rsidRDefault="009E47D4" w:rsidP="000268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026817">
        <w:rPr>
          <w:rFonts w:ascii="Times New Roman" w:hAnsi="Times New Roman" w:cs="Times New Roman"/>
          <w:sz w:val="28"/>
          <w:szCs w:val="28"/>
        </w:rPr>
        <w:t>-в</w:t>
      </w:r>
    </w:p>
    <w:p w:rsidR="00026817" w:rsidRDefault="009E47D4" w:rsidP="000268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1E7167">
        <w:rPr>
          <w:rFonts w:ascii="Times New Roman" w:hAnsi="Times New Roman" w:cs="Times New Roman"/>
          <w:sz w:val="28"/>
          <w:szCs w:val="28"/>
        </w:rPr>
        <w:t>-б</w:t>
      </w:r>
    </w:p>
    <w:p w:rsidR="00026817" w:rsidRDefault="009E47D4" w:rsidP="000268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026817">
        <w:rPr>
          <w:rFonts w:ascii="Times New Roman" w:hAnsi="Times New Roman" w:cs="Times New Roman"/>
          <w:sz w:val="28"/>
          <w:szCs w:val="28"/>
        </w:rPr>
        <w:t>-б</w:t>
      </w:r>
    </w:p>
    <w:p w:rsidR="00026817" w:rsidRDefault="001E7167" w:rsidP="000268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E47D4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-в</w:t>
      </w:r>
    </w:p>
    <w:p w:rsidR="00026817" w:rsidRDefault="009E47D4" w:rsidP="000268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1240A">
        <w:rPr>
          <w:rFonts w:ascii="Times New Roman" w:hAnsi="Times New Roman" w:cs="Times New Roman"/>
          <w:sz w:val="28"/>
          <w:szCs w:val="28"/>
        </w:rPr>
        <w:t>1</w:t>
      </w:r>
      <w:r w:rsidR="009E2189">
        <w:rPr>
          <w:rFonts w:ascii="Times New Roman" w:hAnsi="Times New Roman" w:cs="Times New Roman"/>
          <w:sz w:val="28"/>
          <w:szCs w:val="28"/>
        </w:rPr>
        <w:t>-а</w:t>
      </w:r>
    </w:p>
    <w:p w:rsidR="0079770B" w:rsidRDefault="009E47D4" w:rsidP="000268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1240A">
        <w:rPr>
          <w:rFonts w:ascii="Times New Roman" w:hAnsi="Times New Roman" w:cs="Times New Roman"/>
          <w:sz w:val="28"/>
          <w:szCs w:val="28"/>
        </w:rPr>
        <w:t>2</w:t>
      </w:r>
      <w:r w:rsidR="0079770B">
        <w:rPr>
          <w:rFonts w:ascii="Times New Roman" w:hAnsi="Times New Roman" w:cs="Times New Roman"/>
          <w:sz w:val="28"/>
          <w:szCs w:val="28"/>
        </w:rPr>
        <w:t>-в</w:t>
      </w:r>
    </w:p>
    <w:p w:rsidR="00026817" w:rsidRDefault="009E47D4" w:rsidP="000268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1240A">
        <w:rPr>
          <w:rFonts w:ascii="Times New Roman" w:hAnsi="Times New Roman" w:cs="Times New Roman"/>
          <w:sz w:val="28"/>
          <w:szCs w:val="28"/>
        </w:rPr>
        <w:t>3</w:t>
      </w:r>
      <w:r w:rsidR="001E7167">
        <w:rPr>
          <w:rFonts w:ascii="Times New Roman" w:hAnsi="Times New Roman" w:cs="Times New Roman"/>
          <w:sz w:val="28"/>
          <w:szCs w:val="28"/>
        </w:rPr>
        <w:t>-б</w:t>
      </w:r>
    </w:p>
    <w:p w:rsidR="00026817" w:rsidRDefault="009E47D4" w:rsidP="000268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1240A">
        <w:rPr>
          <w:rFonts w:ascii="Times New Roman" w:hAnsi="Times New Roman" w:cs="Times New Roman"/>
          <w:sz w:val="28"/>
          <w:szCs w:val="28"/>
        </w:rPr>
        <w:t>4</w:t>
      </w:r>
      <w:r w:rsidR="009E2189">
        <w:rPr>
          <w:rFonts w:ascii="Times New Roman" w:hAnsi="Times New Roman" w:cs="Times New Roman"/>
          <w:sz w:val="28"/>
          <w:szCs w:val="28"/>
        </w:rPr>
        <w:t>-в</w:t>
      </w:r>
    </w:p>
    <w:p w:rsidR="00026817" w:rsidRDefault="00A1240A" w:rsidP="000268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9E2189">
        <w:rPr>
          <w:rFonts w:ascii="Times New Roman" w:hAnsi="Times New Roman" w:cs="Times New Roman"/>
          <w:sz w:val="28"/>
          <w:szCs w:val="28"/>
        </w:rPr>
        <w:t>-в</w:t>
      </w:r>
    </w:p>
    <w:p w:rsidR="00026817" w:rsidRDefault="00A1240A" w:rsidP="000268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1E7167">
        <w:rPr>
          <w:rFonts w:ascii="Times New Roman" w:hAnsi="Times New Roman" w:cs="Times New Roman"/>
          <w:sz w:val="28"/>
          <w:szCs w:val="28"/>
        </w:rPr>
        <w:t>-</w:t>
      </w:r>
      <w:r w:rsidR="009E2189">
        <w:rPr>
          <w:rFonts w:ascii="Times New Roman" w:hAnsi="Times New Roman" w:cs="Times New Roman"/>
          <w:sz w:val="28"/>
          <w:szCs w:val="28"/>
        </w:rPr>
        <w:t>б</w:t>
      </w:r>
    </w:p>
    <w:p w:rsidR="00026817" w:rsidRDefault="00A1240A" w:rsidP="000268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9E2189">
        <w:rPr>
          <w:rFonts w:ascii="Times New Roman" w:hAnsi="Times New Roman" w:cs="Times New Roman"/>
          <w:sz w:val="28"/>
          <w:szCs w:val="28"/>
        </w:rPr>
        <w:t>-е</w:t>
      </w:r>
    </w:p>
    <w:p w:rsidR="00026817" w:rsidRDefault="00A1240A" w:rsidP="000268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026817">
        <w:rPr>
          <w:rFonts w:ascii="Times New Roman" w:hAnsi="Times New Roman" w:cs="Times New Roman"/>
          <w:sz w:val="28"/>
          <w:szCs w:val="28"/>
        </w:rPr>
        <w:t>-а</w:t>
      </w:r>
    </w:p>
    <w:p w:rsidR="00026817" w:rsidRDefault="00A1240A" w:rsidP="000268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9E2189">
        <w:rPr>
          <w:rFonts w:ascii="Times New Roman" w:hAnsi="Times New Roman" w:cs="Times New Roman"/>
          <w:sz w:val="28"/>
          <w:szCs w:val="28"/>
        </w:rPr>
        <w:t>-в</w:t>
      </w:r>
    </w:p>
    <w:p w:rsidR="008A30BF" w:rsidRDefault="008A30BF" w:rsidP="000268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20-</w:t>
      </w:r>
      <w:r w:rsidR="00217B03">
        <w:rPr>
          <w:rFonts w:ascii="Times New Roman" w:hAnsi="Times New Roman" w:cs="Times New Roman"/>
          <w:sz w:val="28"/>
          <w:szCs w:val="28"/>
        </w:rPr>
        <w:t>а</w:t>
      </w:r>
    </w:p>
    <w:p w:rsidR="008A30BF" w:rsidRDefault="008A30BF" w:rsidP="000268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21-</w:t>
      </w:r>
      <w:r w:rsidR="00217B03">
        <w:rPr>
          <w:rFonts w:ascii="Times New Roman" w:hAnsi="Times New Roman" w:cs="Times New Roman"/>
          <w:sz w:val="28"/>
          <w:szCs w:val="28"/>
        </w:rPr>
        <w:t>б</w:t>
      </w:r>
    </w:p>
    <w:p w:rsidR="008A30BF" w:rsidRDefault="008A30BF" w:rsidP="000268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22-</w:t>
      </w:r>
      <w:r w:rsidR="00B8714A">
        <w:rPr>
          <w:rFonts w:ascii="Times New Roman" w:hAnsi="Times New Roman" w:cs="Times New Roman"/>
          <w:sz w:val="28"/>
          <w:szCs w:val="28"/>
        </w:rPr>
        <w:t>б</w:t>
      </w:r>
    </w:p>
    <w:p w:rsidR="00D561F9" w:rsidRDefault="009E47D4" w:rsidP="000268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A30BF">
        <w:rPr>
          <w:rFonts w:ascii="Times New Roman" w:hAnsi="Times New Roman" w:cs="Times New Roman"/>
          <w:sz w:val="28"/>
          <w:szCs w:val="28"/>
        </w:rPr>
        <w:t>3</w:t>
      </w:r>
      <w:r w:rsidR="00D561F9">
        <w:rPr>
          <w:rFonts w:ascii="Times New Roman" w:hAnsi="Times New Roman" w:cs="Times New Roman"/>
          <w:sz w:val="28"/>
          <w:szCs w:val="28"/>
        </w:rPr>
        <w:t xml:space="preserve">- </w:t>
      </w:r>
      <w:r w:rsidR="00FA54D4">
        <w:rPr>
          <w:rFonts w:ascii="Times New Roman" w:hAnsi="Times New Roman" w:cs="Times New Roman"/>
          <w:sz w:val="28"/>
          <w:szCs w:val="28"/>
        </w:rPr>
        <w:t>а</w:t>
      </w:r>
    </w:p>
    <w:p w:rsidR="00730A8F" w:rsidRDefault="009E47D4" w:rsidP="000268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A30BF">
        <w:rPr>
          <w:rFonts w:ascii="Times New Roman" w:hAnsi="Times New Roman" w:cs="Times New Roman"/>
          <w:sz w:val="28"/>
          <w:szCs w:val="28"/>
        </w:rPr>
        <w:t>4</w:t>
      </w:r>
      <w:r w:rsidR="00730A8F">
        <w:rPr>
          <w:rFonts w:ascii="Times New Roman" w:hAnsi="Times New Roman" w:cs="Times New Roman"/>
          <w:sz w:val="28"/>
          <w:szCs w:val="28"/>
        </w:rPr>
        <w:t>-</w:t>
      </w:r>
      <w:r w:rsidR="000A5D51">
        <w:rPr>
          <w:rFonts w:ascii="Times New Roman" w:hAnsi="Times New Roman" w:cs="Times New Roman"/>
          <w:sz w:val="28"/>
          <w:szCs w:val="28"/>
        </w:rPr>
        <w:t>г</w:t>
      </w:r>
    </w:p>
    <w:p w:rsidR="00026817" w:rsidRDefault="009E47D4" w:rsidP="000268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A30BF">
        <w:rPr>
          <w:rFonts w:ascii="Times New Roman" w:hAnsi="Times New Roman" w:cs="Times New Roman"/>
          <w:sz w:val="28"/>
          <w:szCs w:val="28"/>
        </w:rPr>
        <w:t>5</w:t>
      </w:r>
      <w:r w:rsidR="00026817">
        <w:rPr>
          <w:rFonts w:ascii="Times New Roman" w:hAnsi="Times New Roman" w:cs="Times New Roman"/>
          <w:sz w:val="28"/>
          <w:szCs w:val="28"/>
        </w:rPr>
        <w:t>-б</w:t>
      </w:r>
    </w:p>
    <w:p w:rsidR="00553EDA" w:rsidRDefault="009E47D4" w:rsidP="000268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A30BF">
        <w:rPr>
          <w:rFonts w:ascii="Times New Roman" w:hAnsi="Times New Roman" w:cs="Times New Roman"/>
          <w:sz w:val="28"/>
          <w:szCs w:val="28"/>
        </w:rPr>
        <w:t>6</w:t>
      </w:r>
      <w:r w:rsidR="00553EDA">
        <w:rPr>
          <w:rFonts w:ascii="Times New Roman" w:hAnsi="Times New Roman" w:cs="Times New Roman"/>
          <w:sz w:val="28"/>
          <w:szCs w:val="28"/>
        </w:rPr>
        <w:t>-в</w:t>
      </w:r>
    </w:p>
    <w:p w:rsidR="008A31FA" w:rsidRDefault="009E47D4" w:rsidP="000268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A30BF">
        <w:rPr>
          <w:rFonts w:ascii="Times New Roman" w:hAnsi="Times New Roman" w:cs="Times New Roman"/>
          <w:sz w:val="28"/>
          <w:szCs w:val="28"/>
        </w:rPr>
        <w:t>7</w:t>
      </w:r>
      <w:r w:rsidR="008A31FA">
        <w:rPr>
          <w:rFonts w:ascii="Times New Roman" w:hAnsi="Times New Roman" w:cs="Times New Roman"/>
          <w:sz w:val="28"/>
          <w:szCs w:val="28"/>
        </w:rPr>
        <w:t>-</w:t>
      </w:r>
      <w:r w:rsidR="00FD0917">
        <w:rPr>
          <w:rFonts w:ascii="Times New Roman" w:hAnsi="Times New Roman" w:cs="Times New Roman"/>
          <w:sz w:val="28"/>
          <w:szCs w:val="28"/>
        </w:rPr>
        <w:t>а</w:t>
      </w:r>
    </w:p>
    <w:p w:rsidR="00026817" w:rsidRDefault="008A30BF" w:rsidP="000268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026817">
        <w:rPr>
          <w:rFonts w:ascii="Times New Roman" w:hAnsi="Times New Roman" w:cs="Times New Roman"/>
          <w:sz w:val="28"/>
          <w:szCs w:val="28"/>
        </w:rPr>
        <w:t>-б</w:t>
      </w:r>
    </w:p>
    <w:p w:rsidR="00F612DA" w:rsidRDefault="008A30BF" w:rsidP="000268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F612DA">
        <w:rPr>
          <w:rFonts w:ascii="Times New Roman" w:hAnsi="Times New Roman" w:cs="Times New Roman"/>
          <w:sz w:val="28"/>
          <w:szCs w:val="28"/>
        </w:rPr>
        <w:t xml:space="preserve">- </w:t>
      </w:r>
      <w:r w:rsidR="00E67934">
        <w:rPr>
          <w:rFonts w:ascii="Times New Roman" w:hAnsi="Times New Roman" w:cs="Times New Roman"/>
          <w:sz w:val="28"/>
          <w:szCs w:val="28"/>
        </w:rPr>
        <w:t>г</w:t>
      </w:r>
    </w:p>
    <w:p w:rsidR="00B45F5D" w:rsidRPr="00026817" w:rsidRDefault="008A30BF" w:rsidP="000268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B45F5D">
        <w:rPr>
          <w:rFonts w:ascii="Times New Roman" w:hAnsi="Times New Roman" w:cs="Times New Roman"/>
          <w:sz w:val="28"/>
          <w:szCs w:val="28"/>
        </w:rPr>
        <w:t>- г</w:t>
      </w:r>
    </w:p>
    <w:sectPr w:rsidR="00B45F5D" w:rsidRPr="00026817" w:rsidSect="002D2B48">
      <w:pgSz w:w="11906" w:h="16838"/>
      <w:pgMar w:top="1134" w:right="567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F1538"/>
    <w:multiLevelType w:val="hybridMultilevel"/>
    <w:tmpl w:val="6130D874"/>
    <w:lvl w:ilvl="0" w:tplc="FD2C44A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3603233"/>
    <w:multiLevelType w:val="hybridMultilevel"/>
    <w:tmpl w:val="0728D944"/>
    <w:lvl w:ilvl="0" w:tplc="FD2C44A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8281564"/>
    <w:multiLevelType w:val="hybridMultilevel"/>
    <w:tmpl w:val="B784E272"/>
    <w:lvl w:ilvl="0" w:tplc="FD2C44AE">
      <w:start w:val="1"/>
      <w:numFmt w:val="russianLower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B933062"/>
    <w:multiLevelType w:val="hybridMultilevel"/>
    <w:tmpl w:val="B7D0585E"/>
    <w:lvl w:ilvl="0" w:tplc="FD2C44AE">
      <w:start w:val="1"/>
      <w:numFmt w:val="russianLower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D84394A"/>
    <w:multiLevelType w:val="hybridMultilevel"/>
    <w:tmpl w:val="F7F0521E"/>
    <w:lvl w:ilvl="0" w:tplc="FD2C44A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2493EB8"/>
    <w:multiLevelType w:val="hybridMultilevel"/>
    <w:tmpl w:val="C92AFC5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3264484"/>
    <w:multiLevelType w:val="hybridMultilevel"/>
    <w:tmpl w:val="89DA0092"/>
    <w:lvl w:ilvl="0" w:tplc="FD2C44AE">
      <w:start w:val="1"/>
      <w:numFmt w:val="russianLower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6823B66"/>
    <w:multiLevelType w:val="hybridMultilevel"/>
    <w:tmpl w:val="E2AED906"/>
    <w:lvl w:ilvl="0" w:tplc="FD2C44A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195E6A66"/>
    <w:multiLevelType w:val="hybridMultilevel"/>
    <w:tmpl w:val="3E7EF0F8"/>
    <w:lvl w:ilvl="0" w:tplc="FD2C44AE">
      <w:start w:val="1"/>
      <w:numFmt w:val="russianLower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CAE746A"/>
    <w:multiLevelType w:val="hybridMultilevel"/>
    <w:tmpl w:val="C2C23B9E"/>
    <w:lvl w:ilvl="0" w:tplc="FD2C44AE">
      <w:start w:val="1"/>
      <w:numFmt w:val="russianLower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FEF526C"/>
    <w:multiLevelType w:val="hybridMultilevel"/>
    <w:tmpl w:val="9C5C113A"/>
    <w:lvl w:ilvl="0" w:tplc="FD2C44A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B61C9A"/>
    <w:multiLevelType w:val="hybridMultilevel"/>
    <w:tmpl w:val="D9A87CD2"/>
    <w:lvl w:ilvl="0" w:tplc="FD2C44AE">
      <w:start w:val="1"/>
      <w:numFmt w:val="russianLower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17E1BDC"/>
    <w:multiLevelType w:val="hybridMultilevel"/>
    <w:tmpl w:val="E536F31C"/>
    <w:lvl w:ilvl="0" w:tplc="FD2C44AE">
      <w:start w:val="1"/>
      <w:numFmt w:val="russianLower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3384DAA"/>
    <w:multiLevelType w:val="hybridMultilevel"/>
    <w:tmpl w:val="5EE627AC"/>
    <w:lvl w:ilvl="0" w:tplc="FD2C44A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10F3E19"/>
    <w:multiLevelType w:val="hybridMultilevel"/>
    <w:tmpl w:val="00AAE75A"/>
    <w:lvl w:ilvl="0" w:tplc="296A3EFE">
      <w:start w:val="1"/>
      <w:numFmt w:val="upperRoman"/>
      <w:pStyle w:val="a"/>
      <w:lvlText w:val="%1."/>
      <w:lvlJc w:val="left"/>
      <w:pPr>
        <w:tabs>
          <w:tab w:val="num" w:pos="1080"/>
        </w:tabs>
        <w:ind w:left="1080" w:hanging="720"/>
      </w:pPr>
    </w:lvl>
    <w:lvl w:ilvl="1" w:tplc="A71EA9B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34F19BF"/>
    <w:multiLevelType w:val="hybridMultilevel"/>
    <w:tmpl w:val="C7CC5340"/>
    <w:lvl w:ilvl="0" w:tplc="FD2C44A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3A4066CF"/>
    <w:multiLevelType w:val="hybridMultilevel"/>
    <w:tmpl w:val="D7603C9C"/>
    <w:lvl w:ilvl="0" w:tplc="FD2C44A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3C542A4F"/>
    <w:multiLevelType w:val="hybridMultilevel"/>
    <w:tmpl w:val="88A6A9E2"/>
    <w:lvl w:ilvl="0" w:tplc="FD2C44A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3DF10F50"/>
    <w:multiLevelType w:val="hybridMultilevel"/>
    <w:tmpl w:val="485452DA"/>
    <w:lvl w:ilvl="0" w:tplc="FD2C44A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B44A4F"/>
    <w:multiLevelType w:val="hybridMultilevel"/>
    <w:tmpl w:val="15D297E0"/>
    <w:lvl w:ilvl="0" w:tplc="FD2C44A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42032816"/>
    <w:multiLevelType w:val="hybridMultilevel"/>
    <w:tmpl w:val="B75A95FC"/>
    <w:lvl w:ilvl="0" w:tplc="FD2C44AE">
      <w:start w:val="1"/>
      <w:numFmt w:val="russianLower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30B3643"/>
    <w:multiLevelType w:val="hybridMultilevel"/>
    <w:tmpl w:val="EEBAD49A"/>
    <w:lvl w:ilvl="0" w:tplc="FD2C44AE">
      <w:start w:val="1"/>
      <w:numFmt w:val="russianLower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4ED67EE"/>
    <w:multiLevelType w:val="hybridMultilevel"/>
    <w:tmpl w:val="C27831F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468771D6"/>
    <w:multiLevelType w:val="hybridMultilevel"/>
    <w:tmpl w:val="DEBC4F26"/>
    <w:lvl w:ilvl="0" w:tplc="FD2C44AE">
      <w:start w:val="1"/>
      <w:numFmt w:val="russianLower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692053E"/>
    <w:multiLevelType w:val="hybridMultilevel"/>
    <w:tmpl w:val="B05E98DC"/>
    <w:lvl w:ilvl="0" w:tplc="FD2C44A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47E847E4"/>
    <w:multiLevelType w:val="hybridMultilevel"/>
    <w:tmpl w:val="6DCE1AEA"/>
    <w:lvl w:ilvl="0" w:tplc="FD2C44A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49D77792"/>
    <w:multiLevelType w:val="hybridMultilevel"/>
    <w:tmpl w:val="B8B22C78"/>
    <w:lvl w:ilvl="0" w:tplc="FD2C44AE">
      <w:start w:val="1"/>
      <w:numFmt w:val="russianLower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4C522BBF"/>
    <w:multiLevelType w:val="hybridMultilevel"/>
    <w:tmpl w:val="F2E02B7E"/>
    <w:lvl w:ilvl="0" w:tplc="FD2C44A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56F96974"/>
    <w:multiLevelType w:val="hybridMultilevel"/>
    <w:tmpl w:val="B75A95FC"/>
    <w:lvl w:ilvl="0" w:tplc="FD2C44AE">
      <w:start w:val="1"/>
      <w:numFmt w:val="russianLower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57371285"/>
    <w:multiLevelType w:val="hybridMultilevel"/>
    <w:tmpl w:val="3CBC6F90"/>
    <w:lvl w:ilvl="0" w:tplc="FD2C44AE">
      <w:start w:val="1"/>
      <w:numFmt w:val="russianLower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3E23006"/>
    <w:multiLevelType w:val="hybridMultilevel"/>
    <w:tmpl w:val="3BFA5D1A"/>
    <w:lvl w:ilvl="0" w:tplc="FD2C44A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67945DE4"/>
    <w:multiLevelType w:val="hybridMultilevel"/>
    <w:tmpl w:val="77740512"/>
    <w:lvl w:ilvl="0" w:tplc="FD2C44A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684153BD"/>
    <w:multiLevelType w:val="hybridMultilevel"/>
    <w:tmpl w:val="8FBA7F66"/>
    <w:lvl w:ilvl="0" w:tplc="FD2C44A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69EC634E"/>
    <w:multiLevelType w:val="hybridMultilevel"/>
    <w:tmpl w:val="CDD87B4E"/>
    <w:lvl w:ilvl="0" w:tplc="FD2C44A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6D2B5525"/>
    <w:multiLevelType w:val="hybridMultilevel"/>
    <w:tmpl w:val="46FA6464"/>
    <w:lvl w:ilvl="0" w:tplc="FD2C44AE">
      <w:start w:val="1"/>
      <w:numFmt w:val="russianLower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71CD0E36"/>
    <w:multiLevelType w:val="hybridMultilevel"/>
    <w:tmpl w:val="D8A01CB2"/>
    <w:lvl w:ilvl="0" w:tplc="FD2C44A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7435607F"/>
    <w:multiLevelType w:val="hybridMultilevel"/>
    <w:tmpl w:val="4F10AEB0"/>
    <w:lvl w:ilvl="0" w:tplc="FD2C44A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744713B7"/>
    <w:multiLevelType w:val="hybridMultilevel"/>
    <w:tmpl w:val="13B69968"/>
    <w:lvl w:ilvl="0" w:tplc="FD2C44A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74DE2D78"/>
    <w:multiLevelType w:val="hybridMultilevel"/>
    <w:tmpl w:val="3C4EDEC8"/>
    <w:lvl w:ilvl="0" w:tplc="FD2C44A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76D35E50"/>
    <w:multiLevelType w:val="hybridMultilevel"/>
    <w:tmpl w:val="FA949058"/>
    <w:lvl w:ilvl="0" w:tplc="FD2C44A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>
    <w:nsid w:val="7EAA0B6C"/>
    <w:multiLevelType w:val="hybridMultilevel"/>
    <w:tmpl w:val="A2A0695E"/>
    <w:lvl w:ilvl="0" w:tplc="FD2C44AE">
      <w:start w:val="1"/>
      <w:numFmt w:val="russianLower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5"/>
  </w:num>
  <w:num w:numId="4">
    <w:abstractNumId w:val="18"/>
  </w:num>
  <w:num w:numId="5">
    <w:abstractNumId w:val="39"/>
  </w:num>
  <w:num w:numId="6">
    <w:abstractNumId w:val="37"/>
  </w:num>
  <w:num w:numId="7">
    <w:abstractNumId w:val="24"/>
  </w:num>
  <w:num w:numId="8">
    <w:abstractNumId w:val="35"/>
  </w:num>
  <w:num w:numId="9">
    <w:abstractNumId w:val="36"/>
  </w:num>
  <w:num w:numId="10">
    <w:abstractNumId w:val="32"/>
  </w:num>
  <w:num w:numId="11">
    <w:abstractNumId w:val="17"/>
  </w:num>
  <w:num w:numId="12">
    <w:abstractNumId w:val="30"/>
  </w:num>
  <w:num w:numId="13">
    <w:abstractNumId w:val="0"/>
  </w:num>
  <w:num w:numId="14">
    <w:abstractNumId w:val="25"/>
  </w:num>
  <w:num w:numId="15">
    <w:abstractNumId w:val="13"/>
  </w:num>
  <w:num w:numId="16">
    <w:abstractNumId w:val="16"/>
  </w:num>
  <w:num w:numId="17">
    <w:abstractNumId w:val="29"/>
  </w:num>
  <w:num w:numId="18">
    <w:abstractNumId w:val="12"/>
  </w:num>
  <w:num w:numId="19">
    <w:abstractNumId w:val="2"/>
  </w:num>
  <w:num w:numId="20">
    <w:abstractNumId w:val="6"/>
  </w:num>
  <w:num w:numId="21">
    <w:abstractNumId w:val="9"/>
  </w:num>
  <w:num w:numId="22">
    <w:abstractNumId w:val="3"/>
  </w:num>
  <w:num w:numId="23">
    <w:abstractNumId w:val="34"/>
  </w:num>
  <w:num w:numId="24">
    <w:abstractNumId w:val="26"/>
  </w:num>
  <w:num w:numId="25">
    <w:abstractNumId w:val="40"/>
  </w:num>
  <w:num w:numId="26">
    <w:abstractNumId w:val="8"/>
  </w:num>
  <w:num w:numId="27">
    <w:abstractNumId w:val="28"/>
  </w:num>
  <w:num w:numId="28">
    <w:abstractNumId w:val="23"/>
  </w:num>
  <w:num w:numId="29">
    <w:abstractNumId w:val="33"/>
  </w:num>
  <w:num w:numId="30">
    <w:abstractNumId w:val="7"/>
  </w:num>
  <w:num w:numId="31">
    <w:abstractNumId w:val="31"/>
  </w:num>
  <w:num w:numId="32">
    <w:abstractNumId w:val="11"/>
  </w:num>
  <w:num w:numId="33">
    <w:abstractNumId w:val="21"/>
  </w:num>
  <w:num w:numId="34">
    <w:abstractNumId w:val="20"/>
  </w:num>
  <w:num w:numId="35">
    <w:abstractNumId w:val="27"/>
  </w:num>
  <w:num w:numId="36">
    <w:abstractNumId w:val="22"/>
  </w:num>
  <w:num w:numId="37">
    <w:abstractNumId w:val="19"/>
  </w:num>
  <w:num w:numId="38">
    <w:abstractNumId w:val="38"/>
  </w:num>
  <w:num w:numId="39">
    <w:abstractNumId w:val="15"/>
  </w:num>
  <w:num w:numId="40">
    <w:abstractNumId w:val="4"/>
  </w:num>
  <w:num w:numId="41">
    <w:abstractNumId w:val="1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190"/>
    <w:rsid w:val="00016F21"/>
    <w:rsid w:val="00026817"/>
    <w:rsid w:val="000A5D51"/>
    <w:rsid w:val="000B1333"/>
    <w:rsid w:val="000B5DFC"/>
    <w:rsid w:val="000C1963"/>
    <w:rsid w:val="000C38ED"/>
    <w:rsid w:val="000D780A"/>
    <w:rsid w:val="00123AD9"/>
    <w:rsid w:val="00132089"/>
    <w:rsid w:val="001E712C"/>
    <w:rsid w:val="001E7167"/>
    <w:rsid w:val="001E71DA"/>
    <w:rsid w:val="00212666"/>
    <w:rsid w:val="00217B03"/>
    <w:rsid w:val="002655FD"/>
    <w:rsid w:val="00280E1C"/>
    <w:rsid w:val="00293999"/>
    <w:rsid w:val="00297934"/>
    <w:rsid w:val="002D2B48"/>
    <w:rsid w:val="002D6D25"/>
    <w:rsid w:val="002F6AB2"/>
    <w:rsid w:val="0030013E"/>
    <w:rsid w:val="00317524"/>
    <w:rsid w:val="00380033"/>
    <w:rsid w:val="003A00CB"/>
    <w:rsid w:val="003A13E0"/>
    <w:rsid w:val="003C41CD"/>
    <w:rsid w:val="003D3B2B"/>
    <w:rsid w:val="003E185D"/>
    <w:rsid w:val="003F0AC7"/>
    <w:rsid w:val="003F3B0E"/>
    <w:rsid w:val="00411C03"/>
    <w:rsid w:val="00421DA0"/>
    <w:rsid w:val="00443C64"/>
    <w:rsid w:val="00490F82"/>
    <w:rsid w:val="004C48E1"/>
    <w:rsid w:val="005037AF"/>
    <w:rsid w:val="0051793D"/>
    <w:rsid w:val="00521323"/>
    <w:rsid w:val="00553EDA"/>
    <w:rsid w:val="0059638E"/>
    <w:rsid w:val="00597AD6"/>
    <w:rsid w:val="005E7ED2"/>
    <w:rsid w:val="00606E04"/>
    <w:rsid w:val="00625EEA"/>
    <w:rsid w:val="006562F3"/>
    <w:rsid w:val="00685211"/>
    <w:rsid w:val="00695F9B"/>
    <w:rsid w:val="006C0D8C"/>
    <w:rsid w:val="006D19B8"/>
    <w:rsid w:val="006D3374"/>
    <w:rsid w:val="006F0BBC"/>
    <w:rsid w:val="00730A8F"/>
    <w:rsid w:val="00790297"/>
    <w:rsid w:val="0079770B"/>
    <w:rsid w:val="007A18BB"/>
    <w:rsid w:val="00826514"/>
    <w:rsid w:val="00860FDF"/>
    <w:rsid w:val="008A30BF"/>
    <w:rsid w:val="008A31FA"/>
    <w:rsid w:val="008E4600"/>
    <w:rsid w:val="00915AF8"/>
    <w:rsid w:val="009544CF"/>
    <w:rsid w:val="009B116F"/>
    <w:rsid w:val="009C5286"/>
    <w:rsid w:val="009E2189"/>
    <w:rsid w:val="009E47D4"/>
    <w:rsid w:val="009F4DDE"/>
    <w:rsid w:val="00A001A8"/>
    <w:rsid w:val="00A03A1C"/>
    <w:rsid w:val="00A120F9"/>
    <w:rsid w:val="00A1240A"/>
    <w:rsid w:val="00A22B7C"/>
    <w:rsid w:val="00B20148"/>
    <w:rsid w:val="00B33033"/>
    <w:rsid w:val="00B45F5D"/>
    <w:rsid w:val="00B5654F"/>
    <w:rsid w:val="00B8714A"/>
    <w:rsid w:val="00BE197D"/>
    <w:rsid w:val="00BE7541"/>
    <w:rsid w:val="00BF0F6F"/>
    <w:rsid w:val="00C03243"/>
    <w:rsid w:val="00C05620"/>
    <w:rsid w:val="00C14A6A"/>
    <w:rsid w:val="00C34FD6"/>
    <w:rsid w:val="00C4125B"/>
    <w:rsid w:val="00C5060A"/>
    <w:rsid w:val="00CA3190"/>
    <w:rsid w:val="00CB03E8"/>
    <w:rsid w:val="00CD1D15"/>
    <w:rsid w:val="00CF7F76"/>
    <w:rsid w:val="00D40CCC"/>
    <w:rsid w:val="00D561F9"/>
    <w:rsid w:val="00D777C5"/>
    <w:rsid w:val="00D83D1C"/>
    <w:rsid w:val="00D9108C"/>
    <w:rsid w:val="00DD4905"/>
    <w:rsid w:val="00E00751"/>
    <w:rsid w:val="00E02FCF"/>
    <w:rsid w:val="00E1336C"/>
    <w:rsid w:val="00E5375F"/>
    <w:rsid w:val="00E67934"/>
    <w:rsid w:val="00EF6A15"/>
    <w:rsid w:val="00F47593"/>
    <w:rsid w:val="00F612DA"/>
    <w:rsid w:val="00FA54D4"/>
    <w:rsid w:val="00FD0917"/>
    <w:rsid w:val="00FD1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2">
    <w:name w:val="heading 2"/>
    <w:basedOn w:val="a0"/>
    <w:next w:val="a0"/>
    <w:link w:val="20"/>
    <w:qFormat/>
    <w:rsid w:val="00317524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C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CA3190"/>
    <w:rPr>
      <w:rFonts w:ascii="Tahoma" w:hAnsi="Tahoma" w:cs="Tahoma"/>
      <w:sz w:val="16"/>
      <w:szCs w:val="16"/>
    </w:rPr>
  </w:style>
  <w:style w:type="paragraph" w:styleId="a6">
    <w:name w:val="List Paragraph"/>
    <w:basedOn w:val="a0"/>
    <w:uiPriority w:val="34"/>
    <w:qFormat/>
    <w:rsid w:val="00CA3190"/>
    <w:pPr>
      <w:ind w:left="720"/>
      <w:contextualSpacing/>
    </w:pPr>
  </w:style>
  <w:style w:type="paragraph" w:styleId="a">
    <w:name w:val="Subtitle"/>
    <w:basedOn w:val="a0"/>
    <w:link w:val="a7"/>
    <w:qFormat/>
    <w:rsid w:val="00CA3190"/>
    <w:pPr>
      <w:numPr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i/>
      <w:iCs/>
      <w:sz w:val="28"/>
      <w:szCs w:val="24"/>
      <w:u w:val="single"/>
    </w:rPr>
  </w:style>
  <w:style w:type="character" w:customStyle="1" w:styleId="a7">
    <w:name w:val="Подзаголовок Знак"/>
    <w:basedOn w:val="a1"/>
    <w:link w:val="a"/>
    <w:rsid w:val="00CA3190"/>
    <w:rPr>
      <w:rFonts w:ascii="Times New Roman" w:eastAsia="Times New Roman" w:hAnsi="Times New Roman" w:cs="Times New Roman"/>
      <w:i/>
      <w:iCs/>
      <w:sz w:val="28"/>
      <w:szCs w:val="24"/>
      <w:u w:val="single"/>
      <w:lang w:eastAsia="ru-RU"/>
    </w:rPr>
  </w:style>
  <w:style w:type="paragraph" w:styleId="21">
    <w:name w:val="Body Text Indent 2"/>
    <w:basedOn w:val="a0"/>
    <w:link w:val="22"/>
    <w:rsid w:val="00CA319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1"/>
    <w:link w:val="21"/>
    <w:rsid w:val="00CA31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0"/>
    <w:link w:val="a9"/>
    <w:uiPriority w:val="99"/>
    <w:unhideWhenUsed/>
    <w:rsid w:val="00CA3190"/>
    <w:pPr>
      <w:spacing w:after="120"/>
    </w:pPr>
  </w:style>
  <w:style w:type="character" w:customStyle="1" w:styleId="a9">
    <w:name w:val="Основной текст Знак"/>
    <w:basedOn w:val="a1"/>
    <w:link w:val="a8"/>
    <w:uiPriority w:val="99"/>
    <w:rsid w:val="00CA3190"/>
  </w:style>
  <w:style w:type="paragraph" w:styleId="aa">
    <w:name w:val="Document Map"/>
    <w:basedOn w:val="a0"/>
    <w:link w:val="ab"/>
    <w:uiPriority w:val="99"/>
    <w:semiHidden/>
    <w:unhideWhenUsed/>
    <w:rsid w:val="00C412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Схема документа Знак"/>
    <w:basedOn w:val="a1"/>
    <w:link w:val="aa"/>
    <w:uiPriority w:val="99"/>
    <w:semiHidden/>
    <w:rsid w:val="00C4125B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1"/>
    <w:link w:val="2"/>
    <w:rsid w:val="0031752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3"/>
    <w:basedOn w:val="a0"/>
    <w:link w:val="30"/>
    <w:uiPriority w:val="99"/>
    <w:semiHidden/>
    <w:unhideWhenUsed/>
    <w:rsid w:val="0031752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1"/>
    <w:link w:val="3"/>
    <w:uiPriority w:val="99"/>
    <w:semiHidden/>
    <w:rsid w:val="00317524"/>
    <w:rPr>
      <w:sz w:val="16"/>
      <w:szCs w:val="16"/>
    </w:rPr>
  </w:style>
  <w:style w:type="character" w:customStyle="1" w:styleId="ng-binding">
    <w:name w:val="ng-binding"/>
    <w:basedOn w:val="a1"/>
    <w:rsid w:val="00F612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2">
    <w:name w:val="heading 2"/>
    <w:basedOn w:val="a0"/>
    <w:next w:val="a0"/>
    <w:link w:val="20"/>
    <w:qFormat/>
    <w:rsid w:val="00317524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C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CA3190"/>
    <w:rPr>
      <w:rFonts w:ascii="Tahoma" w:hAnsi="Tahoma" w:cs="Tahoma"/>
      <w:sz w:val="16"/>
      <w:szCs w:val="16"/>
    </w:rPr>
  </w:style>
  <w:style w:type="paragraph" w:styleId="a6">
    <w:name w:val="List Paragraph"/>
    <w:basedOn w:val="a0"/>
    <w:uiPriority w:val="34"/>
    <w:qFormat/>
    <w:rsid w:val="00CA3190"/>
    <w:pPr>
      <w:ind w:left="720"/>
      <w:contextualSpacing/>
    </w:pPr>
  </w:style>
  <w:style w:type="paragraph" w:styleId="a">
    <w:name w:val="Subtitle"/>
    <w:basedOn w:val="a0"/>
    <w:link w:val="a7"/>
    <w:qFormat/>
    <w:rsid w:val="00CA3190"/>
    <w:pPr>
      <w:numPr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i/>
      <w:iCs/>
      <w:sz w:val="28"/>
      <w:szCs w:val="24"/>
      <w:u w:val="single"/>
    </w:rPr>
  </w:style>
  <w:style w:type="character" w:customStyle="1" w:styleId="a7">
    <w:name w:val="Подзаголовок Знак"/>
    <w:basedOn w:val="a1"/>
    <w:link w:val="a"/>
    <w:rsid w:val="00CA3190"/>
    <w:rPr>
      <w:rFonts w:ascii="Times New Roman" w:eastAsia="Times New Roman" w:hAnsi="Times New Roman" w:cs="Times New Roman"/>
      <w:i/>
      <w:iCs/>
      <w:sz w:val="28"/>
      <w:szCs w:val="24"/>
      <w:u w:val="single"/>
      <w:lang w:eastAsia="ru-RU"/>
    </w:rPr>
  </w:style>
  <w:style w:type="paragraph" w:styleId="21">
    <w:name w:val="Body Text Indent 2"/>
    <w:basedOn w:val="a0"/>
    <w:link w:val="22"/>
    <w:rsid w:val="00CA319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1"/>
    <w:link w:val="21"/>
    <w:rsid w:val="00CA31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0"/>
    <w:link w:val="a9"/>
    <w:uiPriority w:val="99"/>
    <w:unhideWhenUsed/>
    <w:rsid w:val="00CA3190"/>
    <w:pPr>
      <w:spacing w:after="120"/>
    </w:pPr>
  </w:style>
  <w:style w:type="character" w:customStyle="1" w:styleId="a9">
    <w:name w:val="Основной текст Знак"/>
    <w:basedOn w:val="a1"/>
    <w:link w:val="a8"/>
    <w:uiPriority w:val="99"/>
    <w:rsid w:val="00CA3190"/>
  </w:style>
  <w:style w:type="paragraph" w:styleId="aa">
    <w:name w:val="Document Map"/>
    <w:basedOn w:val="a0"/>
    <w:link w:val="ab"/>
    <w:uiPriority w:val="99"/>
    <w:semiHidden/>
    <w:unhideWhenUsed/>
    <w:rsid w:val="00C412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Схема документа Знак"/>
    <w:basedOn w:val="a1"/>
    <w:link w:val="aa"/>
    <w:uiPriority w:val="99"/>
    <w:semiHidden/>
    <w:rsid w:val="00C4125B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1"/>
    <w:link w:val="2"/>
    <w:rsid w:val="0031752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3"/>
    <w:basedOn w:val="a0"/>
    <w:link w:val="30"/>
    <w:uiPriority w:val="99"/>
    <w:semiHidden/>
    <w:unhideWhenUsed/>
    <w:rsid w:val="0031752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1"/>
    <w:link w:val="3"/>
    <w:uiPriority w:val="99"/>
    <w:semiHidden/>
    <w:rsid w:val="00317524"/>
    <w:rPr>
      <w:sz w:val="16"/>
      <w:szCs w:val="16"/>
    </w:rPr>
  </w:style>
  <w:style w:type="character" w:customStyle="1" w:styleId="ng-binding">
    <w:name w:val="ng-binding"/>
    <w:basedOn w:val="a1"/>
    <w:rsid w:val="00F612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6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consultantplus://offline/ref=B035B50121DC056AA51BF58CBE47CEF77083FEA4356D4E2968771864E71182680CA8FB365708AA62g2ZBG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3.jpeg"/><Relationship Id="rId4" Type="http://schemas.microsoft.com/office/2007/relationships/stylesWithEffects" Target="stylesWithEffect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8D060E-B4C6-45BE-BF7F-2F1B9A09F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1771</Words>
  <Characters>10099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GonshteinVD</dc:creator>
  <cp:lastModifiedBy>RePack by Diakov</cp:lastModifiedBy>
  <cp:revision>2</cp:revision>
  <cp:lastPrinted>2018-11-16T03:51:00Z</cp:lastPrinted>
  <dcterms:created xsi:type="dcterms:W3CDTF">2019-08-20T23:50:00Z</dcterms:created>
  <dcterms:modified xsi:type="dcterms:W3CDTF">2019-08-20T23:50:00Z</dcterms:modified>
</cp:coreProperties>
</file>