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5A1" w:rsidRPr="00460FAA" w:rsidRDefault="00A855A1" w:rsidP="00460FAA">
      <w:p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Контролируемые лица, права и законные интересы которых, по их мнению, были непосредственно нарушены в рамках осуществления регионального государственного надзора, имеют право на досудебное обжалование</w:t>
      </w:r>
      <w:r w:rsidR="00460FAA">
        <w:rPr>
          <w:rFonts w:ascii="Times New Roman" w:hAnsi="Times New Roman" w:cs="Times New Roman"/>
          <w:sz w:val="28"/>
          <w:szCs w:val="28"/>
        </w:rPr>
        <w:t>.</w:t>
      </w:r>
    </w:p>
    <w:p w:rsidR="00262722" w:rsidRPr="00460FAA" w:rsidRDefault="00262722" w:rsidP="00460FA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60F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Кто может подать жалобу?</w:t>
      </w:r>
    </w:p>
    <w:p w:rsidR="00B70A72" w:rsidRPr="00A855A1" w:rsidRDefault="00262722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Руководитель или представитель юридического лица, индивидуальный пре</w:t>
      </w:r>
      <w:r w:rsidRPr="00A855A1">
        <w:rPr>
          <w:rFonts w:ascii="Times New Roman" w:hAnsi="Times New Roman" w:cs="Times New Roman"/>
          <w:sz w:val="28"/>
          <w:szCs w:val="28"/>
        </w:rPr>
        <w:t>д</w:t>
      </w:r>
      <w:r w:rsidRPr="00A855A1">
        <w:rPr>
          <w:rFonts w:ascii="Times New Roman" w:hAnsi="Times New Roman" w:cs="Times New Roman"/>
          <w:sz w:val="28"/>
          <w:szCs w:val="28"/>
        </w:rPr>
        <w:t>приниматель, гражданин.</w:t>
      </w:r>
    </w:p>
    <w:p w:rsidR="00D30363" w:rsidRPr="00460FAA" w:rsidRDefault="00D30363" w:rsidP="00460FAA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460F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На что можно пожаловаться?</w:t>
      </w:r>
    </w:p>
    <w:p w:rsidR="00D30363" w:rsidRPr="00A855A1" w:rsidRDefault="00D30363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 xml:space="preserve">• Решение о проведении контрольного (надзорного) мероприятия </w:t>
      </w:r>
    </w:p>
    <w:p w:rsidR="00D30363" w:rsidRPr="00A855A1" w:rsidRDefault="00D30363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 xml:space="preserve">• Акт контрольного (надзорного) мероприятия </w:t>
      </w:r>
    </w:p>
    <w:p w:rsidR="00D30363" w:rsidRPr="00A855A1" w:rsidRDefault="00D30363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 xml:space="preserve">• Предписание об устранении выявленных нарушений </w:t>
      </w:r>
    </w:p>
    <w:p w:rsidR="00D30363" w:rsidRPr="00A855A1" w:rsidRDefault="00056357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 xml:space="preserve">• </w:t>
      </w:r>
      <w:r w:rsidR="00D30363" w:rsidRPr="00A855A1">
        <w:rPr>
          <w:rFonts w:ascii="Times New Roman" w:hAnsi="Times New Roman" w:cs="Times New Roman"/>
          <w:sz w:val="28"/>
          <w:szCs w:val="28"/>
        </w:rPr>
        <w:t>Действия (бездействие) должностного лица контрольного (надзорного) о</w:t>
      </w:r>
      <w:r w:rsidR="00D30363" w:rsidRPr="00A855A1">
        <w:rPr>
          <w:rFonts w:ascii="Times New Roman" w:hAnsi="Times New Roman" w:cs="Times New Roman"/>
          <w:sz w:val="28"/>
          <w:szCs w:val="28"/>
        </w:rPr>
        <w:t>р</w:t>
      </w:r>
      <w:r w:rsidR="00D30363" w:rsidRPr="00A855A1">
        <w:rPr>
          <w:rFonts w:ascii="Times New Roman" w:hAnsi="Times New Roman" w:cs="Times New Roman"/>
          <w:sz w:val="28"/>
          <w:szCs w:val="28"/>
        </w:rPr>
        <w:t xml:space="preserve">гана в рамках контрольного (надзорного) мероприятия </w:t>
      </w:r>
    </w:p>
    <w:p w:rsidR="00D30363" w:rsidRPr="00A855A1" w:rsidRDefault="00D30363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 xml:space="preserve">• Процедура проведения контрольного (надзорного) мероприятия </w:t>
      </w:r>
    </w:p>
    <w:p w:rsidR="00D30363" w:rsidRPr="00A855A1" w:rsidRDefault="00D30363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 xml:space="preserve">• Принятое решение по ранее поданной жалобе </w:t>
      </w:r>
    </w:p>
    <w:p w:rsidR="00D30363" w:rsidRPr="00A855A1" w:rsidRDefault="00D30363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 xml:space="preserve">• Нарушение условий моратория на контрольные (надзорные) мероприятия </w:t>
      </w:r>
    </w:p>
    <w:p w:rsidR="00D30363" w:rsidRPr="00A855A1" w:rsidRDefault="00D30363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Также при наличии обстоятельств, препятствующих своевременному испо</w:t>
      </w:r>
      <w:r w:rsidRPr="00A855A1">
        <w:rPr>
          <w:rFonts w:ascii="Times New Roman" w:hAnsi="Times New Roman" w:cs="Times New Roman"/>
          <w:sz w:val="28"/>
          <w:szCs w:val="28"/>
        </w:rPr>
        <w:t>л</w:t>
      </w:r>
      <w:r w:rsidRPr="00A855A1">
        <w:rPr>
          <w:rFonts w:ascii="Times New Roman" w:hAnsi="Times New Roman" w:cs="Times New Roman"/>
          <w:sz w:val="28"/>
          <w:szCs w:val="28"/>
        </w:rPr>
        <w:t>нению предписания, контролируемые лица могут отдельно направить ход</w:t>
      </w:r>
      <w:r w:rsidRPr="00A855A1">
        <w:rPr>
          <w:rFonts w:ascii="Times New Roman" w:hAnsi="Times New Roman" w:cs="Times New Roman"/>
          <w:sz w:val="28"/>
          <w:szCs w:val="28"/>
        </w:rPr>
        <w:t>а</w:t>
      </w:r>
      <w:r w:rsidRPr="00A855A1">
        <w:rPr>
          <w:rFonts w:ascii="Times New Roman" w:hAnsi="Times New Roman" w:cs="Times New Roman"/>
          <w:sz w:val="28"/>
          <w:szCs w:val="28"/>
        </w:rPr>
        <w:t>тайство о продлении срока его исполнения.</w:t>
      </w:r>
    </w:p>
    <w:p w:rsidR="00D30363" w:rsidRPr="00460FAA" w:rsidRDefault="00D30363" w:rsidP="00460FA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0F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Порядок подачи жалобы на ЕПГУ</w:t>
      </w:r>
    </w:p>
    <w:p w:rsidR="00D30363" w:rsidRPr="00460FAA" w:rsidRDefault="00D30363" w:rsidP="00460FA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0FAA">
        <w:rPr>
          <w:rFonts w:ascii="Times New Roman" w:hAnsi="Times New Roman" w:cs="Times New Roman"/>
          <w:b/>
          <w:color w:val="FF0000"/>
          <w:sz w:val="28"/>
          <w:szCs w:val="28"/>
        </w:rPr>
        <w:t>Что необходимо для подачи жалобы?</w:t>
      </w:r>
      <w:r w:rsidRPr="00460F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30363" w:rsidRPr="00A855A1" w:rsidRDefault="00D30363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 xml:space="preserve">1. Учетный номер обжалуемого контрольного (надзорного) мероприятия. Номер контрольного (надзорного) мероприятия выбирается из выпадающего списка при формировании жалобы. Если номер контрольного (надзорного) мероприятия не отображается, то следует обратиться в службу технической поддержки по адресу, указанному в разделе 6 настоящего Руководства. </w:t>
      </w:r>
    </w:p>
    <w:p w:rsidR="00D30363" w:rsidRPr="00A855A1" w:rsidRDefault="00D30363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2. Материалы, подтверждающие доводы контролируемого лица относительно нарушения его прав и законных интересов в рамках государственного ко</w:t>
      </w:r>
      <w:r w:rsidRPr="00A855A1">
        <w:rPr>
          <w:rFonts w:ascii="Times New Roman" w:hAnsi="Times New Roman" w:cs="Times New Roman"/>
          <w:sz w:val="28"/>
          <w:szCs w:val="28"/>
        </w:rPr>
        <w:t>н</w:t>
      </w:r>
      <w:r w:rsidRPr="00A855A1">
        <w:rPr>
          <w:rFonts w:ascii="Times New Roman" w:hAnsi="Times New Roman" w:cs="Times New Roman"/>
          <w:sz w:val="28"/>
          <w:szCs w:val="28"/>
        </w:rPr>
        <w:t xml:space="preserve">троля (надзора), муниципального контроля </w:t>
      </w:r>
    </w:p>
    <w:p w:rsidR="00D30363" w:rsidRPr="00A855A1" w:rsidRDefault="00D30363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3. Электронная подпись заявителя или его доверенного лица</w:t>
      </w:r>
    </w:p>
    <w:p w:rsidR="00D30363" w:rsidRPr="00460FAA" w:rsidRDefault="00D30363" w:rsidP="00460FA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0FAA">
        <w:rPr>
          <w:rFonts w:ascii="Times New Roman" w:hAnsi="Times New Roman" w:cs="Times New Roman"/>
          <w:b/>
          <w:color w:val="FF0000"/>
          <w:sz w:val="28"/>
          <w:szCs w:val="28"/>
        </w:rPr>
        <w:t>Как подать жалобу?</w:t>
      </w:r>
    </w:p>
    <w:p w:rsidR="00D30363" w:rsidRPr="00A855A1" w:rsidRDefault="00D30363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lastRenderedPageBreak/>
        <w:t>Если жалобу нужно подать от лица организации или предпринимателя, то сначала руководитель организации или индивидуальный предприниматель авторизуется на ЕПГУ под своей учетной записью. После авторизации след</w:t>
      </w:r>
      <w:r w:rsidRPr="00A855A1">
        <w:rPr>
          <w:rFonts w:ascii="Times New Roman" w:hAnsi="Times New Roman" w:cs="Times New Roman"/>
          <w:sz w:val="28"/>
          <w:szCs w:val="28"/>
        </w:rPr>
        <w:t>у</w:t>
      </w:r>
      <w:r w:rsidRPr="00A855A1">
        <w:rPr>
          <w:rFonts w:ascii="Times New Roman" w:hAnsi="Times New Roman" w:cs="Times New Roman"/>
          <w:sz w:val="28"/>
          <w:szCs w:val="28"/>
        </w:rPr>
        <w:t>ет выбрат</w:t>
      </w:r>
      <w:r w:rsidR="00056357" w:rsidRPr="00A855A1">
        <w:rPr>
          <w:rFonts w:ascii="Times New Roman" w:hAnsi="Times New Roman" w:cs="Times New Roman"/>
          <w:sz w:val="28"/>
          <w:szCs w:val="28"/>
        </w:rPr>
        <w:t>ь пункт «Войти как организация».</w:t>
      </w:r>
      <w:r w:rsidR="007D772F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proofErr w:type="gramStart"/>
      <w:r w:rsidRPr="00A855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855A1">
        <w:rPr>
          <w:rFonts w:ascii="Times New Roman" w:hAnsi="Times New Roman" w:cs="Times New Roman"/>
          <w:sz w:val="28"/>
          <w:szCs w:val="28"/>
        </w:rPr>
        <w:t>одача жалобы может быть также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ЕСИА.</w:t>
      </w:r>
    </w:p>
    <w:p w:rsidR="00D30363" w:rsidRPr="00A855A1" w:rsidRDefault="00D30363" w:rsidP="00460FAA">
      <w:pPr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6818" cy="2998381"/>
            <wp:effectExtent l="19050" t="0" r="86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355" t="35032" r="21424" b="2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58" cy="300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63" w:rsidRPr="00A855A1" w:rsidRDefault="00D30363" w:rsidP="00460FAA">
      <w:pPr>
        <w:tabs>
          <w:tab w:val="left" w:pos="152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ab/>
        <w:t>В открывшемся окне нужно выбрать услугу «Жалоба на реш</w:t>
      </w:r>
      <w:r w:rsidRPr="00A855A1">
        <w:rPr>
          <w:rFonts w:ascii="Times New Roman" w:hAnsi="Times New Roman" w:cs="Times New Roman"/>
          <w:sz w:val="28"/>
          <w:szCs w:val="28"/>
        </w:rPr>
        <w:t>е</w:t>
      </w:r>
      <w:r w:rsidRPr="00A855A1">
        <w:rPr>
          <w:rFonts w:ascii="Times New Roman" w:hAnsi="Times New Roman" w:cs="Times New Roman"/>
          <w:sz w:val="28"/>
          <w:szCs w:val="28"/>
        </w:rPr>
        <w:t>ние контрольных органов»</w:t>
      </w:r>
    </w:p>
    <w:p w:rsidR="00D30363" w:rsidRPr="00A855A1" w:rsidRDefault="00D30363" w:rsidP="00460FAA">
      <w:pPr>
        <w:tabs>
          <w:tab w:val="left" w:pos="1521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363" w:rsidRPr="00A855A1" w:rsidRDefault="00D30363" w:rsidP="00460FAA">
      <w:pPr>
        <w:tabs>
          <w:tab w:val="left" w:pos="152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5055" cy="34441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380" t="28228" r="21746" b="28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059" cy="344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63" w:rsidRPr="00A855A1" w:rsidRDefault="00D30363" w:rsidP="00460FAA">
      <w:pPr>
        <w:tabs>
          <w:tab w:val="left" w:pos="23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ab/>
        <w:t>Откроется окно с выбором жизненной ситуации</w:t>
      </w:r>
    </w:p>
    <w:p w:rsidR="00D30363" w:rsidRPr="00A855A1" w:rsidRDefault="00D30363" w:rsidP="00460FAA">
      <w:pPr>
        <w:tabs>
          <w:tab w:val="left" w:pos="23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7465" cy="2955341"/>
            <wp:effectExtent l="19050" t="0" r="70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358" t="21911" r="21499" b="4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65" cy="295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63" w:rsidRPr="00A855A1" w:rsidRDefault="00D30363" w:rsidP="00460FAA">
      <w:pPr>
        <w:tabs>
          <w:tab w:val="left" w:pos="9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ab/>
        <w:t>После выбора жизненной ситуации откроется страница для заполн</w:t>
      </w:r>
      <w:r w:rsidRPr="00A855A1">
        <w:rPr>
          <w:rFonts w:ascii="Times New Roman" w:hAnsi="Times New Roman" w:cs="Times New Roman"/>
          <w:sz w:val="28"/>
          <w:szCs w:val="28"/>
        </w:rPr>
        <w:t>е</w:t>
      </w:r>
      <w:r w:rsidRPr="00A855A1">
        <w:rPr>
          <w:rFonts w:ascii="Times New Roman" w:hAnsi="Times New Roman" w:cs="Times New Roman"/>
          <w:sz w:val="28"/>
          <w:szCs w:val="28"/>
        </w:rPr>
        <w:t>ния данных по жалобе.</w:t>
      </w:r>
    </w:p>
    <w:p w:rsidR="00D30363" w:rsidRPr="00A855A1" w:rsidRDefault="00D30363" w:rsidP="00460FAA">
      <w:pPr>
        <w:tabs>
          <w:tab w:val="left" w:pos="9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4783" cy="305671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989" t="35705" r="21499" b="2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88" cy="305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63" w:rsidRPr="00A855A1" w:rsidRDefault="00D30363" w:rsidP="00460FAA">
      <w:pPr>
        <w:tabs>
          <w:tab w:val="left" w:pos="9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ab/>
        <w:t>При необходимости, можно приложить к жалобе ходатайства о пр</w:t>
      </w:r>
      <w:r w:rsidRPr="00A855A1">
        <w:rPr>
          <w:rFonts w:ascii="Times New Roman" w:hAnsi="Times New Roman" w:cs="Times New Roman"/>
          <w:sz w:val="28"/>
          <w:szCs w:val="28"/>
        </w:rPr>
        <w:t>и</w:t>
      </w:r>
      <w:r w:rsidRPr="00A855A1">
        <w:rPr>
          <w:rFonts w:ascii="Times New Roman" w:hAnsi="Times New Roman" w:cs="Times New Roman"/>
          <w:sz w:val="28"/>
          <w:szCs w:val="28"/>
        </w:rPr>
        <w:t xml:space="preserve">остановлении исполнения обжалуемого решения и о восстановлении срока подачи жалобы. </w:t>
      </w:r>
    </w:p>
    <w:p w:rsidR="00D30363" w:rsidRPr="00A855A1" w:rsidRDefault="00D30363" w:rsidP="00460FAA">
      <w:pPr>
        <w:tabs>
          <w:tab w:val="left" w:pos="9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60FAA">
        <w:rPr>
          <w:rFonts w:ascii="Times New Roman" w:hAnsi="Times New Roman" w:cs="Times New Roman"/>
          <w:color w:val="FF0000"/>
          <w:sz w:val="28"/>
          <w:szCs w:val="28"/>
        </w:rPr>
        <w:t>ОБРАТИТЕ ВНИМАНИЕ:</w:t>
      </w:r>
      <w:r w:rsidRPr="00A855A1">
        <w:rPr>
          <w:rFonts w:ascii="Times New Roman" w:hAnsi="Times New Roman" w:cs="Times New Roman"/>
          <w:sz w:val="28"/>
          <w:szCs w:val="28"/>
        </w:rPr>
        <w:t xml:space="preserve"> Жалоба подается на конкретную проверку, уче</w:t>
      </w:r>
      <w:r w:rsidRPr="00A855A1">
        <w:rPr>
          <w:rFonts w:ascii="Times New Roman" w:hAnsi="Times New Roman" w:cs="Times New Roman"/>
          <w:sz w:val="28"/>
          <w:szCs w:val="28"/>
        </w:rPr>
        <w:t>т</w:t>
      </w:r>
      <w:r w:rsidRPr="00A855A1">
        <w:rPr>
          <w:rFonts w:ascii="Times New Roman" w:hAnsi="Times New Roman" w:cs="Times New Roman"/>
          <w:sz w:val="28"/>
          <w:szCs w:val="28"/>
        </w:rPr>
        <w:t>ный номер которой содержится в Едином реестре контрольных (надзорных) мероприятий (ЕРКНМ). В форме заполнения данных по жалобе нужно ук</w:t>
      </w:r>
      <w:r w:rsidRPr="00A855A1">
        <w:rPr>
          <w:rFonts w:ascii="Times New Roman" w:hAnsi="Times New Roman" w:cs="Times New Roman"/>
          <w:sz w:val="28"/>
          <w:szCs w:val="28"/>
        </w:rPr>
        <w:t>а</w:t>
      </w:r>
      <w:r w:rsidRPr="00A855A1">
        <w:rPr>
          <w:rFonts w:ascii="Times New Roman" w:hAnsi="Times New Roman" w:cs="Times New Roman"/>
          <w:sz w:val="28"/>
          <w:szCs w:val="28"/>
        </w:rPr>
        <w:t>зать номер контрольного (надзорного) мероприятия. Его можно выбрать из раскрывающегося списка или воспо</w:t>
      </w:r>
      <w:r w:rsidR="00056357" w:rsidRPr="00A855A1">
        <w:rPr>
          <w:rFonts w:ascii="Times New Roman" w:hAnsi="Times New Roman" w:cs="Times New Roman"/>
          <w:sz w:val="28"/>
          <w:szCs w:val="28"/>
        </w:rPr>
        <w:t>льзоваться поисковой строкой.</w:t>
      </w:r>
    </w:p>
    <w:p w:rsidR="00D30363" w:rsidRPr="00A855A1" w:rsidRDefault="00D30363" w:rsidP="00460FAA">
      <w:pPr>
        <w:tabs>
          <w:tab w:val="left" w:pos="922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363" w:rsidRPr="00A855A1" w:rsidRDefault="00D30363" w:rsidP="00460FAA">
      <w:pPr>
        <w:tabs>
          <w:tab w:val="left" w:pos="9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9055" cy="288218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011" t="22757" r="21665" b="39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902" cy="28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63" w:rsidRPr="00A855A1" w:rsidRDefault="00D30363" w:rsidP="00460FAA">
      <w:pPr>
        <w:tabs>
          <w:tab w:val="left" w:pos="9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lastRenderedPageBreak/>
        <w:tab/>
        <w:t>Далее перед отправкой необходимо подписать файлы и прикрепить файл электронной подписи.</w:t>
      </w:r>
    </w:p>
    <w:p w:rsidR="00D30363" w:rsidRPr="00A855A1" w:rsidRDefault="00D30363" w:rsidP="00460FAA">
      <w:pPr>
        <w:tabs>
          <w:tab w:val="left" w:pos="9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903" cy="2862392"/>
            <wp:effectExtent l="19050" t="0" r="92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6235" t="28480" r="21499" b="3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98" cy="286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63" w:rsidRPr="00A855A1" w:rsidRDefault="00D30363" w:rsidP="00460FAA">
      <w:pPr>
        <w:tabs>
          <w:tab w:val="left" w:pos="9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После отправки жалобы в течение суток заявитель получит уведомление о ее регистрации: регистрационный номер, дата регистрации жалобы, наименов</w:t>
      </w:r>
      <w:r w:rsidRPr="00A855A1">
        <w:rPr>
          <w:rFonts w:ascii="Times New Roman" w:hAnsi="Times New Roman" w:cs="Times New Roman"/>
          <w:sz w:val="28"/>
          <w:szCs w:val="28"/>
        </w:rPr>
        <w:t>а</w:t>
      </w:r>
      <w:r w:rsidRPr="00A855A1">
        <w:rPr>
          <w:rFonts w:ascii="Times New Roman" w:hAnsi="Times New Roman" w:cs="Times New Roman"/>
          <w:sz w:val="28"/>
          <w:szCs w:val="28"/>
        </w:rPr>
        <w:t>ние ведомства, в котором зарегистрирована жалоба, а также ориентирово</w:t>
      </w:r>
      <w:r w:rsidRPr="00A855A1">
        <w:rPr>
          <w:rFonts w:ascii="Times New Roman" w:hAnsi="Times New Roman" w:cs="Times New Roman"/>
          <w:sz w:val="28"/>
          <w:szCs w:val="28"/>
        </w:rPr>
        <w:t>ч</w:t>
      </w:r>
      <w:r w:rsidRPr="00A855A1">
        <w:rPr>
          <w:rFonts w:ascii="Times New Roman" w:hAnsi="Times New Roman" w:cs="Times New Roman"/>
          <w:sz w:val="28"/>
          <w:szCs w:val="28"/>
        </w:rPr>
        <w:t>ный срок ее рассмотрения.</w:t>
      </w:r>
    </w:p>
    <w:p w:rsidR="00056357" w:rsidRPr="00A855A1" w:rsidRDefault="00056357" w:rsidP="00460FAA">
      <w:pPr>
        <w:tabs>
          <w:tab w:val="left" w:pos="92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758A" w:rsidRPr="00460FAA" w:rsidRDefault="00D30363" w:rsidP="00460FAA">
      <w:pPr>
        <w:tabs>
          <w:tab w:val="left" w:pos="284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0F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Порядок действий при поступлении жалобы в </w:t>
      </w:r>
      <w:proofErr w:type="spellStart"/>
      <w:r w:rsidRPr="00460F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неуставленном</w:t>
      </w:r>
      <w:proofErr w:type="spellEnd"/>
      <w:r w:rsidRPr="00460F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порядке</w:t>
      </w:r>
    </w:p>
    <w:p w:rsidR="00D30363" w:rsidRPr="0002758A" w:rsidRDefault="00D30363" w:rsidP="00460FAA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758A">
        <w:rPr>
          <w:rFonts w:ascii="Times New Roman" w:hAnsi="Times New Roman" w:cs="Times New Roman"/>
          <w:sz w:val="28"/>
          <w:szCs w:val="28"/>
        </w:rPr>
        <w:t>Жалобы на решения контрольных (надзорных) органов, действия (безде</w:t>
      </w:r>
      <w:r w:rsidRPr="0002758A">
        <w:rPr>
          <w:rFonts w:ascii="Times New Roman" w:hAnsi="Times New Roman" w:cs="Times New Roman"/>
          <w:sz w:val="28"/>
          <w:szCs w:val="28"/>
        </w:rPr>
        <w:t>й</w:t>
      </w:r>
      <w:r w:rsidRPr="0002758A">
        <w:rPr>
          <w:rFonts w:ascii="Times New Roman" w:hAnsi="Times New Roman" w:cs="Times New Roman"/>
          <w:sz w:val="28"/>
          <w:szCs w:val="28"/>
        </w:rPr>
        <w:t>ствие) их должностных лиц, поступающие на бумажном носителе, а также жалобы, поступающие с нарушением установленного порядка их подачи и (или) не относящиеся к предмету Федерального закона № 248-ФЗ, рассма</w:t>
      </w:r>
      <w:r w:rsidRPr="0002758A">
        <w:rPr>
          <w:rFonts w:ascii="Times New Roman" w:hAnsi="Times New Roman" w:cs="Times New Roman"/>
          <w:sz w:val="28"/>
          <w:szCs w:val="28"/>
        </w:rPr>
        <w:t>т</w:t>
      </w:r>
      <w:r w:rsidRPr="0002758A">
        <w:rPr>
          <w:rFonts w:ascii="Times New Roman" w:hAnsi="Times New Roman" w:cs="Times New Roman"/>
          <w:sz w:val="28"/>
          <w:szCs w:val="28"/>
        </w:rPr>
        <w:t>риваются в порядке, предусмотренном Федеральным законом от 2 мая 2006 г. № 59-ФЗ «О порядке рассмотрения обращений граждан Российской Федер</w:t>
      </w:r>
      <w:r w:rsidRPr="0002758A">
        <w:rPr>
          <w:rFonts w:ascii="Times New Roman" w:hAnsi="Times New Roman" w:cs="Times New Roman"/>
          <w:sz w:val="28"/>
          <w:szCs w:val="28"/>
        </w:rPr>
        <w:t>а</w:t>
      </w:r>
      <w:r w:rsidRPr="0002758A">
        <w:rPr>
          <w:rFonts w:ascii="Times New Roman" w:hAnsi="Times New Roman" w:cs="Times New Roman"/>
          <w:sz w:val="28"/>
          <w:szCs w:val="28"/>
        </w:rPr>
        <w:t>ции», с разъяснением заявителю установленного порядка обжалования реш</w:t>
      </w:r>
      <w:r w:rsidRPr="0002758A">
        <w:rPr>
          <w:rFonts w:ascii="Times New Roman" w:hAnsi="Times New Roman" w:cs="Times New Roman"/>
          <w:sz w:val="28"/>
          <w:szCs w:val="28"/>
        </w:rPr>
        <w:t>е</w:t>
      </w:r>
      <w:r w:rsidRPr="0002758A">
        <w:rPr>
          <w:rFonts w:ascii="Times New Roman" w:hAnsi="Times New Roman" w:cs="Times New Roman"/>
          <w:sz w:val="28"/>
          <w:szCs w:val="28"/>
        </w:rPr>
        <w:t>ний</w:t>
      </w:r>
      <w:proofErr w:type="gramEnd"/>
      <w:r w:rsidRPr="0002758A">
        <w:rPr>
          <w:rFonts w:ascii="Times New Roman" w:hAnsi="Times New Roman" w:cs="Times New Roman"/>
          <w:sz w:val="28"/>
          <w:szCs w:val="28"/>
        </w:rPr>
        <w:t xml:space="preserve"> контрольного (надзорного) органа, действий (бездействия) его дол</w:t>
      </w:r>
      <w:r w:rsidRPr="0002758A">
        <w:rPr>
          <w:rFonts w:ascii="Times New Roman" w:hAnsi="Times New Roman" w:cs="Times New Roman"/>
          <w:sz w:val="28"/>
          <w:szCs w:val="28"/>
        </w:rPr>
        <w:t>ж</w:t>
      </w:r>
      <w:r w:rsidRPr="0002758A">
        <w:rPr>
          <w:rFonts w:ascii="Times New Roman" w:hAnsi="Times New Roman" w:cs="Times New Roman"/>
          <w:sz w:val="28"/>
          <w:szCs w:val="28"/>
        </w:rPr>
        <w:t>ностных лиц.</w:t>
      </w:r>
    </w:p>
    <w:p w:rsidR="00A855A1" w:rsidRPr="00460FAA" w:rsidRDefault="00A855A1" w:rsidP="00460FAA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60F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соответствии с Постановлением Правительства Забайкальского края №403 от </w:t>
      </w:r>
      <w:proofErr w:type="spellStart"/>
      <w:r w:rsidRPr="00460F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от</w:t>
      </w:r>
      <w:proofErr w:type="spellEnd"/>
      <w:r w:rsidRPr="00460F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12 октября 2021 года:                                                                                  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lastRenderedPageBreak/>
        <w:t>Жалоба в порядке и по форме, установленным статьями 40 и 41 Федерал</w:t>
      </w:r>
      <w:r w:rsidRPr="00A855A1">
        <w:rPr>
          <w:rFonts w:ascii="Times New Roman" w:hAnsi="Times New Roman" w:cs="Times New Roman"/>
          <w:sz w:val="28"/>
          <w:szCs w:val="28"/>
        </w:rPr>
        <w:t>ь</w:t>
      </w:r>
      <w:r w:rsidRPr="00A855A1">
        <w:rPr>
          <w:rFonts w:ascii="Times New Roman" w:hAnsi="Times New Roman" w:cs="Times New Roman"/>
          <w:sz w:val="28"/>
          <w:szCs w:val="28"/>
        </w:rPr>
        <w:t>ного закона № 248-ФЗ, может быть подана:</w:t>
      </w:r>
    </w:p>
    <w:p w:rsidR="00A855A1" w:rsidRPr="00A855A1" w:rsidRDefault="00A855A1" w:rsidP="00460FAA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1) на решение Департамента, действия (бездействие) его должностных лиц - в течение тридцати календарных дней со дня, когда контролируемое лицо узнало или должно было узнать о нарушении своих прав;</w:t>
      </w:r>
    </w:p>
    <w:p w:rsidR="00A855A1" w:rsidRPr="00A855A1" w:rsidRDefault="00A855A1" w:rsidP="00460FAA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2) на предписание Департамента – в течение десяти рабочих дней со дня п</w:t>
      </w:r>
      <w:r w:rsidRPr="00A855A1">
        <w:rPr>
          <w:rFonts w:ascii="Times New Roman" w:hAnsi="Times New Roman" w:cs="Times New Roman"/>
          <w:sz w:val="28"/>
          <w:szCs w:val="28"/>
        </w:rPr>
        <w:t>о</w:t>
      </w:r>
      <w:r w:rsidRPr="00A855A1">
        <w:rPr>
          <w:rFonts w:ascii="Times New Roman" w:hAnsi="Times New Roman" w:cs="Times New Roman"/>
          <w:sz w:val="28"/>
          <w:szCs w:val="28"/>
        </w:rPr>
        <w:t>лучения контролируемым лицом предписания.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Жалоба на решение Департамента, действия (бездействия) инспектора направляется в адрес руководителя Департамента и рассматривается руков</w:t>
      </w:r>
      <w:r w:rsidRPr="00A855A1">
        <w:rPr>
          <w:rFonts w:ascii="Times New Roman" w:hAnsi="Times New Roman" w:cs="Times New Roman"/>
          <w:sz w:val="28"/>
          <w:szCs w:val="28"/>
        </w:rPr>
        <w:t>о</w:t>
      </w:r>
      <w:r w:rsidRPr="00A855A1">
        <w:rPr>
          <w:rFonts w:ascii="Times New Roman" w:hAnsi="Times New Roman" w:cs="Times New Roman"/>
          <w:sz w:val="28"/>
          <w:szCs w:val="28"/>
        </w:rPr>
        <w:t>дителем Департамента.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Жалоба на действия (бездействия) руководителя Департамента рассматр</w:t>
      </w:r>
      <w:r w:rsidRPr="00A855A1">
        <w:rPr>
          <w:rFonts w:ascii="Times New Roman" w:hAnsi="Times New Roman" w:cs="Times New Roman"/>
          <w:sz w:val="28"/>
          <w:szCs w:val="28"/>
        </w:rPr>
        <w:t>и</w:t>
      </w:r>
      <w:r w:rsidRPr="00A855A1">
        <w:rPr>
          <w:rFonts w:ascii="Times New Roman" w:hAnsi="Times New Roman" w:cs="Times New Roman"/>
          <w:sz w:val="28"/>
          <w:szCs w:val="28"/>
        </w:rPr>
        <w:t>вается Правительством Забайкальского края. По поручению Губернатора З</w:t>
      </w:r>
      <w:r w:rsidRPr="00A855A1">
        <w:rPr>
          <w:rFonts w:ascii="Times New Roman" w:hAnsi="Times New Roman" w:cs="Times New Roman"/>
          <w:sz w:val="28"/>
          <w:szCs w:val="28"/>
        </w:rPr>
        <w:t>а</w:t>
      </w:r>
      <w:r w:rsidRPr="00A855A1">
        <w:rPr>
          <w:rFonts w:ascii="Times New Roman" w:hAnsi="Times New Roman" w:cs="Times New Roman"/>
          <w:sz w:val="28"/>
          <w:szCs w:val="28"/>
        </w:rPr>
        <w:t>байкальского края жалоба может быть рассмотрена заместителем председ</w:t>
      </w:r>
      <w:r w:rsidRPr="00A855A1">
        <w:rPr>
          <w:rFonts w:ascii="Times New Roman" w:hAnsi="Times New Roman" w:cs="Times New Roman"/>
          <w:sz w:val="28"/>
          <w:szCs w:val="28"/>
        </w:rPr>
        <w:t>а</w:t>
      </w:r>
      <w:r w:rsidRPr="00A855A1">
        <w:rPr>
          <w:rFonts w:ascii="Times New Roman" w:hAnsi="Times New Roman" w:cs="Times New Roman"/>
          <w:sz w:val="28"/>
          <w:szCs w:val="28"/>
        </w:rPr>
        <w:t>теля Правительства Забайкальского края, который несет персональную о</w:t>
      </w:r>
      <w:r w:rsidRPr="00A855A1">
        <w:rPr>
          <w:rFonts w:ascii="Times New Roman" w:hAnsi="Times New Roman" w:cs="Times New Roman"/>
          <w:sz w:val="28"/>
          <w:szCs w:val="28"/>
        </w:rPr>
        <w:t>т</w:t>
      </w:r>
      <w:r w:rsidRPr="00A855A1">
        <w:rPr>
          <w:rFonts w:ascii="Times New Roman" w:hAnsi="Times New Roman" w:cs="Times New Roman"/>
          <w:sz w:val="28"/>
          <w:szCs w:val="28"/>
        </w:rPr>
        <w:t>ветственность по вопросам, входящим в компетенцию Департамента.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В случае пропуска по уважительной причине срока подачи жалобы этот срок по ходатайству лица, подающего жалобу, может быть восстановлен Д</w:t>
      </w:r>
      <w:r w:rsidRPr="00A855A1">
        <w:rPr>
          <w:rFonts w:ascii="Times New Roman" w:hAnsi="Times New Roman" w:cs="Times New Roman"/>
          <w:sz w:val="28"/>
          <w:szCs w:val="28"/>
        </w:rPr>
        <w:t>е</w:t>
      </w:r>
      <w:r w:rsidRPr="00A855A1">
        <w:rPr>
          <w:rFonts w:ascii="Times New Roman" w:hAnsi="Times New Roman" w:cs="Times New Roman"/>
          <w:sz w:val="28"/>
          <w:szCs w:val="28"/>
        </w:rPr>
        <w:t>партаментом.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Лицо, подавшее жалобу, до принятия решения по жалобе может отозвать ее полностью или частично. При этом повторное направление жалобы по тем же основаниям не допускается.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Жалоба может содержать ходатайство о приостановлении исполнения о</w:t>
      </w:r>
      <w:r w:rsidRPr="00A855A1">
        <w:rPr>
          <w:rFonts w:ascii="Times New Roman" w:hAnsi="Times New Roman" w:cs="Times New Roman"/>
          <w:sz w:val="28"/>
          <w:szCs w:val="28"/>
        </w:rPr>
        <w:t>б</w:t>
      </w:r>
      <w:r w:rsidRPr="00A855A1">
        <w:rPr>
          <w:rFonts w:ascii="Times New Roman" w:hAnsi="Times New Roman" w:cs="Times New Roman"/>
          <w:sz w:val="28"/>
          <w:szCs w:val="28"/>
        </w:rPr>
        <w:t>жалуемого решения Департамента.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Департамент в срок не позднее трех рабочих дней со дня регистрации ж</w:t>
      </w:r>
      <w:r w:rsidRPr="00A855A1">
        <w:rPr>
          <w:rFonts w:ascii="Times New Roman" w:hAnsi="Times New Roman" w:cs="Times New Roman"/>
          <w:sz w:val="28"/>
          <w:szCs w:val="28"/>
        </w:rPr>
        <w:t>а</w:t>
      </w:r>
      <w:r w:rsidRPr="00A855A1">
        <w:rPr>
          <w:rFonts w:ascii="Times New Roman" w:hAnsi="Times New Roman" w:cs="Times New Roman"/>
          <w:sz w:val="28"/>
          <w:szCs w:val="28"/>
        </w:rPr>
        <w:t>лобы принимает решение:</w:t>
      </w:r>
    </w:p>
    <w:p w:rsidR="00A855A1" w:rsidRPr="00A855A1" w:rsidRDefault="00A855A1" w:rsidP="00460FAA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1) о приостановлении исполнения обжалуемого решения Департамента;</w:t>
      </w:r>
    </w:p>
    <w:p w:rsidR="00A855A1" w:rsidRPr="00A855A1" w:rsidRDefault="00A855A1" w:rsidP="00460FAA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2) об отказе в приостановлении исполнения обжалуемого решения Департ</w:t>
      </w:r>
      <w:r w:rsidRPr="00A855A1">
        <w:rPr>
          <w:rFonts w:ascii="Times New Roman" w:hAnsi="Times New Roman" w:cs="Times New Roman"/>
          <w:sz w:val="28"/>
          <w:szCs w:val="28"/>
        </w:rPr>
        <w:t>а</w:t>
      </w:r>
      <w:r w:rsidRPr="00A855A1">
        <w:rPr>
          <w:rFonts w:ascii="Times New Roman" w:hAnsi="Times New Roman" w:cs="Times New Roman"/>
          <w:sz w:val="28"/>
          <w:szCs w:val="28"/>
        </w:rPr>
        <w:t>мента.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Информация о решении направляется лицу, подавшему жалобу, в течение одного рабочего дня со дня принятия решения.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lastRenderedPageBreak/>
        <w:t xml:space="preserve">Департамент принимает решение </w:t>
      </w:r>
      <w:proofErr w:type="gramStart"/>
      <w:r w:rsidRPr="00A855A1">
        <w:rPr>
          <w:rFonts w:ascii="Times New Roman" w:hAnsi="Times New Roman" w:cs="Times New Roman"/>
          <w:sz w:val="28"/>
          <w:szCs w:val="28"/>
        </w:rPr>
        <w:t>об отказе в рассмотрении жалобы в теч</w:t>
      </w:r>
      <w:r w:rsidRPr="00A855A1">
        <w:rPr>
          <w:rFonts w:ascii="Times New Roman" w:hAnsi="Times New Roman" w:cs="Times New Roman"/>
          <w:sz w:val="28"/>
          <w:szCs w:val="28"/>
        </w:rPr>
        <w:t>е</w:t>
      </w:r>
      <w:r w:rsidRPr="00A855A1">
        <w:rPr>
          <w:rFonts w:ascii="Times New Roman" w:hAnsi="Times New Roman" w:cs="Times New Roman"/>
          <w:sz w:val="28"/>
          <w:szCs w:val="28"/>
        </w:rPr>
        <w:t>ние пяти рабочих дней со дня получения жалобы в случаях</w:t>
      </w:r>
      <w:proofErr w:type="gramEnd"/>
      <w:r w:rsidRPr="00A855A1">
        <w:rPr>
          <w:rFonts w:ascii="Times New Roman" w:hAnsi="Times New Roman" w:cs="Times New Roman"/>
          <w:sz w:val="28"/>
          <w:szCs w:val="28"/>
        </w:rPr>
        <w:t>, определенных частью 1 статьи 42 Федерального закона № 248-ФЗ.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Жалоба подлежит рассмотрению в течение двадцати рабочих дней со дня ее регистрации. В случаях, требующих проведения дополнительного рассл</w:t>
      </w:r>
      <w:r w:rsidRPr="00A855A1">
        <w:rPr>
          <w:rFonts w:ascii="Times New Roman" w:hAnsi="Times New Roman" w:cs="Times New Roman"/>
          <w:sz w:val="28"/>
          <w:szCs w:val="28"/>
        </w:rPr>
        <w:t>е</w:t>
      </w:r>
      <w:r w:rsidRPr="00A855A1">
        <w:rPr>
          <w:rFonts w:ascii="Times New Roman" w:hAnsi="Times New Roman" w:cs="Times New Roman"/>
          <w:sz w:val="28"/>
          <w:szCs w:val="28"/>
        </w:rPr>
        <w:t>дования, этот срок может быть продлен на двадцать рабочих дней.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Департамент вправе запросить у контролируемого лица, подавшего жал</w:t>
      </w:r>
      <w:r w:rsidRPr="00A855A1">
        <w:rPr>
          <w:rFonts w:ascii="Times New Roman" w:hAnsi="Times New Roman" w:cs="Times New Roman"/>
          <w:sz w:val="28"/>
          <w:szCs w:val="28"/>
        </w:rPr>
        <w:t>о</w:t>
      </w:r>
      <w:r w:rsidRPr="00A855A1">
        <w:rPr>
          <w:rFonts w:ascii="Times New Roman" w:hAnsi="Times New Roman" w:cs="Times New Roman"/>
          <w:sz w:val="28"/>
          <w:szCs w:val="28"/>
        </w:rPr>
        <w:t>бу, дополнительную информацию и документы, относящиеся к предмету ж</w:t>
      </w:r>
      <w:r w:rsidRPr="00A855A1">
        <w:rPr>
          <w:rFonts w:ascii="Times New Roman" w:hAnsi="Times New Roman" w:cs="Times New Roman"/>
          <w:sz w:val="28"/>
          <w:szCs w:val="28"/>
        </w:rPr>
        <w:t>а</w:t>
      </w:r>
      <w:r w:rsidRPr="00A855A1">
        <w:rPr>
          <w:rFonts w:ascii="Times New Roman" w:hAnsi="Times New Roman" w:cs="Times New Roman"/>
          <w:sz w:val="28"/>
          <w:szCs w:val="28"/>
        </w:rPr>
        <w:t xml:space="preserve">лобы. </w:t>
      </w:r>
    </w:p>
    <w:p w:rsidR="00A855A1" w:rsidRPr="00A855A1" w:rsidRDefault="00A855A1" w:rsidP="00460FA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Контролируемое лицо вправе представить указанные информацию и док</w:t>
      </w:r>
      <w:r w:rsidRPr="00A855A1">
        <w:rPr>
          <w:rFonts w:ascii="Times New Roman" w:hAnsi="Times New Roman" w:cs="Times New Roman"/>
          <w:sz w:val="28"/>
          <w:szCs w:val="28"/>
        </w:rPr>
        <w:t>у</w:t>
      </w:r>
      <w:r w:rsidRPr="00A855A1">
        <w:rPr>
          <w:rFonts w:ascii="Times New Roman" w:hAnsi="Times New Roman" w:cs="Times New Roman"/>
          <w:sz w:val="28"/>
          <w:szCs w:val="28"/>
        </w:rPr>
        <w:t>менты в течение 5 рабочих дней с момента направления запроса. Течение срока рассмотрения жалобы приостанавливается с момента направления з</w:t>
      </w:r>
      <w:r w:rsidRPr="00A855A1">
        <w:rPr>
          <w:rFonts w:ascii="Times New Roman" w:hAnsi="Times New Roman" w:cs="Times New Roman"/>
          <w:sz w:val="28"/>
          <w:szCs w:val="28"/>
        </w:rPr>
        <w:t>а</w:t>
      </w:r>
      <w:r w:rsidRPr="00A855A1">
        <w:rPr>
          <w:rFonts w:ascii="Times New Roman" w:hAnsi="Times New Roman" w:cs="Times New Roman"/>
          <w:sz w:val="28"/>
          <w:szCs w:val="28"/>
        </w:rPr>
        <w:t>проса о представлении дополнительных документов и информации, относ</w:t>
      </w:r>
      <w:r w:rsidRPr="00A855A1">
        <w:rPr>
          <w:rFonts w:ascii="Times New Roman" w:hAnsi="Times New Roman" w:cs="Times New Roman"/>
          <w:sz w:val="28"/>
          <w:szCs w:val="28"/>
        </w:rPr>
        <w:t>я</w:t>
      </w:r>
      <w:r w:rsidRPr="00A855A1">
        <w:rPr>
          <w:rFonts w:ascii="Times New Roman" w:hAnsi="Times New Roman" w:cs="Times New Roman"/>
          <w:sz w:val="28"/>
          <w:szCs w:val="28"/>
        </w:rPr>
        <w:t>щихся к предмету жалобы, до момента получения их Департаментом, но не более чем на 5 рабочих дней с момента направления запроса. Неполучение от контролируемого лица дополнительных документов и информации, относ</w:t>
      </w:r>
      <w:r w:rsidRPr="00A855A1">
        <w:rPr>
          <w:rFonts w:ascii="Times New Roman" w:hAnsi="Times New Roman" w:cs="Times New Roman"/>
          <w:sz w:val="28"/>
          <w:szCs w:val="28"/>
        </w:rPr>
        <w:t>я</w:t>
      </w:r>
      <w:r w:rsidRPr="00A855A1">
        <w:rPr>
          <w:rFonts w:ascii="Times New Roman" w:hAnsi="Times New Roman" w:cs="Times New Roman"/>
          <w:sz w:val="28"/>
          <w:szCs w:val="28"/>
        </w:rPr>
        <w:t>щихся к предмету жалобы, не является основанием для отказа в рассмотр</w:t>
      </w:r>
      <w:r w:rsidRPr="00A855A1">
        <w:rPr>
          <w:rFonts w:ascii="Times New Roman" w:hAnsi="Times New Roman" w:cs="Times New Roman"/>
          <w:sz w:val="28"/>
          <w:szCs w:val="28"/>
        </w:rPr>
        <w:t>е</w:t>
      </w:r>
      <w:r w:rsidRPr="00A855A1">
        <w:rPr>
          <w:rFonts w:ascii="Times New Roman" w:hAnsi="Times New Roman" w:cs="Times New Roman"/>
          <w:sz w:val="28"/>
          <w:szCs w:val="28"/>
        </w:rPr>
        <w:t>нии жалобы.</w:t>
      </w:r>
    </w:p>
    <w:p w:rsidR="00A855A1" w:rsidRPr="00A855A1" w:rsidRDefault="00A855A1" w:rsidP="00460FA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Не допускается запрашивать у контролируемого лица, подавшего жалобу, документы и информацию, которые находятся в распоряжении Департаме</w:t>
      </w:r>
      <w:r w:rsidRPr="00A855A1">
        <w:rPr>
          <w:rFonts w:ascii="Times New Roman" w:hAnsi="Times New Roman" w:cs="Times New Roman"/>
          <w:sz w:val="28"/>
          <w:szCs w:val="28"/>
        </w:rPr>
        <w:t>н</w:t>
      </w:r>
      <w:r w:rsidRPr="00A855A1">
        <w:rPr>
          <w:rFonts w:ascii="Times New Roman" w:hAnsi="Times New Roman" w:cs="Times New Roman"/>
          <w:sz w:val="28"/>
          <w:szCs w:val="28"/>
        </w:rPr>
        <w:t>та.</w:t>
      </w:r>
    </w:p>
    <w:p w:rsidR="00A855A1" w:rsidRPr="00A855A1" w:rsidRDefault="00A855A1" w:rsidP="00460FA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Контролируемое лицо, подавшее жалобу, вправе по своему усмотрению представить дополнительные материалы, относящиеся к предмету жалобы, до принятия Департаментом итогового решения по жалобе.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По итогам рассмотрения жалобы Департамент:</w:t>
      </w:r>
    </w:p>
    <w:p w:rsidR="00A855A1" w:rsidRPr="00A855A1" w:rsidRDefault="00A855A1" w:rsidP="00460FA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1) оставляет жалобу без удовлетворения;</w:t>
      </w:r>
    </w:p>
    <w:p w:rsidR="00A855A1" w:rsidRPr="00A855A1" w:rsidRDefault="00A855A1" w:rsidP="00460FA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2) отменяет решение полностью или частично;</w:t>
      </w:r>
    </w:p>
    <w:p w:rsidR="00A855A1" w:rsidRPr="00A855A1" w:rsidRDefault="00A855A1" w:rsidP="00460FA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3) отменяет решение полностью и принимает новое решение;</w:t>
      </w:r>
    </w:p>
    <w:p w:rsidR="00A855A1" w:rsidRPr="00A855A1" w:rsidRDefault="00A855A1" w:rsidP="00460FA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lastRenderedPageBreak/>
        <w:t>4) признает действия (бездействие) инспектора незаконными и выносит р</w:t>
      </w:r>
      <w:r w:rsidRPr="00A855A1">
        <w:rPr>
          <w:rFonts w:ascii="Times New Roman" w:hAnsi="Times New Roman" w:cs="Times New Roman"/>
          <w:sz w:val="28"/>
          <w:szCs w:val="28"/>
        </w:rPr>
        <w:t>е</w:t>
      </w:r>
      <w:r w:rsidRPr="00A855A1">
        <w:rPr>
          <w:rFonts w:ascii="Times New Roman" w:hAnsi="Times New Roman" w:cs="Times New Roman"/>
          <w:sz w:val="28"/>
          <w:szCs w:val="28"/>
        </w:rPr>
        <w:t>шение по существу, в том числе об осуществлении при необходимости опр</w:t>
      </w:r>
      <w:r w:rsidRPr="00A855A1">
        <w:rPr>
          <w:rFonts w:ascii="Times New Roman" w:hAnsi="Times New Roman" w:cs="Times New Roman"/>
          <w:sz w:val="28"/>
          <w:szCs w:val="28"/>
        </w:rPr>
        <w:t>е</w:t>
      </w:r>
      <w:r w:rsidRPr="00A855A1">
        <w:rPr>
          <w:rFonts w:ascii="Times New Roman" w:hAnsi="Times New Roman" w:cs="Times New Roman"/>
          <w:sz w:val="28"/>
          <w:szCs w:val="28"/>
        </w:rPr>
        <w:t>деленных действий.</w:t>
      </w:r>
    </w:p>
    <w:p w:rsidR="00A855A1" w:rsidRPr="00A855A1" w:rsidRDefault="00A855A1" w:rsidP="00460FAA">
      <w:pPr>
        <w:pStyle w:val="a5"/>
        <w:numPr>
          <w:ilvl w:val="0"/>
          <w:numId w:val="2"/>
        </w:numPr>
        <w:tabs>
          <w:tab w:val="left" w:pos="284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5A1">
        <w:rPr>
          <w:rFonts w:ascii="Times New Roman" w:hAnsi="Times New Roman" w:cs="Times New Roman"/>
          <w:sz w:val="28"/>
          <w:szCs w:val="28"/>
        </w:rPr>
        <w:t>Решение Департамента, содержащее обоснование принятого решения, срок и порядок его исполнения, размещается в личном кабинете контролируемого лица на едином портале в течение пяти рабочих дней со дня принятия реш</w:t>
      </w:r>
      <w:r w:rsidRPr="00A855A1">
        <w:rPr>
          <w:rFonts w:ascii="Times New Roman" w:hAnsi="Times New Roman" w:cs="Times New Roman"/>
          <w:sz w:val="28"/>
          <w:szCs w:val="28"/>
        </w:rPr>
        <w:t>е</w:t>
      </w:r>
      <w:r w:rsidRPr="00A855A1">
        <w:rPr>
          <w:rFonts w:ascii="Times New Roman" w:hAnsi="Times New Roman" w:cs="Times New Roman"/>
          <w:sz w:val="28"/>
          <w:szCs w:val="28"/>
        </w:rPr>
        <w:t>ния.</w:t>
      </w:r>
    </w:p>
    <w:p w:rsidR="00A855A1" w:rsidRPr="00A855A1" w:rsidRDefault="00A855A1" w:rsidP="00460FAA">
      <w:pPr>
        <w:tabs>
          <w:tab w:val="left" w:pos="922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A855A1" w:rsidRPr="00A855A1" w:rsidSect="00B70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C3DD1"/>
    <w:multiLevelType w:val="hybridMultilevel"/>
    <w:tmpl w:val="03F8B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AC366E"/>
    <w:multiLevelType w:val="hybridMultilevel"/>
    <w:tmpl w:val="37FE73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E12D96"/>
    <w:multiLevelType w:val="hybridMultilevel"/>
    <w:tmpl w:val="FEC804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851"/>
  <w:autoHyphenation/>
  <w:characterSpacingControl w:val="doNotCompress"/>
  <w:compat>
    <w:compatSetting w:name="compatibilityMode" w:uri="http://schemas.microsoft.com/office/word" w:val="12"/>
  </w:compat>
  <w:rsids>
    <w:rsidRoot w:val="00262722"/>
    <w:rsid w:val="0002758A"/>
    <w:rsid w:val="00056357"/>
    <w:rsid w:val="00262722"/>
    <w:rsid w:val="003167A4"/>
    <w:rsid w:val="00334231"/>
    <w:rsid w:val="00377958"/>
    <w:rsid w:val="00460FAA"/>
    <w:rsid w:val="005539EE"/>
    <w:rsid w:val="007D772F"/>
    <w:rsid w:val="008113B9"/>
    <w:rsid w:val="00812854"/>
    <w:rsid w:val="008148DD"/>
    <w:rsid w:val="008919D5"/>
    <w:rsid w:val="00A855A1"/>
    <w:rsid w:val="00B70A72"/>
    <w:rsid w:val="00D30363"/>
    <w:rsid w:val="00DF5E28"/>
    <w:rsid w:val="00E02008"/>
    <w:rsid w:val="00E3040B"/>
    <w:rsid w:val="00E4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3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3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55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7615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User_004</dc:creator>
  <cp:lastModifiedBy>User_1</cp:lastModifiedBy>
  <cp:revision>4</cp:revision>
  <dcterms:created xsi:type="dcterms:W3CDTF">2022-07-01T01:26:00Z</dcterms:created>
  <dcterms:modified xsi:type="dcterms:W3CDTF">2022-07-26T02:50:00Z</dcterms:modified>
</cp:coreProperties>
</file>