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2" w:rsidRPr="00D36256" w:rsidRDefault="00667C22" w:rsidP="00667C2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6256">
        <w:rPr>
          <w:rFonts w:ascii="Times New Roman" w:hAnsi="Times New Roman" w:cs="Times New Roman"/>
          <w:b/>
          <w:bCs/>
          <w:color w:val="000000" w:themeColor="text1"/>
        </w:rPr>
        <w:t>Департамент по гражданской обороне и пожарной безопасности Забайкальского края</w:t>
      </w:r>
    </w:p>
    <w:p w:rsidR="00667C22" w:rsidRDefault="00667C22" w:rsidP="00667C22">
      <w:pPr>
        <w:rPr>
          <w:b/>
          <w:color w:val="000000" w:themeColor="text1"/>
          <w:sz w:val="28"/>
          <w:szCs w:val="28"/>
        </w:rPr>
      </w:pPr>
    </w:p>
    <w:p w:rsidR="00667C22" w:rsidRPr="00D36256" w:rsidRDefault="00667C22" w:rsidP="00667C22">
      <w:pPr>
        <w:pStyle w:val="a5"/>
        <w:jc w:val="both"/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</w:pPr>
      <w:r w:rsidRPr="00D36256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 xml:space="preserve">- </w:t>
      </w:r>
      <w:r w:rsidR="005D5155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>экономист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Квалификационные требования для замещения должности: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-</w:t>
      </w:r>
      <w:r w:rsidRPr="00D36256">
        <w:rPr>
          <w:sz w:val="28"/>
          <w:szCs w:val="28"/>
        </w:rPr>
        <w:t xml:space="preserve"> </w:t>
      </w:r>
      <w:r w:rsidR="005D5155" w:rsidRPr="00B42CA7">
        <w:rPr>
          <w:sz w:val="28"/>
          <w:szCs w:val="28"/>
        </w:rPr>
        <w:t xml:space="preserve">высшее образование по </w:t>
      </w:r>
      <w:r w:rsidR="005D5155">
        <w:rPr>
          <w:sz w:val="28"/>
          <w:szCs w:val="28"/>
        </w:rPr>
        <w:t xml:space="preserve">специальностям, </w:t>
      </w:r>
      <w:r w:rsidR="005D5155" w:rsidRPr="00B42CA7">
        <w:rPr>
          <w:sz w:val="28"/>
          <w:szCs w:val="28"/>
        </w:rPr>
        <w:t xml:space="preserve">направлениям подготовки </w:t>
      </w:r>
      <w:r w:rsidR="005D5155" w:rsidRPr="00BF3E5C">
        <w:rPr>
          <w:sz w:val="28"/>
          <w:szCs w:val="28"/>
        </w:rPr>
        <w:t>«Экономика», «Финансы и кредит», «Экономическая безопасность»</w:t>
      </w:r>
      <w:r w:rsidR="005D5155">
        <w:rPr>
          <w:sz w:val="28"/>
          <w:szCs w:val="28"/>
        </w:rPr>
        <w:t>;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-</w:t>
      </w:r>
      <w:r w:rsidRPr="00D36256">
        <w:rPr>
          <w:sz w:val="28"/>
          <w:szCs w:val="28"/>
        </w:rPr>
        <w:t xml:space="preserve"> не менее одного года стажа работы по специальности, направлени</w:t>
      </w:r>
      <w:r>
        <w:rPr>
          <w:sz w:val="28"/>
          <w:szCs w:val="28"/>
        </w:rPr>
        <w:t>ю</w:t>
      </w:r>
      <w:r w:rsidRPr="00D3625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Краткое описание должностных обязанностей:</w:t>
      </w:r>
    </w:p>
    <w:p w:rsidR="00536B85" w:rsidRDefault="00D17451" w:rsidP="00536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14C">
        <w:rPr>
          <w:sz w:val="28"/>
          <w:szCs w:val="28"/>
        </w:rPr>
        <w:t>осуществление полномочий</w:t>
      </w:r>
      <w:r w:rsidR="00E34802">
        <w:rPr>
          <w:sz w:val="28"/>
          <w:szCs w:val="28"/>
        </w:rPr>
        <w:t xml:space="preserve"> в рамках реализации </w:t>
      </w:r>
      <w:r w:rsidR="00536B85">
        <w:rPr>
          <w:sz w:val="28"/>
          <w:szCs w:val="28"/>
        </w:rPr>
        <w:t>государственной программы «Защита населений и территорий от чрезвычайных ситуаций, обеспечение пожарной безопасности и безопасности людей на водных объектах Забайкальского края»</w:t>
      </w:r>
      <w:r w:rsidR="00E34802">
        <w:rPr>
          <w:sz w:val="28"/>
          <w:szCs w:val="28"/>
        </w:rPr>
        <w:t>;</w:t>
      </w:r>
    </w:p>
    <w:p w:rsidR="00B10AD2" w:rsidRDefault="00536B85" w:rsidP="00536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14C">
        <w:rPr>
          <w:sz w:val="28"/>
          <w:szCs w:val="28"/>
        </w:rPr>
        <w:t>проведение перераспределения</w:t>
      </w:r>
      <w:r w:rsidR="00B10AD2">
        <w:rPr>
          <w:sz w:val="28"/>
          <w:szCs w:val="28"/>
        </w:rPr>
        <w:t xml:space="preserve"> бюджетных ассигнований;</w:t>
      </w:r>
    </w:p>
    <w:p w:rsidR="00B10AD2" w:rsidRDefault="00536B85" w:rsidP="00536B8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14C">
        <w:rPr>
          <w:sz w:val="28"/>
          <w:szCs w:val="28"/>
        </w:rPr>
        <w:t>предоставление</w:t>
      </w:r>
      <w:r w:rsidR="00B10AD2">
        <w:rPr>
          <w:sz w:val="28"/>
          <w:szCs w:val="28"/>
        </w:rPr>
        <w:t xml:space="preserve"> в Министерство финан</w:t>
      </w:r>
      <w:r w:rsidR="00E0514C">
        <w:rPr>
          <w:sz w:val="28"/>
          <w:szCs w:val="28"/>
        </w:rPr>
        <w:t>сов Забайкальского края кассового</w:t>
      </w:r>
      <w:r w:rsidR="00B10AD2">
        <w:rPr>
          <w:sz w:val="28"/>
          <w:szCs w:val="28"/>
        </w:rPr>
        <w:t xml:space="preserve"> план</w:t>
      </w:r>
      <w:r w:rsidR="00E0514C">
        <w:rPr>
          <w:sz w:val="28"/>
          <w:szCs w:val="28"/>
        </w:rPr>
        <w:t>а</w:t>
      </w:r>
      <w:r w:rsidR="00B10AD2">
        <w:rPr>
          <w:sz w:val="28"/>
          <w:szCs w:val="28"/>
        </w:rPr>
        <w:t xml:space="preserve"> выплат </w:t>
      </w:r>
      <w:r w:rsidR="00E0514C">
        <w:rPr>
          <w:sz w:val="28"/>
          <w:szCs w:val="28"/>
        </w:rPr>
        <w:t>и заявок</w:t>
      </w:r>
      <w:r w:rsidR="00B10AD2">
        <w:rPr>
          <w:sz w:val="28"/>
          <w:szCs w:val="28"/>
        </w:rPr>
        <w:t xml:space="preserve"> на текущее финансирование;</w:t>
      </w:r>
    </w:p>
    <w:p w:rsidR="00B10AD2" w:rsidRDefault="00442BB7" w:rsidP="00B1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14C">
        <w:rPr>
          <w:sz w:val="28"/>
          <w:szCs w:val="28"/>
        </w:rPr>
        <w:t>подготовка</w:t>
      </w:r>
      <w:r w:rsidR="00536B85">
        <w:rPr>
          <w:sz w:val="28"/>
          <w:szCs w:val="28"/>
        </w:rPr>
        <w:t xml:space="preserve"> обоснования бюджетных ассигнований на планируемый период для государственного органа</w:t>
      </w:r>
      <w:r w:rsidR="00E0514C">
        <w:rPr>
          <w:sz w:val="28"/>
          <w:szCs w:val="28"/>
        </w:rPr>
        <w:t>;</w:t>
      </w:r>
    </w:p>
    <w:p w:rsidR="00E0514C" w:rsidRPr="000B0632" w:rsidRDefault="00E0514C" w:rsidP="00B1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муниципальными бразованиями по межбюджетному трансферту.</w:t>
      </w:r>
    </w:p>
    <w:p w:rsidR="005D5155" w:rsidRDefault="005D5155" w:rsidP="005D5155">
      <w:pPr>
        <w:ind w:firstLine="720"/>
        <w:jc w:val="both"/>
        <w:rPr>
          <w:sz w:val="28"/>
          <w:szCs w:val="28"/>
        </w:rPr>
      </w:pPr>
    </w:p>
    <w:p w:rsidR="00667C22" w:rsidRDefault="00667C22" w:rsidP="00667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C22" w:rsidRPr="00D36256" w:rsidRDefault="00667C22" w:rsidP="00667C22">
      <w:pPr>
        <w:jc w:val="both"/>
        <w:rPr>
          <w:b/>
          <w:iCs/>
        </w:rPr>
      </w:pPr>
    </w:p>
    <w:p w:rsidR="00667C22" w:rsidRPr="00D36256" w:rsidRDefault="00667C22" w:rsidP="00667C22">
      <w:pPr>
        <w:pStyle w:val="a3"/>
        <w:spacing w:before="0" w:beforeAutospacing="0" w:after="0" w:afterAutospacing="0"/>
        <w:ind w:right="502"/>
        <w:jc w:val="both"/>
        <w:rPr>
          <w:b/>
          <w:i/>
          <w:sz w:val="28"/>
          <w:szCs w:val="28"/>
        </w:rPr>
      </w:pPr>
      <w:r w:rsidRPr="00D36256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D36256">
        <w:rPr>
          <w:bCs/>
          <w:i/>
          <w:sz w:val="28"/>
          <w:szCs w:val="28"/>
        </w:rPr>
        <w:t>Казанова Полина Алексеевна, 8(3022) 32</w:t>
      </w:r>
      <w:r>
        <w:rPr>
          <w:bCs/>
          <w:i/>
          <w:sz w:val="28"/>
          <w:szCs w:val="28"/>
        </w:rPr>
        <w:t xml:space="preserve"> </w:t>
      </w:r>
      <w:r w:rsidRPr="00D36256">
        <w:rPr>
          <w:bCs/>
          <w:i/>
          <w:sz w:val="28"/>
          <w:szCs w:val="28"/>
        </w:rPr>
        <w:t>47</w:t>
      </w:r>
      <w:r>
        <w:rPr>
          <w:bCs/>
          <w:i/>
          <w:sz w:val="28"/>
          <w:szCs w:val="28"/>
        </w:rPr>
        <w:t xml:space="preserve"> </w:t>
      </w:r>
      <w:r w:rsidRPr="00D36256">
        <w:rPr>
          <w:bCs/>
          <w:i/>
          <w:sz w:val="28"/>
          <w:szCs w:val="28"/>
        </w:rPr>
        <w:t>22, 8 914 4930331.</w:t>
      </w:r>
    </w:p>
    <w:p w:rsidR="006F2897" w:rsidRDefault="006F2897"/>
    <w:sectPr w:rsidR="006F2897" w:rsidSect="006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C22"/>
    <w:rsid w:val="00051591"/>
    <w:rsid w:val="00285CD0"/>
    <w:rsid w:val="00304B92"/>
    <w:rsid w:val="00442BB7"/>
    <w:rsid w:val="00536B85"/>
    <w:rsid w:val="005D5155"/>
    <w:rsid w:val="0064792D"/>
    <w:rsid w:val="00667C22"/>
    <w:rsid w:val="006C75B5"/>
    <w:rsid w:val="006F2897"/>
    <w:rsid w:val="008A60F8"/>
    <w:rsid w:val="00B10AD2"/>
    <w:rsid w:val="00CD58EE"/>
    <w:rsid w:val="00D17451"/>
    <w:rsid w:val="00E0514C"/>
    <w:rsid w:val="00E34802"/>
    <w:rsid w:val="00EC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667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7C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667C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67C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2023-11-29T05:26:00Z</cp:lastPrinted>
  <dcterms:created xsi:type="dcterms:W3CDTF">2023-10-03T00:57:00Z</dcterms:created>
  <dcterms:modified xsi:type="dcterms:W3CDTF">2023-11-29T08:06:00Z</dcterms:modified>
</cp:coreProperties>
</file>