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873643" w:rsidP="00B1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016B1"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B1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881">
        <w:rPr>
          <w:rFonts w:ascii="Times New Roman" w:hAnsi="Times New Roman" w:cs="Times New Roman"/>
          <w:b/>
          <w:sz w:val="28"/>
          <w:szCs w:val="28"/>
        </w:rPr>
        <w:t>1</w:t>
      </w:r>
      <w:r w:rsidR="00B21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A9" w:rsidRPr="00F2271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>
        <w:rPr>
          <w:rFonts w:ascii="Times New Roman" w:hAnsi="Times New Roman" w:cs="Times New Roman"/>
          <w:b/>
          <w:sz w:val="28"/>
          <w:szCs w:val="28"/>
        </w:rPr>
        <w:t>20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B16CA5" w:rsidRPr="00B16CA5" w:rsidRDefault="00B16CA5" w:rsidP="00B1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F22712" w:rsidP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по обеспечению деятельности мировых судей Забайкальского края </w:t>
      </w:r>
      <w:r w:rsidR="00124D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4CEA">
        <w:rPr>
          <w:rFonts w:ascii="Times New Roman" w:hAnsi="Times New Roman" w:cs="Times New Roman"/>
          <w:sz w:val="28"/>
          <w:szCs w:val="28"/>
        </w:rPr>
        <w:t>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EA">
        <w:rPr>
          <w:rFonts w:ascii="Times New Roman" w:hAnsi="Times New Roman" w:cs="Times New Roman"/>
          <w:sz w:val="28"/>
          <w:szCs w:val="28"/>
        </w:rPr>
        <w:t xml:space="preserve"> </w:t>
      </w:r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.  Прием </w:t>
      </w:r>
      <w:r w:rsidR="004374A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24CEA">
        <w:rPr>
          <w:rFonts w:ascii="Times New Roman" w:hAnsi="Times New Roman" w:cs="Times New Roman"/>
          <w:sz w:val="28"/>
          <w:szCs w:val="28"/>
        </w:rPr>
        <w:t>осуществляет</w:t>
      </w:r>
      <w:r w:rsidR="00780CCC" w:rsidRPr="00B16CA5">
        <w:rPr>
          <w:rFonts w:ascii="Times New Roman" w:hAnsi="Times New Roman" w:cs="Times New Roman"/>
          <w:sz w:val="28"/>
          <w:szCs w:val="28"/>
        </w:rPr>
        <w:t xml:space="preserve"> р</w:t>
      </w:r>
      <w:r w:rsidR="00362BFD">
        <w:rPr>
          <w:rFonts w:ascii="Times New Roman" w:hAnsi="Times New Roman" w:cs="Times New Roman"/>
          <w:sz w:val="28"/>
          <w:szCs w:val="28"/>
        </w:rPr>
        <w:t xml:space="preserve">уководитель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заместитель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начальники отделов.</w:t>
      </w:r>
    </w:p>
    <w:p w:rsidR="005C03FC" w:rsidRPr="00824CEA" w:rsidRDefault="005C03FC" w:rsidP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Также специалистами </w:t>
      </w:r>
      <w:r w:rsidR="0098099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Департамента 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прием 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порядка оказания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Pr="00824CEA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04138E" w:rsidRDefault="00B071D1" w:rsidP="00124DC6">
      <w:pPr>
        <w:autoSpaceDE w:val="0"/>
        <w:autoSpaceDN w:val="0"/>
        <w:adjustRightInd w:val="0"/>
        <w:spacing w:after="0" w:line="240" w:lineRule="auto"/>
        <w:ind w:left="-142" w:right="-426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211F3">
        <w:rPr>
          <w:rFonts w:ascii="Times New Roman" w:hAnsi="Times New Roman" w:cs="Times New Roman"/>
          <w:sz w:val="28"/>
          <w:szCs w:val="28"/>
        </w:rPr>
        <w:t xml:space="preserve">в </w:t>
      </w:r>
      <w:r w:rsidR="00A315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4374A9" w:rsidRPr="00824CEA">
        <w:rPr>
          <w:rFonts w:ascii="Times New Roman" w:hAnsi="Times New Roman" w:cs="Times New Roman"/>
          <w:sz w:val="28"/>
          <w:szCs w:val="28"/>
        </w:rPr>
        <w:t>квартал</w:t>
      </w:r>
      <w:r w:rsidR="00F22712">
        <w:rPr>
          <w:rFonts w:ascii="Times New Roman" w:hAnsi="Times New Roman" w:cs="Times New Roman"/>
          <w:sz w:val="28"/>
          <w:szCs w:val="28"/>
        </w:rPr>
        <w:t xml:space="preserve">е </w:t>
      </w:r>
      <w:r w:rsidR="005E2863">
        <w:rPr>
          <w:rFonts w:ascii="Times New Roman" w:hAnsi="Times New Roman" w:cs="Times New Roman"/>
          <w:sz w:val="28"/>
          <w:szCs w:val="28"/>
        </w:rPr>
        <w:t>20</w:t>
      </w:r>
      <w:r w:rsidR="00D82BA9">
        <w:rPr>
          <w:rFonts w:ascii="Times New Roman" w:hAnsi="Times New Roman" w:cs="Times New Roman"/>
          <w:sz w:val="28"/>
          <w:szCs w:val="28"/>
        </w:rPr>
        <w:t>20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B7F1F">
        <w:rPr>
          <w:rFonts w:ascii="Times New Roman" w:hAnsi="Times New Roman" w:cs="Times New Roman"/>
          <w:sz w:val="28"/>
          <w:szCs w:val="28"/>
        </w:rPr>
        <w:t>обратил</w:t>
      </w:r>
      <w:r w:rsidR="00A31539">
        <w:rPr>
          <w:rFonts w:ascii="Times New Roman" w:hAnsi="Times New Roman" w:cs="Times New Roman"/>
          <w:sz w:val="28"/>
          <w:szCs w:val="28"/>
        </w:rPr>
        <w:t xml:space="preserve">ись </w:t>
      </w:r>
      <w:r w:rsidR="00510EA2" w:rsidRPr="00510EA2">
        <w:rPr>
          <w:rFonts w:ascii="Times New Roman" w:hAnsi="Times New Roman" w:cs="Times New Roman"/>
          <w:sz w:val="28"/>
          <w:szCs w:val="28"/>
        </w:rPr>
        <w:t>62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824CEA" w:rsidRPr="00824CEA">
        <w:rPr>
          <w:rFonts w:ascii="Times New Roman" w:hAnsi="Times New Roman" w:cs="Times New Roman"/>
          <w:sz w:val="28"/>
          <w:szCs w:val="28"/>
        </w:rPr>
        <w:t>человек</w:t>
      </w:r>
      <w:r w:rsidR="00510EA2">
        <w:rPr>
          <w:rFonts w:ascii="Times New Roman" w:hAnsi="Times New Roman" w:cs="Times New Roman"/>
          <w:sz w:val="28"/>
          <w:szCs w:val="28"/>
        </w:rPr>
        <w:t>а</w:t>
      </w:r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  <w:r w:rsidR="00124D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539">
        <w:rPr>
          <w:rFonts w:ascii="Times New Roman" w:hAnsi="Times New Roman" w:cs="Times New Roman"/>
          <w:sz w:val="28"/>
          <w:szCs w:val="28"/>
        </w:rPr>
        <w:t>(лично</w:t>
      </w:r>
      <w:r w:rsidR="007654D7">
        <w:rPr>
          <w:rFonts w:ascii="Times New Roman" w:hAnsi="Times New Roman" w:cs="Times New Roman"/>
          <w:sz w:val="28"/>
          <w:szCs w:val="28"/>
        </w:rPr>
        <w:t xml:space="preserve">, </w:t>
      </w:r>
      <w:r w:rsidR="00A31539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7654D7">
        <w:rPr>
          <w:rFonts w:ascii="Times New Roman" w:hAnsi="Times New Roman" w:cs="Times New Roman"/>
          <w:sz w:val="28"/>
          <w:szCs w:val="28"/>
        </w:rPr>
        <w:t>, а также перенаправлены по подведомственности</w:t>
      </w:r>
      <w:r w:rsidR="00A3153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случае граждане проконсультированы и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необходимости,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более квалифицированной 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адвокатов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адвокатов Забайкальского края, включенных в список по оказанию бесплатной юридической помощи, в </w:t>
      </w:r>
      <w:r w:rsidR="00362B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направлены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центр «Мои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по следующим адресам: г. Чита, ул. Генерала Белика, 12;                 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Чита, ул. </w:t>
      </w:r>
      <w:proofErr w:type="spellStart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Бутина</w:t>
      </w:r>
      <w:proofErr w:type="spellEnd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72, а так же офисы МФЦ </w:t>
      </w:r>
      <w:proofErr w:type="gramStart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Забайкальского края.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CEA" w:rsidRPr="00824CEA" w:rsidRDefault="004D31B4" w:rsidP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r w:rsidR="00F22712">
        <w:rPr>
          <w:rFonts w:ascii="Times New Roman" w:hAnsi="Times New Roman" w:cs="Times New Roman"/>
          <w:sz w:val="28"/>
          <w:szCs w:val="28"/>
        </w:rPr>
        <w:t xml:space="preserve"> </w:t>
      </w:r>
      <w:r w:rsidR="00824CEA">
        <w:rPr>
          <w:rFonts w:ascii="Times New Roman" w:hAnsi="Times New Roman" w:cs="Times New Roman"/>
          <w:sz w:val="28"/>
          <w:szCs w:val="28"/>
        </w:rPr>
        <w:t xml:space="preserve">интернет-приемную на сайт Департамента </w:t>
      </w:r>
      <w:r w:rsidR="00DF629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F07BB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9057E">
        <w:rPr>
          <w:rFonts w:ascii="Times New Roman" w:hAnsi="Times New Roman" w:cs="Times New Roman"/>
          <w:sz w:val="28"/>
          <w:szCs w:val="28"/>
        </w:rPr>
        <w:t>1 обращение</w:t>
      </w:r>
      <w:r w:rsidR="00B211F3">
        <w:rPr>
          <w:rFonts w:ascii="Times New Roman" w:hAnsi="Times New Roman" w:cs="Times New Roman"/>
          <w:sz w:val="28"/>
          <w:szCs w:val="28"/>
        </w:rPr>
        <w:t>,</w:t>
      </w:r>
      <w:r w:rsidR="0006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средством направления обращения через электронную почту</w:t>
      </w:r>
      <w:r w:rsidR="0039057E">
        <w:rPr>
          <w:rFonts w:ascii="Times New Roman" w:hAnsi="Times New Roman" w:cs="Times New Roman"/>
          <w:sz w:val="28"/>
          <w:szCs w:val="28"/>
        </w:rPr>
        <w:t xml:space="preserve"> </w:t>
      </w:r>
      <w:r w:rsidR="0039057E" w:rsidRPr="0039057E">
        <w:rPr>
          <w:rFonts w:ascii="Times New Roman" w:hAnsi="Times New Roman" w:cs="Times New Roman"/>
          <w:sz w:val="28"/>
          <w:szCs w:val="28"/>
        </w:rPr>
        <w:t>граждане за отчетный период не обращались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5143">
        <w:rPr>
          <w:rFonts w:ascii="Times New Roman" w:hAnsi="Times New Roman" w:cs="Times New Roman"/>
          <w:sz w:val="28"/>
          <w:szCs w:val="28"/>
        </w:rPr>
        <w:t>8</w:t>
      </w:r>
      <w:r w:rsidR="008466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3B84">
        <w:rPr>
          <w:rFonts w:ascii="Times New Roman" w:hAnsi="Times New Roman" w:cs="Times New Roman"/>
          <w:sz w:val="28"/>
          <w:szCs w:val="28"/>
        </w:rPr>
        <w:t>й</w:t>
      </w:r>
      <w:r w:rsidR="0084665E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4665E" w:rsidRPr="0084665E">
        <w:rPr>
          <w:rFonts w:ascii="Times New Roman" w:hAnsi="Times New Roman" w:cs="Times New Roman"/>
          <w:sz w:val="28"/>
          <w:szCs w:val="28"/>
        </w:rPr>
        <w:t xml:space="preserve"> из  органов государственной власти</w:t>
      </w:r>
      <w:r w:rsidR="0084665E">
        <w:rPr>
          <w:rFonts w:ascii="Times New Roman" w:hAnsi="Times New Roman" w:cs="Times New Roman"/>
          <w:sz w:val="28"/>
          <w:szCs w:val="28"/>
        </w:rPr>
        <w:t xml:space="preserve">, </w:t>
      </w:r>
      <w:r w:rsidR="0039057E">
        <w:rPr>
          <w:rFonts w:ascii="Times New Roman" w:hAnsi="Times New Roman" w:cs="Times New Roman"/>
          <w:sz w:val="28"/>
          <w:szCs w:val="28"/>
        </w:rPr>
        <w:t xml:space="preserve">на личном приеме у руководителя Департамента был 1 человек, </w:t>
      </w:r>
      <w:r w:rsidR="00AA50F8">
        <w:rPr>
          <w:rFonts w:ascii="Times New Roman" w:hAnsi="Times New Roman" w:cs="Times New Roman"/>
          <w:sz w:val="28"/>
          <w:szCs w:val="28"/>
        </w:rPr>
        <w:t>личн</w:t>
      </w:r>
      <w:r w:rsidR="00763B84">
        <w:rPr>
          <w:rFonts w:ascii="Times New Roman" w:hAnsi="Times New Roman" w:cs="Times New Roman"/>
          <w:sz w:val="28"/>
          <w:szCs w:val="28"/>
        </w:rPr>
        <w:t>о</w:t>
      </w:r>
      <w:r w:rsidR="00AA50F8">
        <w:rPr>
          <w:rFonts w:ascii="Times New Roman" w:hAnsi="Times New Roman" w:cs="Times New Roman"/>
          <w:sz w:val="28"/>
          <w:szCs w:val="28"/>
        </w:rPr>
        <w:t xml:space="preserve"> </w:t>
      </w:r>
      <w:r w:rsidR="0039057E">
        <w:rPr>
          <w:rFonts w:ascii="Times New Roman" w:hAnsi="Times New Roman" w:cs="Times New Roman"/>
          <w:sz w:val="28"/>
          <w:szCs w:val="28"/>
        </w:rPr>
        <w:t xml:space="preserve">в отдел правового, договорного и документационного обеспечения Департамента </w:t>
      </w:r>
      <w:r w:rsidR="00763B84">
        <w:rPr>
          <w:rFonts w:ascii="Times New Roman" w:hAnsi="Times New Roman" w:cs="Times New Roman"/>
          <w:sz w:val="28"/>
          <w:szCs w:val="28"/>
        </w:rPr>
        <w:t>обратил</w:t>
      </w:r>
      <w:r w:rsidR="0039057E">
        <w:rPr>
          <w:rFonts w:ascii="Times New Roman" w:hAnsi="Times New Roman" w:cs="Times New Roman"/>
          <w:sz w:val="28"/>
          <w:szCs w:val="28"/>
        </w:rPr>
        <w:t>о</w:t>
      </w:r>
      <w:r w:rsidR="00763B84">
        <w:rPr>
          <w:rFonts w:ascii="Times New Roman" w:hAnsi="Times New Roman" w:cs="Times New Roman"/>
          <w:sz w:val="28"/>
          <w:szCs w:val="28"/>
        </w:rPr>
        <w:t xml:space="preserve">сь </w:t>
      </w:r>
      <w:r w:rsidR="00D82BA9">
        <w:rPr>
          <w:rFonts w:ascii="Times New Roman" w:hAnsi="Times New Roman" w:cs="Times New Roman"/>
          <w:sz w:val="28"/>
          <w:szCs w:val="28"/>
        </w:rPr>
        <w:t>1</w:t>
      </w:r>
      <w:r w:rsidR="00A35085">
        <w:rPr>
          <w:rFonts w:ascii="Times New Roman" w:hAnsi="Times New Roman" w:cs="Times New Roman"/>
          <w:sz w:val="28"/>
          <w:szCs w:val="28"/>
        </w:rPr>
        <w:t>1</w:t>
      </w:r>
      <w:r w:rsidR="003905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3EF3">
        <w:rPr>
          <w:rFonts w:ascii="Times New Roman" w:hAnsi="Times New Roman" w:cs="Times New Roman"/>
          <w:sz w:val="28"/>
          <w:szCs w:val="28"/>
        </w:rPr>
        <w:t>, в письменной форме через приемную Департамента</w:t>
      </w:r>
      <w:r w:rsidR="00763B84">
        <w:rPr>
          <w:rFonts w:ascii="Times New Roman" w:hAnsi="Times New Roman" w:cs="Times New Roman"/>
          <w:sz w:val="28"/>
          <w:szCs w:val="28"/>
        </w:rPr>
        <w:t xml:space="preserve"> обращений не</w:t>
      </w:r>
      <w:proofErr w:type="gramEnd"/>
      <w:r w:rsidR="00763B84"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7A3EF3">
        <w:rPr>
          <w:rFonts w:ascii="Times New Roman" w:hAnsi="Times New Roman" w:cs="Times New Roman"/>
          <w:sz w:val="28"/>
          <w:szCs w:val="28"/>
        </w:rPr>
        <w:t xml:space="preserve">, </w:t>
      </w:r>
      <w:r w:rsidR="00A35085">
        <w:rPr>
          <w:rFonts w:ascii="Times New Roman" w:hAnsi="Times New Roman" w:cs="Times New Roman"/>
          <w:sz w:val="28"/>
          <w:szCs w:val="28"/>
        </w:rPr>
        <w:t>4</w:t>
      </w:r>
      <w:r w:rsidR="00DC1EC4">
        <w:rPr>
          <w:rFonts w:ascii="Times New Roman" w:hAnsi="Times New Roman" w:cs="Times New Roman"/>
          <w:sz w:val="28"/>
          <w:szCs w:val="28"/>
        </w:rPr>
        <w:t>1</w:t>
      </w:r>
      <w:r w:rsidR="00E208FE">
        <w:rPr>
          <w:rFonts w:ascii="Times New Roman" w:hAnsi="Times New Roman" w:cs="Times New Roman"/>
          <w:sz w:val="28"/>
          <w:szCs w:val="28"/>
        </w:rPr>
        <w:t xml:space="preserve"> граждан обратились </w:t>
      </w:r>
      <w:proofErr w:type="gramStart"/>
      <w:r w:rsidR="00E208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0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8FE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E208FE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800B59">
        <w:rPr>
          <w:rFonts w:ascii="Times New Roman" w:hAnsi="Times New Roman" w:cs="Times New Roman"/>
          <w:sz w:val="28"/>
          <w:szCs w:val="28"/>
        </w:rPr>
        <w:t>.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BE07B2">
        <w:rPr>
          <w:rFonts w:ascii="Times New Roman" w:hAnsi="Times New Roman" w:cs="Times New Roman"/>
          <w:sz w:val="28"/>
          <w:szCs w:val="28"/>
        </w:rPr>
        <w:t xml:space="preserve">Всем обратившимся были </w:t>
      </w:r>
      <w:r w:rsidR="00B211F3">
        <w:rPr>
          <w:rFonts w:ascii="Times New Roman" w:hAnsi="Times New Roman" w:cs="Times New Roman"/>
          <w:sz w:val="28"/>
          <w:szCs w:val="28"/>
        </w:rPr>
        <w:t>даны</w:t>
      </w:r>
      <w:r w:rsidR="00735B29">
        <w:rPr>
          <w:rFonts w:ascii="Times New Roman" w:hAnsi="Times New Roman" w:cs="Times New Roman"/>
          <w:sz w:val="28"/>
          <w:szCs w:val="28"/>
        </w:rPr>
        <w:t xml:space="preserve"> </w:t>
      </w:r>
      <w:r w:rsidR="0004138E">
        <w:rPr>
          <w:rFonts w:ascii="Times New Roman" w:hAnsi="Times New Roman" w:cs="Times New Roman"/>
          <w:sz w:val="28"/>
          <w:szCs w:val="28"/>
        </w:rPr>
        <w:t>квалифицированные и полные ответы на по</w:t>
      </w:r>
      <w:r w:rsidR="008D333C">
        <w:rPr>
          <w:rFonts w:ascii="Times New Roman" w:hAnsi="Times New Roman" w:cs="Times New Roman"/>
          <w:sz w:val="28"/>
          <w:szCs w:val="28"/>
        </w:rPr>
        <w:t>ставленные в обращениях вопросы, при  необходимости обращения были перенаправлены для рассмотрения в компетентный орган.</w:t>
      </w:r>
    </w:p>
    <w:p w:rsidR="00E570FC" w:rsidRDefault="000B4160" w:rsidP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 xml:space="preserve">вопросу перерасчета пенсии, коммунальных услуг, </w:t>
      </w:r>
      <w:r w:rsidR="00124DC6">
        <w:rPr>
          <w:rFonts w:ascii="Times New Roman" w:hAnsi="Times New Roman" w:cs="Times New Roman"/>
          <w:sz w:val="28"/>
          <w:szCs w:val="28"/>
        </w:rPr>
        <w:t xml:space="preserve">жилищных споров и оформления документов на единственное жилье, </w:t>
      </w:r>
      <w:r w:rsidR="00B211F3">
        <w:rPr>
          <w:rFonts w:ascii="Times New Roman" w:hAnsi="Times New Roman" w:cs="Times New Roman"/>
          <w:sz w:val="28"/>
          <w:szCs w:val="28"/>
        </w:rPr>
        <w:t xml:space="preserve">иных вопросов, </w:t>
      </w:r>
      <w:r w:rsidR="004374A9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</w:p>
    <w:p w:rsidR="00CD3EC1" w:rsidRPr="00B16CA5" w:rsidRDefault="0023667D" w:rsidP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</w:t>
      </w:r>
      <w:r w:rsidR="00895DB4" w:rsidRPr="00B16CA5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B16CA5">
        <w:rPr>
          <w:rFonts w:ascii="Times New Roman" w:hAnsi="Times New Roman" w:cs="Times New Roman"/>
          <w:sz w:val="28"/>
          <w:szCs w:val="28"/>
        </w:rPr>
        <w:t>заявлени</w:t>
      </w:r>
      <w:r w:rsidR="00895DB4" w:rsidRPr="00B16CA5">
        <w:rPr>
          <w:rFonts w:ascii="Times New Roman" w:hAnsi="Times New Roman" w:cs="Times New Roman"/>
          <w:sz w:val="28"/>
          <w:szCs w:val="28"/>
        </w:rPr>
        <w:t>я и жалобы</w:t>
      </w:r>
      <w:r w:rsidRPr="00B16CA5">
        <w:rPr>
          <w:rFonts w:ascii="Times New Roman" w:hAnsi="Times New Roman" w:cs="Times New Roman"/>
          <w:sz w:val="28"/>
          <w:szCs w:val="28"/>
        </w:rPr>
        <w:t xml:space="preserve"> разрешены в полном соответствии с </w:t>
      </w:r>
      <w:r w:rsidR="00DF62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</w:t>
      </w:r>
      <w:r w:rsidR="000D525A" w:rsidRPr="00B16CA5">
        <w:rPr>
          <w:rFonts w:ascii="Times New Roman" w:hAnsi="Times New Roman" w:cs="Times New Roman"/>
          <w:sz w:val="28"/>
          <w:szCs w:val="28"/>
        </w:rPr>
        <w:t>дательством</w:t>
      </w:r>
      <w:r w:rsidR="001E1E84"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F22712">
        <w:rPr>
          <w:rFonts w:ascii="Times New Roman" w:hAnsi="Times New Roman" w:cs="Times New Roman"/>
          <w:sz w:val="28"/>
          <w:szCs w:val="28"/>
        </w:rPr>
        <w:t>при условии соблюдения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E570F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сроков. </w:t>
      </w:r>
    </w:p>
    <w:p w:rsidR="00203817" w:rsidRPr="00B16CA5" w:rsidRDefault="00203817" w:rsidP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За отчетный период информация от граждан (письменно, по телефону, 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p w:rsidR="00124DC6" w:rsidRPr="00B16CA5" w:rsidRDefault="00124DC6">
      <w:pPr>
        <w:spacing w:after="0" w:line="240" w:lineRule="auto"/>
        <w:ind w:left="-142" w:righ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124DC6" w:rsidRPr="00B16CA5" w:rsidSect="00B81D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25" w:rsidRDefault="008D7E25" w:rsidP="009016B1">
      <w:pPr>
        <w:spacing w:after="0" w:line="240" w:lineRule="auto"/>
      </w:pPr>
      <w:r>
        <w:separator/>
      </w:r>
    </w:p>
  </w:endnote>
  <w:endnote w:type="continuationSeparator" w:id="0">
    <w:p w:rsidR="008D7E25" w:rsidRDefault="008D7E25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25" w:rsidRDefault="008D7E25" w:rsidP="009016B1">
      <w:pPr>
        <w:spacing w:after="0" w:line="240" w:lineRule="auto"/>
      </w:pPr>
      <w:r>
        <w:separator/>
      </w:r>
    </w:p>
  </w:footnote>
  <w:footnote w:type="continuationSeparator" w:id="0">
    <w:p w:rsidR="008D7E25" w:rsidRDefault="008D7E25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0128B"/>
    <w:rsid w:val="0004138E"/>
    <w:rsid w:val="0004205A"/>
    <w:rsid w:val="000446B7"/>
    <w:rsid w:val="000449B4"/>
    <w:rsid w:val="00045143"/>
    <w:rsid w:val="00046DF7"/>
    <w:rsid w:val="00063271"/>
    <w:rsid w:val="000A71C2"/>
    <w:rsid w:val="000B02A0"/>
    <w:rsid w:val="000B4160"/>
    <w:rsid w:val="000B5977"/>
    <w:rsid w:val="000C32C5"/>
    <w:rsid w:val="000C61F7"/>
    <w:rsid w:val="000D525A"/>
    <w:rsid w:val="000D7EF4"/>
    <w:rsid w:val="00110DB8"/>
    <w:rsid w:val="00111A61"/>
    <w:rsid w:val="00124DC6"/>
    <w:rsid w:val="00130B73"/>
    <w:rsid w:val="00144D8A"/>
    <w:rsid w:val="00151C1C"/>
    <w:rsid w:val="00190E09"/>
    <w:rsid w:val="001A2F48"/>
    <w:rsid w:val="001A6A00"/>
    <w:rsid w:val="001B0051"/>
    <w:rsid w:val="001B544E"/>
    <w:rsid w:val="001D4365"/>
    <w:rsid w:val="001D7811"/>
    <w:rsid w:val="001E1E84"/>
    <w:rsid w:val="001F418D"/>
    <w:rsid w:val="00203817"/>
    <w:rsid w:val="0023667D"/>
    <w:rsid w:val="00242093"/>
    <w:rsid w:val="0024754D"/>
    <w:rsid w:val="002543F2"/>
    <w:rsid w:val="00270FD1"/>
    <w:rsid w:val="00290036"/>
    <w:rsid w:val="002B6496"/>
    <w:rsid w:val="002E5202"/>
    <w:rsid w:val="002F5E8E"/>
    <w:rsid w:val="00302113"/>
    <w:rsid w:val="00310B99"/>
    <w:rsid w:val="00327B28"/>
    <w:rsid w:val="003300A1"/>
    <w:rsid w:val="003467D7"/>
    <w:rsid w:val="00362BFD"/>
    <w:rsid w:val="0039057E"/>
    <w:rsid w:val="003C637E"/>
    <w:rsid w:val="003D48B6"/>
    <w:rsid w:val="003F5760"/>
    <w:rsid w:val="00400B1B"/>
    <w:rsid w:val="00427FCE"/>
    <w:rsid w:val="0043157D"/>
    <w:rsid w:val="004374A9"/>
    <w:rsid w:val="00442132"/>
    <w:rsid w:val="0045096D"/>
    <w:rsid w:val="00455E79"/>
    <w:rsid w:val="00482E01"/>
    <w:rsid w:val="00483568"/>
    <w:rsid w:val="004C03B0"/>
    <w:rsid w:val="004C706B"/>
    <w:rsid w:val="004D31B4"/>
    <w:rsid w:val="004F1348"/>
    <w:rsid w:val="004F259C"/>
    <w:rsid w:val="00505A02"/>
    <w:rsid w:val="00510EA2"/>
    <w:rsid w:val="00522EEF"/>
    <w:rsid w:val="00586BC4"/>
    <w:rsid w:val="00586F69"/>
    <w:rsid w:val="00593B82"/>
    <w:rsid w:val="00596DA1"/>
    <w:rsid w:val="005C03FC"/>
    <w:rsid w:val="005D757E"/>
    <w:rsid w:val="005E2863"/>
    <w:rsid w:val="005F77CE"/>
    <w:rsid w:val="006276CE"/>
    <w:rsid w:val="006409CE"/>
    <w:rsid w:val="006432B5"/>
    <w:rsid w:val="006454E4"/>
    <w:rsid w:val="006C3E81"/>
    <w:rsid w:val="006C52CF"/>
    <w:rsid w:val="0070384C"/>
    <w:rsid w:val="00710BFC"/>
    <w:rsid w:val="00712484"/>
    <w:rsid w:val="00727332"/>
    <w:rsid w:val="00735B29"/>
    <w:rsid w:val="0074363C"/>
    <w:rsid w:val="00755962"/>
    <w:rsid w:val="00757DF2"/>
    <w:rsid w:val="00761BE9"/>
    <w:rsid w:val="00763B84"/>
    <w:rsid w:val="007654D7"/>
    <w:rsid w:val="00780CCC"/>
    <w:rsid w:val="007862AA"/>
    <w:rsid w:val="00793FAD"/>
    <w:rsid w:val="007A3EF3"/>
    <w:rsid w:val="007A42EA"/>
    <w:rsid w:val="007B6E7E"/>
    <w:rsid w:val="007C4FB6"/>
    <w:rsid w:val="00800B59"/>
    <w:rsid w:val="00824CEA"/>
    <w:rsid w:val="00825D5C"/>
    <w:rsid w:val="0082772A"/>
    <w:rsid w:val="00827DE3"/>
    <w:rsid w:val="00835689"/>
    <w:rsid w:val="00841FF3"/>
    <w:rsid w:val="0084665E"/>
    <w:rsid w:val="00873643"/>
    <w:rsid w:val="0087429E"/>
    <w:rsid w:val="00875ABD"/>
    <w:rsid w:val="00895DB4"/>
    <w:rsid w:val="008A23F2"/>
    <w:rsid w:val="008B0529"/>
    <w:rsid w:val="008B7F1F"/>
    <w:rsid w:val="008D333C"/>
    <w:rsid w:val="008D7E25"/>
    <w:rsid w:val="008F20B7"/>
    <w:rsid w:val="009016B1"/>
    <w:rsid w:val="009166A1"/>
    <w:rsid w:val="0096004A"/>
    <w:rsid w:val="0098099F"/>
    <w:rsid w:val="00990B0C"/>
    <w:rsid w:val="009A7CF0"/>
    <w:rsid w:val="009C1C01"/>
    <w:rsid w:val="009F410B"/>
    <w:rsid w:val="00A013B9"/>
    <w:rsid w:val="00A03DF8"/>
    <w:rsid w:val="00A145EF"/>
    <w:rsid w:val="00A31539"/>
    <w:rsid w:val="00A35085"/>
    <w:rsid w:val="00A424C2"/>
    <w:rsid w:val="00A60B1F"/>
    <w:rsid w:val="00A650A4"/>
    <w:rsid w:val="00A71CF8"/>
    <w:rsid w:val="00A821C0"/>
    <w:rsid w:val="00A95F0F"/>
    <w:rsid w:val="00A96BC5"/>
    <w:rsid w:val="00AA50F8"/>
    <w:rsid w:val="00AC28B6"/>
    <w:rsid w:val="00B071D1"/>
    <w:rsid w:val="00B11E48"/>
    <w:rsid w:val="00B1483E"/>
    <w:rsid w:val="00B16CA5"/>
    <w:rsid w:val="00B211F3"/>
    <w:rsid w:val="00B45729"/>
    <w:rsid w:val="00B67881"/>
    <w:rsid w:val="00B81D27"/>
    <w:rsid w:val="00BA6616"/>
    <w:rsid w:val="00BB65D5"/>
    <w:rsid w:val="00BC4724"/>
    <w:rsid w:val="00BD468B"/>
    <w:rsid w:val="00BD7894"/>
    <w:rsid w:val="00BE07B2"/>
    <w:rsid w:val="00BE38E6"/>
    <w:rsid w:val="00C02269"/>
    <w:rsid w:val="00C2579F"/>
    <w:rsid w:val="00C71D0C"/>
    <w:rsid w:val="00CA1C6E"/>
    <w:rsid w:val="00CD3EC1"/>
    <w:rsid w:val="00D35068"/>
    <w:rsid w:val="00D43D42"/>
    <w:rsid w:val="00D67BDD"/>
    <w:rsid w:val="00D82BA9"/>
    <w:rsid w:val="00D84596"/>
    <w:rsid w:val="00DA02A8"/>
    <w:rsid w:val="00DA79D3"/>
    <w:rsid w:val="00DB0362"/>
    <w:rsid w:val="00DB305E"/>
    <w:rsid w:val="00DC1EC4"/>
    <w:rsid w:val="00DE2996"/>
    <w:rsid w:val="00DF04D6"/>
    <w:rsid w:val="00DF0B39"/>
    <w:rsid w:val="00DF1412"/>
    <w:rsid w:val="00DF629D"/>
    <w:rsid w:val="00E10E62"/>
    <w:rsid w:val="00E17B4C"/>
    <w:rsid w:val="00E208FE"/>
    <w:rsid w:val="00E570FC"/>
    <w:rsid w:val="00E817BE"/>
    <w:rsid w:val="00E85AA8"/>
    <w:rsid w:val="00E95AB8"/>
    <w:rsid w:val="00EA4A8B"/>
    <w:rsid w:val="00EC4B5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DEF7-3F02-4F38-8FBD-274E1A11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Шаталин Дмитрий Юрьевич</cp:lastModifiedBy>
  <cp:revision>7</cp:revision>
  <cp:lastPrinted>2020-03-31T05:10:00Z</cp:lastPrinted>
  <dcterms:created xsi:type="dcterms:W3CDTF">2020-03-30T06:35:00Z</dcterms:created>
  <dcterms:modified xsi:type="dcterms:W3CDTF">2020-03-31T05:10:00Z</dcterms:modified>
</cp:coreProperties>
</file>