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6" w:rsidRDefault="005D6966"/>
    <w:tbl>
      <w:tblPr>
        <w:tblpPr w:leftFromText="180" w:rightFromText="180" w:bottomFromText="200" w:vertAnchor="page" w:horzAnchor="margin" w:tblpY="271"/>
        <w:tblW w:w="0" w:type="auto"/>
        <w:tblLook w:val="01E0"/>
      </w:tblPr>
      <w:tblGrid>
        <w:gridCol w:w="9570"/>
      </w:tblGrid>
      <w:tr w:rsidR="005D6966" w:rsidTr="005D6966">
        <w:trPr>
          <w:trHeight w:val="1304"/>
        </w:trPr>
        <w:tc>
          <w:tcPr>
            <w:tcW w:w="9570" w:type="dxa"/>
          </w:tcPr>
          <w:p w:rsidR="005D6966" w:rsidRDefault="005D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14599C">
              <w:rPr>
                <w:b/>
                <w:sz w:val="28"/>
                <w:szCs w:val="28"/>
              </w:rPr>
              <w:t xml:space="preserve">                          </w:t>
            </w:r>
          </w:p>
          <w:p w:rsidR="005D6966" w:rsidRDefault="005D6966" w:rsidP="005D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5D6966" w:rsidRDefault="005D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«Дульдургинский район»</w:t>
            </w:r>
          </w:p>
          <w:p w:rsidR="005D6966" w:rsidRDefault="005D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6966" w:rsidRDefault="005D6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D6966" w:rsidTr="005D6966">
        <w:trPr>
          <w:trHeight w:val="561"/>
        </w:trPr>
        <w:tc>
          <w:tcPr>
            <w:tcW w:w="9570" w:type="dxa"/>
            <w:hideMark/>
          </w:tcPr>
          <w:p w:rsidR="005D6966" w:rsidRDefault="00CC3C1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«01» сентября</w:t>
            </w:r>
            <w:r w:rsidR="003B70B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D6966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</w:t>
            </w:r>
            <w:r w:rsidR="00174EB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368-П</w:t>
            </w:r>
            <w:r w:rsidR="005D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966" w:rsidTr="005D6966">
        <w:trPr>
          <w:trHeight w:val="550"/>
        </w:trPr>
        <w:tc>
          <w:tcPr>
            <w:tcW w:w="9570" w:type="dxa"/>
          </w:tcPr>
          <w:p w:rsidR="005D6966" w:rsidRDefault="005D69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D6966" w:rsidRDefault="005D696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Дульдурга  </w:t>
            </w:r>
          </w:p>
        </w:tc>
      </w:tr>
    </w:tbl>
    <w:p w:rsidR="005D6966" w:rsidRDefault="005D6966" w:rsidP="005D6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режима повышенной готовности на территории сельского поселения «Алханай» по ул. Луговой, ул. </w:t>
      </w:r>
      <w:proofErr w:type="gramStart"/>
      <w:r>
        <w:rPr>
          <w:b/>
          <w:sz w:val="28"/>
          <w:szCs w:val="28"/>
        </w:rPr>
        <w:t>Школьная</w:t>
      </w:r>
      <w:proofErr w:type="gramEnd"/>
      <w:r>
        <w:rPr>
          <w:b/>
          <w:sz w:val="28"/>
          <w:szCs w:val="28"/>
        </w:rPr>
        <w:t xml:space="preserve"> и ул. </w:t>
      </w:r>
      <w:proofErr w:type="spellStart"/>
      <w:r>
        <w:rPr>
          <w:b/>
          <w:sz w:val="28"/>
          <w:szCs w:val="28"/>
        </w:rPr>
        <w:t>Жапхандаева</w:t>
      </w:r>
      <w:proofErr w:type="spellEnd"/>
    </w:p>
    <w:p w:rsidR="005D6966" w:rsidRDefault="005D6966" w:rsidP="005D6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966" w:rsidRDefault="005D6966" w:rsidP="005D6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благоприятных погодных условий</w:t>
      </w:r>
      <w:r w:rsidR="00DB6FEC">
        <w:rPr>
          <w:sz w:val="28"/>
          <w:szCs w:val="28"/>
        </w:rPr>
        <w:t>,</w:t>
      </w:r>
      <w:r w:rsidR="00250DE4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снижением уровня реки Дульдурга</w:t>
      </w:r>
      <w:r w:rsidR="00250DE4">
        <w:rPr>
          <w:sz w:val="28"/>
          <w:szCs w:val="28"/>
        </w:rPr>
        <w:t xml:space="preserve"> и устранением последствий от обильных ливневых дождей</w:t>
      </w:r>
      <w:r>
        <w:rPr>
          <w:sz w:val="28"/>
          <w:szCs w:val="28"/>
        </w:rPr>
        <w:t xml:space="preserve"> администрация муниципального района «Дульдургинский район»,</w:t>
      </w:r>
    </w:p>
    <w:p w:rsidR="005D6966" w:rsidRDefault="005D6966" w:rsidP="005D69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6966" w:rsidRDefault="005D6966" w:rsidP="005D6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со 02 сентября 2021 года на территории </w:t>
      </w:r>
      <w:r w:rsidR="00792ED2">
        <w:rPr>
          <w:sz w:val="28"/>
          <w:szCs w:val="28"/>
        </w:rPr>
        <w:t>сельского поселения</w:t>
      </w:r>
      <w:r w:rsidR="00DB6FEC">
        <w:rPr>
          <w:sz w:val="28"/>
          <w:szCs w:val="28"/>
        </w:rPr>
        <w:t xml:space="preserve"> «Алханай» по ул. Луговой, ул. </w:t>
      </w:r>
      <w:proofErr w:type="gramStart"/>
      <w:r w:rsidR="00DB6FEC">
        <w:rPr>
          <w:sz w:val="28"/>
          <w:szCs w:val="28"/>
        </w:rPr>
        <w:t>Школьная</w:t>
      </w:r>
      <w:proofErr w:type="gramEnd"/>
      <w:r w:rsidR="00DB6FEC">
        <w:rPr>
          <w:sz w:val="28"/>
          <w:szCs w:val="28"/>
        </w:rPr>
        <w:t xml:space="preserve"> и ул. </w:t>
      </w:r>
      <w:proofErr w:type="spellStart"/>
      <w:r w:rsidR="00DB6FEC">
        <w:rPr>
          <w:sz w:val="28"/>
          <w:szCs w:val="28"/>
        </w:rPr>
        <w:t>Жапхандаева</w:t>
      </w:r>
      <w:proofErr w:type="spellEnd"/>
      <w:r>
        <w:rPr>
          <w:sz w:val="28"/>
          <w:szCs w:val="28"/>
        </w:rPr>
        <w:t xml:space="preserve">: </w:t>
      </w:r>
    </w:p>
    <w:p w:rsidR="005D6966" w:rsidRDefault="005D6966" w:rsidP="00DB6FEC">
      <w:pPr>
        <w:jc w:val="both"/>
        <w:rPr>
          <w:sz w:val="28"/>
          <w:szCs w:val="28"/>
        </w:rPr>
      </w:pPr>
      <w:r>
        <w:rPr>
          <w:sz w:val="28"/>
          <w:szCs w:val="28"/>
        </w:rPr>
        <w:t>1.1. Режим повышенной готовности, введенный постановлением администрации муниципального р</w:t>
      </w:r>
      <w:r w:rsidR="00DB6FEC">
        <w:rPr>
          <w:sz w:val="28"/>
          <w:szCs w:val="28"/>
        </w:rPr>
        <w:t>айона «Дульдургинский район»</w:t>
      </w:r>
      <w:r w:rsidR="00000160" w:rsidRPr="00000160">
        <w:rPr>
          <w:sz w:val="28"/>
          <w:szCs w:val="28"/>
        </w:rPr>
        <w:t xml:space="preserve"> </w:t>
      </w:r>
      <w:r w:rsidR="00DB6FEC">
        <w:rPr>
          <w:sz w:val="28"/>
          <w:szCs w:val="28"/>
        </w:rPr>
        <w:t xml:space="preserve"> № 305-п от 23 июля 2021 года «О введении </w:t>
      </w:r>
      <w:r w:rsidR="00DB6FEC" w:rsidRPr="00DB6FEC">
        <w:rPr>
          <w:sz w:val="28"/>
          <w:szCs w:val="28"/>
        </w:rPr>
        <w:t xml:space="preserve">режима повышенной готовности на территории сельского поселения «Алханай» по ул. Луговой, ул. </w:t>
      </w:r>
      <w:proofErr w:type="gramStart"/>
      <w:r w:rsidR="00DB6FEC" w:rsidRPr="00DB6FEC">
        <w:rPr>
          <w:sz w:val="28"/>
          <w:szCs w:val="28"/>
        </w:rPr>
        <w:t>Школьная</w:t>
      </w:r>
      <w:proofErr w:type="gramEnd"/>
      <w:r w:rsidR="00DB6FEC" w:rsidRPr="00DB6FEC">
        <w:rPr>
          <w:sz w:val="28"/>
          <w:szCs w:val="28"/>
        </w:rPr>
        <w:t xml:space="preserve"> и ул. </w:t>
      </w:r>
      <w:proofErr w:type="spellStart"/>
      <w:r w:rsidR="00DB6FEC" w:rsidRPr="00DB6FEC">
        <w:rPr>
          <w:sz w:val="28"/>
          <w:szCs w:val="28"/>
        </w:rPr>
        <w:t>Жапхандаева</w:t>
      </w:r>
      <w:proofErr w:type="spellEnd"/>
      <w:r>
        <w:rPr>
          <w:sz w:val="28"/>
          <w:szCs w:val="28"/>
        </w:rPr>
        <w:t xml:space="preserve">»; </w:t>
      </w:r>
    </w:p>
    <w:p w:rsidR="005D6966" w:rsidRDefault="005D6966" w:rsidP="005D6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5D6966" w:rsidRDefault="00DB6FEC" w:rsidP="00547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 Постановление № 305-п от 23 июля</w:t>
      </w:r>
      <w:r w:rsidR="005D6966">
        <w:rPr>
          <w:sz w:val="28"/>
          <w:szCs w:val="28"/>
        </w:rPr>
        <w:t xml:space="preserve"> 2021 года «О вве</w:t>
      </w:r>
      <w:r w:rsidR="00107C56">
        <w:rPr>
          <w:sz w:val="28"/>
          <w:szCs w:val="28"/>
        </w:rPr>
        <w:t>дении</w:t>
      </w:r>
      <w:r w:rsidR="00107C56" w:rsidRPr="00107C56">
        <w:rPr>
          <w:sz w:val="28"/>
          <w:szCs w:val="28"/>
        </w:rPr>
        <w:t xml:space="preserve"> </w:t>
      </w:r>
      <w:r w:rsidR="00107C56">
        <w:rPr>
          <w:sz w:val="28"/>
          <w:szCs w:val="28"/>
        </w:rPr>
        <w:t xml:space="preserve">режима повышенной готовности на территории </w:t>
      </w:r>
      <w:r w:rsidR="005D6966">
        <w:rPr>
          <w:sz w:val="28"/>
          <w:szCs w:val="28"/>
        </w:rPr>
        <w:t xml:space="preserve"> </w:t>
      </w:r>
      <w:r w:rsidR="00107C56">
        <w:rPr>
          <w:sz w:val="28"/>
          <w:szCs w:val="28"/>
        </w:rPr>
        <w:t>сельского поселения «Алханай» по ул.</w:t>
      </w:r>
      <w:r w:rsidR="007140A7">
        <w:rPr>
          <w:sz w:val="28"/>
          <w:szCs w:val="28"/>
        </w:rPr>
        <w:t xml:space="preserve"> </w:t>
      </w:r>
      <w:r w:rsidR="00107C56">
        <w:rPr>
          <w:sz w:val="28"/>
          <w:szCs w:val="28"/>
        </w:rPr>
        <w:t>Луговой,</w:t>
      </w:r>
      <w:r w:rsidR="007140A7">
        <w:rPr>
          <w:sz w:val="28"/>
          <w:szCs w:val="28"/>
        </w:rPr>
        <w:t xml:space="preserve"> </w:t>
      </w:r>
      <w:r w:rsidR="00107C56">
        <w:rPr>
          <w:sz w:val="28"/>
          <w:szCs w:val="28"/>
        </w:rPr>
        <w:t>ул.</w:t>
      </w:r>
      <w:r w:rsidR="007140A7">
        <w:rPr>
          <w:sz w:val="28"/>
          <w:szCs w:val="28"/>
        </w:rPr>
        <w:t xml:space="preserve"> </w:t>
      </w:r>
      <w:r w:rsidR="00107C56">
        <w:rPr>
          <w:sz w:val="28"/>
          <w:szCs w:val="28"/>
        </w:rPr>
        <w:t>Школьная и ул.</w:t>
      </w:r>
      <w:r w:rsidR="007140A7">
        <w:rPr>
          <w:sz w:val="28"/>
          <w:szCs w:val="28"/>
        </w:rPr>
        <w:t xml:space="preserve"> </w:t>
      </w:r>
      <w:proofErr w:type="spellStart"/>
      <w:r w:rsidR="00107C56">
        <w:rPr>
          <w:sz w:val="28"/>
          <w:szCs w:val="28"/>
        </w:rPr>
        <w:t>Жапхандаева</w:t>
      </w:r>
      <w:proofErr w:type="spellEnd"/>
      <w:r w:rsidR="005D6966">
        <w:rPr>
          <w:sz w:val="28"/>
          <w:szCs w:val="28"/>
        </w:rPr>
        <w:t>»;</w:t>
      </w:r>
    </w:p>
    <w:p w:rsidR="0054754B" w:rsidRPr="00A76F3A" w:rsidRDefault="0054754B" w:rsidP="005D6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6F3A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района «Дульдургинский район» </w:t>
      </w:r>
      <w:proofErr w:type="spellStart"/>
      <w:r w:rsidR="00A76F3A">
        <w:rPr>
          <w:sz w:val="28"/>
          <w:szCs w:val="28"/>
        </w:rPr>
        <w:t>ww</w:t>
      </w:r>
      <w:proofErr w:type="spellEnd"/>
      <w:r w:rsidR="00A76F3A">
        <w:rPr>
          <w:sz w:val="28"/>
          <w:szCs w:val="28"/>
          <w:lang w:val="en-US"/>
        </w:rPr>
        <w:t>w</w:t>
      </w:r>
      <w:r w:rsidR="00A76F3A">
        <w:rPr>
          <w:sz w:val="28"/>
          <w:szCs w:val="28"/>
        </w:rPr>
        <w:t>.duldurga.75.ru</w:t>
      </w:r>
    </w:p>
    <w:p w:rsidR="005D6966" w:rsidRDefault="0054754B" w:rsidP="005D6966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D696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5D6966" w:rsidRDefault="0054754B" w:rsidP="005D6966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D6966">
        <w:rPr>
          <w:sz w:val="28"/>
          <w:szCs w:val="28"/>
        </w:rPr>
        <w:t xml:space="preserve">. </w:t>
      </w:r>
      <w:proofErr w:type="gramStart"/>
      <w:r w:rsidR="005D6966">
        <w:rPr>
          <w:sz w:val="28"/>
          <w:szCs w:val="28"/>
        </w:rPr>
        <w:t>Контроль за</w:t>
      </w:r>
      <w:proofErr w:type="gramEnd"/>
      <w:r w:rsidR="005D696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6966" w:rsidRDefault="005D6966" w:rsidP="005D6966">
      <w:pPr>
        <w:spacing w:line="276" w:lineRule="auto"/>
        <w:jc w:val="both"/>
        <w:rPr>
          <w:sz w:val="28"/>
          <w:szCs w:val="28"/>
        </w:rPr>
      </w:pPr>
    </w:p>
    <w:p w:rsidR="005D6966" w:rsidRDefault="005D6966" w:rsidP="005D6966">
      <w:pPr>
        <w:spacing w:line="276" w:lineRule="auto"/>
        <w:jc w:val="both"/>
        <w:rPr>
          <w:sz w:val="28"/>
          <w:szCs w:val="28"/>
        </w:rPr>
      </w:pPr>
    </w:p>
    <w:p w:rsidR="005D6966" w:rsidRDefault="005D6966" w:rsidP="005D6966">
      <w:pPr>
        <w:jc w:val="both"/>
        <w:rPr>
          <w:sz w:val="28"/>
          <w:szCs w:val="28"/>
        </w:rPr>
      </w:pPr>
    </w:p>
    <w:p w:rsidR="005D6966" w:rsidRDefault="005D6966" w:rsidP="00107C56">
      <w:pPr>
        <w:jc w:val="both"/>
      </w:pPr>
      <w:r>
        <w:rPr>
          <w:sz w:val="28"/>
          <w:szCs w:val="28"/>
        </w:rPr>
        <w:t xml:space="preserve">Главы муниципального района                         </w:t>
      </w:r>
      <w:r w:rsidR="00DB6FEC">
        <w:rPr>
          <w:sz w:val="28"/>
          <w:szCs w:val="28"/>
        </w:rPr>
        <w:t xml:space="preserve">                      </w:t>
      </w:r>
      <w:proofErr w:type="spellStart"/>
      <w:r w:rsidR="00DB6FEC">
        <w:rPr>
          <w:sz w:val="28"/>
          <w:szCs w:val="28"/>
        </w:rPr>
        <w:t>Б.С.Дугаржапов</w:t>
      </w:r>
      <w:proofErr w:type="spellEnd"/>
    </w:p>
    <w:p w:rsidR="000C5B9E" w:rsidRDefault="000C5B9E"/>
    <w:sectPr w:rsidR="000C5B9E" w:rsidSect="000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66"/>
    <w:rsid w:val="00000160"/>
    <w:rsid w:val="000C5B9E"/>
    <w:rsid w:val="00107C56"/>
    <w:rsid w:val="0014599C"/>
    <w:rsid w:val="00147163"/>
    <w:rsid w:val="00174EB4"/>
    <w:rsid w:val="00250DE4"/>
    <w:rsid w:val="003B70B5"/>
    <w:rsid w:val="003D7271"/>
    <w:rsid w:val="0054754B"/>
    <w:rsid w:val="005D6966"/>
    <w:rsid w:val="007140A7"/>
    <w:rsid w:val="00792ED2"/>
    <w:rsid w:val="00A76F3A"/>
    <w:rsid w:val="00CC3C11"/>
    <w:rsid w:val="00DB6FEC"/>
    <w:rsid w:val="00E27096"/>
    <w:rsid w:val="00E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D6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D69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D6966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D69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2021-08-31T05:24:00Z</dcterms:created>
  <dcterms:modified xsi:type="dcterms:W3CDTF">2021-09-02T03:06:00Z</dcterms:modified>
</cp:coreProperties>
</file>