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B" w:rsidRPr="00631883" w:rsidRDefault="00BB3D6B" w:rsidP="00BB3D6B">
      <w:pPr>
        <w:shd w:val="clear" w:color="auto" w:fill="FFFFFF"/>
        <w:jc w:val="center"/>
        <w:rPr>
          <w:b/>
          <w:sz w:val="28"/>
          <w:szCs w:val="28"/>
        </w:rPr>
      </w:pPr>
      <w:r w:rsidRPr="00631883">
        <w:rPr>
          <w:b/>
          <w:sz w:val="28"/>
          <w:szCs w:val="28"/>
        </w:rPr>
        <w:t>Забайкальский край</w:t>
      </w:r>
    </w:p>
    <w:p w:rsidR="00BB3D6B" w:rsidRPr="00631883" w:rsidRDefault="00BB3D6B" w:rsidP="00BB3D6B">
      <w:pPr>
        <w:shd w:val="clear" w:color="auto" w:fill="FFFFFF"/>
        <w:jc w:val="center"/>
        <w:rPr>
          <w:b/>
          <w:sz w:val="28"/>
          <w:szCs w:val="28"/>
        </w:rPr>
      </w:pPr>
    </w:p>
    <w:p w:rsidR="00BB3D6B" w:rsidRPr="00631883" w:rsidRDefault="00BB3D6B" w:rsidP="00BB3D6B">
      <w:pPr>
        <w:shd w:val="clear" w:color="auto" w:fill="FFFFFF"/>
        <w:jc w:val="center"/>
        <w:rPr>
          <w:b/>
          <w:sz w:val="28"/>
          <w:szCs w:val="28"/>
        </w:rPr>
      </w:pPr>
      <w:r w:rsidRPr="00631883">
        <w:rPr>
          <w:b/>
          <w:sz w:val="28"/>
          <w:szCs w:val="28"/>
        </w:rPr>
        <w:t>Совет муниципального района «Дульдургинский район»</w:t>
      </w:r>
    </w:p>
    <w:p w:rsidR="00BB3D6B" w:rsidRPr="00631883" w:rsidRDefault="00BB3D6B" w:rsidP="00BB3D6B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BB3D6B" w:rsidRPr="00631883" w:rsidRDefault="00BB3D6B" w:rsidP="00BB3D6B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BB3D6B" w:rsidRPr="00631883" w:rsidRDefault="00BB3D6B" w:rsidP="00BB3D6B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31883">
        <w:rPr>
          <w:rFonts w:ascii="Times New Roman" w:hAnsi="Times New Roman"/>
          <w:b/>
          <w:sz w:val="28"/>
          <w:szCs w:val="28"/>
        </w:rPr>
        <w:t>РЕШЕНИЕ</w:t>
      </w:r>
    </w:p>
    <w:p w:rsidR="00BB3D6B" w:rsidRPr="00BB3D6B" w:rsidRDefault="00BB3D6B" w:rsidP="00BB3D6B">
      <w:pPr>
        <w:pStyle w:val="ConsNonformat"/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:rsidR="00BB3D6B" w:rsidRPr="00631883" w:rsidRDefault="00631883" w:rsidP="00BB3D6B">
      <w:pPr>
        <w:pStyle w:val="ConsNonformat"/>
        <w:ind w:righ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31</w:t>
      </w:r>
      <w:r w:rsidR="00BB3D6B" w:rsidRPr="00BB3D6B">
        <w:rPr>
          <w:rFonts w:ascii="Times New Roman" w:hAnsi="Times New Roman"/>
          <w:sz w:val="28"/>
          <w:szCs w:val="28"/>
        </w:rPr>
        <w:t xml:space="preserve"> октября 201</w:t>
      </w:r>
      <w:r w:rsidR="00BB3D6B">
        <w:rPr>
          <w:rFonts w:ascii="Times New Roman" w:hAnsi="Times New Roman"/>
          <w:sz w:val="28"/>
          <w:szCs w:val="28"/>
        </w:rPr>
        <w:t xml:space="preserve">9 </w:t>
      </w:r>
      <w:r w:rsidR="00BB3D6B" w:rsidRPr="00BB3D6B">
        <w:rPr>
          <w:rFonts w:ascii="Times New Roman" w:hAnsi="Times New Roman"/>
          <w:sz w:val="28"/>
          <w:szCs w:val="28"/>
        </w:rPr>
        <w:t xml:space="preserve"> года</w:t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  <w:lang w:val="en-US"/>
        </w:rPr>
        <w:t>148</w:t>
      </w:r>
    </w:p>
    <w:p w:rsidR="00BB3D6B" w:rsidRPr="00BB3D6B" w:rsidRDefault="00BB3D6B" w:rsidP="00BB3D6B">
      <w:pPr>
        <w:pStyle w:val="ConsNonformat"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3D6B">
        <w:rPr>
          <w:rFonts w:ascii="Times New Roman" w:hAnsi="Times New Roman"/>
          <w:sz w:val="24"/>
          <w:szCs w:val="24"/>
        </w:rPr>
        <w:t>с</w:t>
      </w:r>
      <w:proofErr w:type="gramEnd"/>
      <w:r w:rsidRPr="00BB3D6B">
        <w:rPr>
          <w:rFonts w:ascii="Times New Roman" w:hAnsi="Times New Roman"/>
          <w:sz w:val="24"/>
          <w:szCs w:val="24"/>
        </w:rPr>
        <w:t>.</w:t>
      </w:r>
      <w:r w:rsidR="00BE0232">
        <w:rPr>
          <w:rFonts w:ascii="Times New Roman" w:hAnsi="Times New Roman"/>
          <w:sz w:val="24"/>
          <w:szCs w:val="24"/>
        </w:rPr>
        <w:t xml:space="preserve"> </w:t>
      </w:r>
      <w:r w:rsidRPr="00BB3D6B">
        <w:rPr>
          <w:rFonts w:ascii="Times New Roman" w:hAnsi="Times New Roman"/>
          <w:sz w:val="24"/>
          <w:szCs w:val="24"/>
        </w:rPr>
        <w:t>Дульдурга</w:t>
      </w:r>
    </w:p>
    <w:p w:rsidR="00BB3D6B" w:rsidRPr="00BB3D6B" w:rsidRDefault="00BB3D6B" w:rsidP="00BB3D6B">
      <w:pPr>
        <w:pStyle w:val="ConsNonformat"/>
        <w:ind w:right="0" w:firstLine="540"/>
        <w:jc w:val="center"/>
        <w:rPr>
          <w:rFonts w:ascii="Times New Roman" w:hAnsi="Times New Roman"/>
          <w:sz w:val="22"/>
          <w:szCs w:val="22"/>
        </w:rPr>
      </w:pPr>
    </w:p>
    <w:p w:rsidR="00BB3D6B" w:rsidRPr="00631883" w:rsidRDefault="00BB3D6B" w:rsidP="00BB3D6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83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и схемы управления </w:t>
      </w:r>
    </w:p>
    <w:p w:rsidR="00BB3D6B" w:rsidRPr="00631883" w:rsidRDefault="00BB3D6B" w:rsidP="00BB3D6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8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«Дульдургинский район»</w:t>
      </w:r>
    </w:p>
    <w:p w:rsidR="00BB3D6B" w:rsidRPr="00BB3D6B" w:rsidRDefault="00BB3D6B" w:rsidP="00BB3D6B">
      <w:pPr>
        <w:pStyle w:val="a6"/>
        <w:spacing w:line="240" w:lineRule="auto"/>
        <w:rPr>
          <w:b w:val="0"/>
          <w:sz w:val="22"/>
          <w:szCs w:val="22"/>
        </w:rPr>
      </w:pPr>
    </w:p>
    <w:p w:rsidR="006B3557" w:rsidRDefault="00BB3D6B" w:rsidP="00BB3D6B">
      <w:pPr>
        <w:spacing w:line="276" w:lineRule="auto"/>
        <w:jc w:val="both"/>
        <w:rPr>
          <w:sz w:val="28"/>
          <w:szCs w:val="28"/>
        </w:rPr>
      </w:pPr>
      <w:r w:rsidRPr="00BB3D6B">
        <w:rPr>
          <w:sz w:val="22"/>
          <w:szCs w:val="22"/>
        </w:rPr>
        <w:t xml:space="preserve">      </w:t>
      </w:r>
      <w:r w:rsidRPr="00BB3D6B">
        <w:rPr>
          <w:sz w:val="22"/>
          <w:szCs w:val="22"/>
        </w:rPr>
        <w:tab/>
      </w:r>
      <w:r w:rsidRPr="00BB3D6B">
        <w:rPr>
          <w:sz w:val="28"/>
          <w:szCs w:val="28"/>
        </w:rPr>
        <w:t xml:space="preserve">В соответствии с частью 8 статьи 37 Федерального  закона от 06.10.2003 г. № 131-ФЗ «Об общих принципах организации местного самоуправления в Российской Федерации», Уставом муниципального района «Дульдургинский район», Положением о структуре администрации муниципального района «Дульдургинский район», утвержденного решением Совета муниципального района «Дульдургинский район» от 17.03.2011 г. № 400, </w:t>
      </w:r>
    </w:p>
    <w:p w:rsidR="00BB3D6B" w:rsidRPr="006B3557" w:rsidRDefault="00BB3D6B" w:rsidP="006B3557">
      <w:pPr>
        <w:spacing w:line="276" w:lineRule="auto"/>
        <w:jc w:val="both"/>
        <w:rPr>
          <w:sz w:val="28"/>
          <w:szCs w:val="28"/>
        </w:rPr>
      </w:pPr>
      <w:r w:rsidRPr="00BB3D6B">
        <w:rPr>
          <w:sz w:val="28"/>
          <w:szCs w:val="28"/>
        </w:rPr>
        <w:t>Совет муниципального района</w:t>
      </w:r>
      <w:r w:rsidR="006B3557">
        <w:rPr>
          <w:sz w:val="28"/>
          <w:szCs w:val="28"/>
        </w:rPr>
        <w:t xml:space="preserve"> </w:t>
      </w:r>
      <w:r w:rsidRPr="00BB3D6B">
        <w:rPr>
          <w:b/>
          <w:sz w:val="28"/>
          <w:szCs w:val="28"/>
        </w:rPr>
        <w:t>РЕШИЛ:</w:t>
      </w:r>
    </w:p>
    <w:p w:rsidR="00BB3D6B" w:rsidRPr="00BB3D6B" w:rsidRDefault="00BB3D6B" w:rsidP="00BB3D6B">
      <w:pPr>
        <w:pStyle w:val="ConsPlusNormal"/>
        <w:widowControl/>
        <w:ind w:firstLine="0"/>
        <w:rPr>
          <w:rFonts w:ascii="Times New Roman" w:hAnsi="Times New Roman"/>
          <w:sz w:val="22"/>
          <w:szCs w:val="22"/>
          <w:vertAlign w:val="superscript"/>
        </w:rPr>
      </w:pPr>
    </w:p>
    <w:p w:rsidR="00BB3D6B" w:rsidRPr="00BB3D6B" w:rsidRDefault="00BB3D6B" w:rsidP="00BB3D6B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B3D6B">
        <w:rPr>
          <w:sz w:val="28"/>
          <w:szCs w:val="28"/>
        </w:rPr>
        <w:t>Утвердить Структуру администрации муниципального района «Дульдургинский район» (Приложение № 1).</w:t>
      </w:r>
    </w:p>
    <w:p w:rsidR="00BB3D6B" w:rsidRPr="00BB3D6B" w:rsidRDefault="00BB3D6B" w:rsidP="00BB3D6B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B3D6B">
        <w:rPr>
          <w:sz w:val="28"/>
          <w:szCs w:val="28"/>
        </w:rPr>
        <w:t>Утвердить Схему управления администрации муниципального района «Дульдургинский район» (Приложение № 2).</w:t>
      </w:r>
    </w:p>
    <w:p w:rsidR="00BB3D6B" w:rsidRDefault="00BB3D6B" w:rsidP="00BB3D6B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B3D6B">
        <w:rPr>
          <w:sz w:val="28"/>
          <w:szCs w:val="28"/>
        </w:rPr>
        <w:t xml:space="preserve">Признать утратившим силу Решение Совета муниципального района «Дульдургинский район» «Об утверждении структуры и схемы управления администрации муниципального района «Дульдургинский район»  от </w:t>
      </w:r>
      <w:r>
        <w:rPr>
          <w:sz w:val="28"/>
          <w:szCs w:val="28"/>
        </w:rPr>
        <w:t>31</w:t>
      </w:r>
      <w:r w:rsidRPr="00BB3D6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B3D6B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12</w:t>
      </w:r>
      <w:r w:rsidRPr="00BB3D6B">
        <w:rPr>
          <w:sz w:val="28"/>
          <w:szCs w:val="28"/>
        </w:rPr>
        <w:t>.</w:t>
      </w:r>
    </w:p>
    <w:p w:rsidR="00BE0232" w:rsidRPr="00BB3D6B" w:rsidRDefault="00B561DB" w:rsidP="00BB3D6B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администрации муниципального района «Дульдургинский район» утвердить Положения комитетов, управлений  и отделов  в соответствии с новой структурой администрации муниципального района «Дульдургинский район».</w:t>
      </w:r>
    </w:p>
    <w:p w:rsidR="00BB3D6B" w:rsidRPr="00BB3D6B" w:rsidRDefault="00BB3D6B" w:rsidP="00BB3D6B">
      <w:pPr>
        <w:pStyle w:val="ConsPlusNormal"/>
        <w:widowControl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3D6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9554F">
        <w:rPr>
          <w:rFonts w:ascii="Times New Roman" w:hAnsi="Times New Roman" w:cs="Times New Roman"/>
          <w:sz w:val="28"/>
          <w:szCs w:val="28"/>
        </w:rPr>
        <w:t xml:space="preserve"> </w:t>
      </w:r>
      <w:r w:rsidR="00D168AB">
        <w:rPr>
          <w:rFonts w:ascii="Times New Roman" w:hAnsi="Times New Roman" w:cs="Times New Roman"/>
          <w:sz w:val="28"/>
          <w:szCs w:val="28"/>
        </w:rPr>
        <w:t>с 01</w:t>
      </w:r>
      <w:r w:rsidR="0063188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168AB">
        <w:rPr>
          <w:rFonts w:ascii="Times New Roman" w:hAnsi="Times New Roman" w:cs="Times New Roman"/>
          <w:sz w:val="28"/>
          <w:szCs w:val="28"/>
        </w:rPr>
        <w:t xml:space="preserve">2020 г. </w:t>
      </w:r>
    </w:p>
    <w:p w:rsidR="00BB3D6B" w:rsidRPr="00BB3D6B" w:rsidRDefault="00BB3D6B" w:rsidP="00BB3D6B">
      <w:pPr>
        <w:pStyle w:val="ConsNormal"/>
        <w:widowControl/>
        <w:spacing w:line="276" w:lineRule="auto"/>
        <w:ind w:left="709" w:right="0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B3D6B" w:rsidRPr="00BB3D6B" w:rsidRDefault="00BB3D6B" w:rsidP="00BB3D6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B3D6B" w:rsidRPr="00631883" w:rsidRDefault="00BB3D6B" w:rsidP="00BB3D6B">
      <w:pPr>
        <w:jc w:val="both"/>
        <w:rPr>
          <w:b/>
          <w:sz w:val="28"/>
          <w:szCs w:val="28"/>
        </w:rPr>
        <w:sectPr w:rsidR="00BB3D6B" w:rsidRPr="00631883">
          <w:pgSz w:w="11906" w:h="16838"/>
          <w:pgMar w:top="1134" w:right="567" w:bottom="1134" w:left="1588" w:header="709" w:footer="709" w:gutter="0"/>
          <w:pgNumType w:start="1"/>
          <w:cols w:space="720"/>
        </w:sectPr>
      </w:pPr>
      <w:r w:rsidRPr="00631883">
        <w:rPr>
          <w:b/>
          <w:sz w:val="28"/>
          <w:szCs w:val="28"/>
        </w:rPr>
        <w:t xml:space="preserve">Глава муниципального района                             </w:t>
      </w:r>
      <w:r w:rsidRPr="00631883">
        <w:rPr>
          <w:b/>
          <w:sz w:val="28"/>
          <w:szCs w:val="28"/>
        </w:rPr>
        <w:tab/>
      </w:r>
      <w:r w:rsidRPr="00631883">
        <w:rPr>
          <w:b/>
          <w:sz w:val="28"/>
          <w:szCs w:val="28"/>
        </w:rPr>
        <w:tab/>
        <w:t xml:space="preserve">       Б.С. Дугаржапов</w:t>
      </w:r>
    </w:p>
    <w:p w:rsidR="00631883" w:rsidRDefault="008C4ACA" w:rsidP="008C4ACA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lastRenderedPageBreak/>
        <w:t xml:space="preserve">                                                                                  </w:t>
      </w:r>
    </w:p>
    <w:p w:rsidR="00BB3D6B" w:rsidRPr="008276AA" w:rsidRDefault="00631883" w:rsidP="008C4ACA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                                                                                                </w:t>
      </w:r>
      <w:r w:rsidR="00BB3D6B" w:rsidRPr="008276AA">
        <w:rPr>
          <w:bCs/>
          <w:spacing w:val="-3"/>
          <w:sz w:val="22"/>
          <w:szCs w:val="22"/>
        </w:rPr>
        <w:t>Приложение №1</w:t>
      </w:r>
    </w:p>
    <w:p w:rsidR="00BB3D6B" w:rsidRPr="008276AA" w:rsidRDefault="008C4ACA" w:rsidP="008276AA">
      <w:pPr>
        <w:shd w:val="clear" w:color="auto" w:fill="FFFFFF"/>
        <w:ind w:left="4962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 </w:t>
      </w:r>
      <w:r w:rsidR="00BB3D6B" w:rsidRPr="008276AA">
        <w:rPr>
          <w:bCs/>
          <w:spacing w:val="-3"/>
          <w:sz w:val="22"/>
          <w:szCs w:val="22"/>
        </w:rPr>
        <w:t>к решению  Совета</w:t>
      </w:r>
      <w:r w:rsidR="008276AA" w:rsidRPr="008276AA">
        <w:rPr>
          <w:bCs/>
          <w:spacing w:val="-3"/>
          <w:sz w:val="22"/>
          <w:szCs w:val="22"/>
        </w:rPr>
        <w:t xml:space="preserve"> </w:t>
      </w:r>
      <w:r w:rsidR="00BB3D6B" w:rsidRPr="008276AA">
        <w:rPr>
          <w:bCs/>
          <w:spacing w:val="-3"/>
          <w:sz w:val="22"/>
          <w:szCs w:val="22"/>
        </w:rPr>
        <w:t>муниципального района</w:t>
      </w:r>
    </w:p>
    <w:p w:rsidR="00BB3D6B" w:rsidRPr="00973C99" w:rsidRDefault="00CC120B" w:rsidP="008276AA">
      <w:pPr>
        <w:shd w:val="clear" w:color="auto" w:fill="FFFFFF"/>
        <w:ind w:left="4962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 </w:t>
      </w:r>
      <w:r w:rsidR="00BB3D6B" w:rsidRPr="008276AA">
        <w:rPr>
          <w:bCs/>
          <w:spacing w:val="-3"/>
          <w:sz w:val="22"/>
          <w:szCs w:val="22"/>
        </w:rPr>
        <w:t>«</w:t>
      </w:r>
      <w:proofErr w:type="spellStart"/>
      <w:r w:rsidR="00BB3D6B" w:rsidRPr="008276AA">
        <w:rPr>
          <w:bCs/>
          <w:spacing w:val="-3"/>
          <w:sz w:val="22"/>
          <w:szCs w:val="22"/>
        </w:rPr>
        <w:t>Дульдургинский</w:t>
      </w:r>
      <w:proofErr w:type="spellEnd"/>
      <w:r w:rsidR="00BB3D6B" w:rsidRPr="008276AA">
        <w:rPr>
          <w:bCs/>
          <w:spacing w:val="-3"/>
          <w:sz w:val="22"/>
          <w:szCs w:val="22"/>
        </w:rPr>
        <w:t xml:space="preserve"> район»</w:t>
      </w:r>
      <w:r w:rsidR="008276AA" w:rsidRPr="008276AA">
        <w:rPr>
          <w:bCs/>
          <w:spacing w:val="-3"/>
          <w:sz w:val="22"/>
          <w:szCs w:val="22"/>
        </w:rPr>
        <w:t xml:space="preserve">   </w:t>
      </w:r>
      <w:r w:rsidR="00BB3D6B" w:rsidRPr="008276AA">
        <w:rPr>
          <w:bCs/>
          <w:spacing w:val="-3"/>
          <w:sz w:val="22"/>
          <w:szCs w:val="22"/>
        </w:rPr>
        <w:t>от 31.10.201</w:t>
      </w:r>
      <w:r w:rsidR="008276AA" w:rsidRPr="00973C99">
        <w:rPr>
          <w:bCs/>
          <w:spacing w:val="-3"/>
          <w:sz w:val="22"/>
          <w:szCs w:val="22"/>
        </w:rPr>
        <w:t>9</w:t>
      </w:r>
      <w:r w:rsidR="00BB3D6B" w:rsidRPr="008276AA">
        <w:rPr>
          <w:bCs/>
          <w:spacing w:val="-3"/>
          <w:sz w:val="22"/>
          <w:szCs w:val="22"/>
        </w:rPr>
        <w:t xml:space="preserve"> </w:t>
      </w:r>
      <w:r w:rsidR="008276AA" w:rsidRPr="00973C99">
        <w:rPr>
          <w:bCs/>
          <w:spacing w:val="-3"/>
          <w:sz w:val="22"/>
          <w:szCs w:val="22"/>
        </w:rPr>
        <w:t xml:space="preserve"> </w:t>
      </w:r>
      <w:r w:rsidR="00BB3D6B" w:rsidRPr="008276AA">
        <w:rPr>
          <w:bCs/>
          <w:spacing w:val="-3"/>
          <w:sz w:val="22"/>
          <w:szCs w:val="22"/>
        </w:rPr>
        <w:t xml:space="preserve">г. № </w:t>
      </w:r>
      <w:r w:rsidR="008276AA" w:rsidRPr="00973C99">
        <w:rPr>
          <w:bCs/>
          <w:spacing w:val="-3"/>
          <w:sz w:val="22"/>
          <w:szCs w:val="22"/>
        </w:rPr>
        <w:t xml:space="preserve"> </w:t>
      </w:r>
      <w:r w:rsidR="00631883">
        <w:rPr>
          <w:bCs/>
          <w:spacing w:val="-3"/>
          <w:sz w:val="22"/>
          <w:szCs w:val="22"/>
        </w:rPr>
        <w:t>148</w:t>
      </w:r>
    </w:p>
    <w:p w:rsidR="00BB3D6B" w:rsidRPr="00BB3D6B" w:rsidRDefault="00BB3D6B" w:rsidP="00BB3D6B">
      <w:pPr>
        <w:autoSpaceDE w:val="0"/>
        <w:autoSpaceDN w:val="0"/>
        <w:adjustRightInd w:val="0"/>
        <w:jc w:val="right"/>
        <w:rPr>
          <w:bCs/>
          <w:sz w:val="20"/>
          <w:szCs w:val="22"/>
        </w:rPr>
      </w:pPr>
      <w:r w:rsidRPr="00BB3D6B">
        <w:rPr>
          <w:sz w:val="20"/>
          <w:szCs w:val="22"/>
        </w:rPr>
        <w:t xml:space="preserve"> </w:t>
      </w:r>
    </w:p>
    <w:p w:rsidR="00BB3D6B" w:rsidRPr="006B3B41" w:rsidRDefault="00BB3D6B" w:rsidP="00BB3D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СТРУКТУРА</w:t>
      </w:r>
    </w:p>
    <w:p w:rsidR="00BB3D6B" w:rsidRPr="006B3B41" w:rsidRDefault="00BB3D6B" w:rsidP="00BB3D6B">
      <w:pPr>
        <w:jc w:val="center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администрации муниципального района «Дульдургинский район»</w:t>
      </w:r>
    </w:p>
    <w:p w:rsidR="00BB3D6B" w:rsidRPr="006B3B41" w:rsidRDefault="00BB3D6B" w:rsidP="00BE0232">
      <w:pPr>
        <w:autoSpaceDE w:val="0"/>
        <w:autoSpaceDN w:val="0"/>
        <w:adjustRightInd w:val="0"/>
        <w:ind w:left="567" w:hanging="567"/>
        <w:rPr>
          <w:sz w:val="28"/>
          <w:szCs w:val="28"/>
        </w:rPr>
      </w:pPr>
    </w:p>
    <w:p w:rsidR="00BE0232" w:rsidRPr="006B3B41" w:rsidRDefault="00BE0232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>В структуру администрации муниципального района «Дульдургинский район»</w:t>
      </w:r>
      <w:r w:rsidRPr="006B3B41">
        <w:rPr>
          <w:i/>
          <w:iCs/>
          <w:sz w:val="28"/>
          <w:szCs w:val="28"/>
          <w:vertAlign w:val="superscript"/>
        </w:rPr>
        <w:t xml:space="preserve"> </w:t>
      </w:r>
      <w:r w:rsidRPr="006B3B41">
        <w:rPr>
          <w:sz w:val="28"/>
          <w:szCs w:val="28"/>
        </w:rPr>
        <w:t>входят:</w:t>
      </w:r>
    </w:p>
    <w:p w:rsidR="008276AA" w:rsidRPr="006B3B41" w:rsidRDefault="008276AA" w:rsidP="006B3B41">
      <w:pPr>
        <w:pStyle w:val="ad"/>
        <w:rPr>
          <w:sz w:val="28"/>
          <w:szCs w:val="28"/>
        </w:rPr>
      </w:pPr>
    </w:p>
    <w:p w:rsidR="00BE0232" w:rsidRPr="006B3B41" w:rsidRDefault="00BE0232" w:rsidP="006B3B41">
      <w:pPr>
        <w:pStyle w:val="ad"/>
        <w:ind w:firstLine="708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Глава муниципальног</w:t>
      </w:r>
      <w:r w:rsidR="00734F2C" w:rsidRPr="006B3B41">
        <w:rPr>
          <w:b/>
          <w:sz w:val="28"/>
          <w:szCs w:val="28"/>
        </w:rPr>
        <w:t>о района «</w:t>
      </w:r>
      <w:proofErr w:type="spellStart"/>
      <w:r w:rsidR="00734F2C" w:rsidRPr="006B3B41">
        <w:rPr>
          <w:b/>
          <w:sz w:val="28"/>
          <w:szCs w:val="28"/>
        </w:rPr>
        <w:t>Дульдургинский</w:t>
      </w:r>
      <w:proofErr w:type="spellEnd"/>
      <w:r w:rsidR="00734F2C" w:rsidRPr="006B3B41">
        <w:rPr>
          <w:b/>
          <w:sz w:val="28"/>
          <w:szCs w:val="28"/>
        </w:rPr>
        <w:t xml:space="preserve"> район».</w:t>
      </w:r>
    </w:p>
    <w:p w:rsidR="00BE0232" w:rsidRPr="006B3B41" w:rsidRDefault="00BE0232" w:rsidP="006B3B41">
      <w:pPr>
        <w:pStyle w:val="ad"/>
        <w:ind w:firstLine="708"/>
        <w:rPr>
          <w:sz w:val="28"/>
          <w:szCs w:val="28"/>
        </w:rPr>
      </w:pPr>
      <w:r w:rsidRPr="006B3B41">
        <w:rPr>
          <w:b/>
          <w:sz w:val="28"/>
          <w:szCs w:val="28"/>
        </w:rPr>
        <w:t>Первый заместитель Главы муниципального района</w:t>
      </w:r>
      <w:r w:rsidR="008276AA" w:rsidRPr="006B3B41">
        <w:rPr>
          <w:sz w:val="28"/>
          <w:szCs w:val="28"/>
        </w:rPr>
        <w:t xml:space="preserve"> – 1 ставка муниципальной службы,</w:t>
      </w:r>
      <w:r w:rsidR="008276AA" w:rsidRPr="006B3B41">
        <w:rPr>
          <w:i/>
          <w:sz w:val="28"/>
          <w:szCs w:val="28"/>
        </w:rPr>
        <w:t xml:space="preserve"> (далее</w:t>
      </w:r>
      <w:r w:rsidR="004E0C4C" w:rsidRPr="006B3B41">
        <w:rPr>
          <w:i/>
          <w:sz w:val="28"/>
          <w:szCs w:val="28"/>
        </w:rPr>
        <w:t xml:space="preserve"> –</w:t>
      </w:r>
      <w:r w:rsidR="008276AA" w:rsidRPr="006B3B41">
        <w:rPr>
          <w:i/>
          <w:sz w:val="28"/>
          <w:szCs w:val="28"/>
        </w:rPr>
        <w:t xml:space="preserve"> МС)</w:t>
      </w:r>
      <w:r w:rsidRPr="006B3B41">
        <w:rPr>
          <w:sz w:val="28"/>
          <w:szCs w:val="28"/>
        </w:rPr>
        <w:t>;</w:t>
      </w:r>
    </w:p>
    <w:p w:rsidR="00BE0232" w:rsidRPr="006B3B41" w:rsidRDefault="00BE0232" w:rsidP="006B3B41">
      <w:pPr>
        <w:pStyle w:val="ad"/>
        <w:ind w:firstLine="708"/>
        <w:rPr>
          <w:sz w:val="28"/>
          <w:szCs w:val="28"/>
        </w:rPr>
      </w:pPr>
      <w:proofErr w:type="gramStart"/>
      <w:r w:rsidRPr="006B3B41">
        <w:rPr>
          <w:b/>
          <w:sz w:val="28"/>
          <w:szCs w:val="28"/>
        </w:rPr>
        <w:t>Отдел экономики, управления имуществом и земельным отношениям</w:t>
      </w:r>
      <w:r w:rsidR="008276AA" w:rsidRPr="006B3B41">
        <w:rPr>
          <w:sz w:val="28"/>
          <w:szCs w:val="28"/>
        </w:rPr>
        <w:t xml:space="preserve"> – 4 ставки, в т.ч. 3 ставки МС</w:t>
      </w:r>
      <w:r w:rsidR="00A25D5D" w:rsidRPr="006B3B41">
        <w:rPr>
          <w:sz w:val="28"/>
          <w:szCs w:val="28"/>
        </w:rPr>
        <w:t xml:space="preserve"> (</w:t>
      </w:r>
      <w:r w:rsidR="008276AA" w:rsidRPr="006B3B41">
        <w:rPr>
          <w:sz w:val="28"/>
          <w:szCs w:val="28"/>
        </w:rPr>
        <w:t>Начальник отдела – специалист по земельным отношениям,</w:t>
      </w:r>
      <w:r w:rsidR="00A25D5D" w:rsidRPr="006B3B41">
        <w:rPr>
          <w:sz w:val="28"/>
          <w:szCs w:val="28"/>
        </w:rPr>
        <w:t xml:space="preserve"> з</w:t>
      </w:r>
      <w:r w:rsidR="008276AA" w:rsidRPr="006B3B41">
        <w:rPr>
          <w:sz w:val="28"/>
          <w:szCs w:val="28"/>
        </w:rPr>
        <w:t>аместитель начальника отдела – специалист по экономическому развитию,</w:t>
      </w:r>
      <w:r w:rsidR="00A25D5D" w:rsidRPr="006B3B41">
        <w:rPr>
          <w:sz w:val="28"/>
          <w:szCs w:val="28"/>
        </w:rPr>
        <w:t xml:space="preserve"> г</w:t>
      </w:r>
      <w:r w:rsidR="008276AA" w:rsidRPr="006B3B41">
        <w:rPr>
          <w:sz w:val="28"/>
          <w:szCs w:val="28"/>
        </w:rPr>
        <w:t>лавный специалист по управлению муниципальным имуществом</w:t>
      </w:r>
      <w:r w:rsidR="00A25D5D" w:rsidRPr="006B3B41">
        <w:rPr>
          <w:sz w:val="28"/>
          <w:szCs w:val="28"/>
        </w:rPr>
        <w:t>),  1 ставка - специалист по туризму – иные должности</w:t>
      </w:r>
      <w:r w:rsidR="008276AA" w:rsidRPr="006B3B41">
        <w:rPr>
          <w:sz w:val="28"/>
          <w:szCs w:val="28"/>
        </w:rPr>
        <w:t>, не отнесенные к муниципальной службе</w:t>
      </w:r>
      <w:r w:rsidR="00A25D5D" w:rsidRPr="006B3B41">
        <w:rPr>
          <w:sz w:val="28"/>
          <w:szCs w:val="28"/>
        </w:rPr>
        <w:t xml:space="preserve">, </w:t>
      </w:r>
      <w:r w:rsidR="00A25D5D" w:rsidRPr="006B3B41">
        <w:rPr>
          <w:i/>
          <w:sz w:val="28"/>
          <w:szCs w:val="28"/>
        </w:rPr>
        <w:t>(далее – иные должности)</w:t>
      </w:r>
      <w:r w:rsidR="0012345E" w:rsidRPr="006B3B41">
        <w:rPr>
          <w:sz w:val="28"/>
          <w:szCs w:val="28"/>
        </w:rPr>
        <w:t>;</w:t>
      </w:r>
      <w:proofErr w:type="gramEnd"/>
    </w:p>
    <w:p w:rsidR="008276AA" w:rsidRPr="006B3B41" w:rsidRDefault="00687B33" w:rsidP="006B3B41">
      <w:pPr>
        <w:pStyle w:val="ad"/>
        <w:ind w:firstLine="708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 xml:space="preserve">Управление </w:t>
      </w:r>
      <w:r w:rsidR="00BE0232" w:rsidRPr="006B3B41">
        <w:rPr>
          <w:b/>
          <w:sz w:val="28"/>
          <w:szCs w:val="28"/>
        </w:rPr>
        <w:t xml:space="preserve">территориального </w:t>
      </w:r>
      <w:r w:rsidR="008276AA" w:rsidRPr="006B3B41">
        <w:rPr>
          <w:b/>
          <w:sz w:val="28"/>
          <w:szCs w:val="28"/>
        </w:rPr>
        <w:t xml:space="preserve">развития </w:t>
      </w:r>
      <w:r w:rsidR="00BE0232" w:rsidRPr="006B3B41">
        <w:rPr>
          <w:b/>
          <w:sz w:val="28"/>
          <w:szCs w:val="28"/>
        </w:rPr>
        <w:t xml:space="preserve"> </w:t>
      </w:r>
      <w:r w:rsidR="008276AA" w:rsidRPr="006B3B41">
        <w:rPr>
          <w:sz w:val="28"/>
          <w:szCs w:val="28"/>
        </w:rPr>
        <w:t xml:space="preserve">- 7 ставок,  в т.ч. </w:t>
      </w:r>
      <w:r w:rsidR="00D168AB" w:rsidRPr="006B3B41">
        <w:rPr>
          <w:sz w:val="28"/>
          <w:szCs w:val="28"/>
        </w:rPr>
        <w:t>5</w:t>
      </w:r>
      <w:r w:rsidR="008276AA" w:rsidRPr="006B3B41">
        <w:rPr>
          <w:sz w:val="28"/>
          <w:szCs w:val="28"/>
        </w:rPr>
        <w:t xml:space="preserve"> ставки МС:</w:t>
      </w:r>
    </w:p>
    <w:p w:rsidR="00687B33" w:rsidRPr="006B3B41" w:rsidRDefault="00687B33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 xml:space="preserve">Начальник Управления </w:t>
      </w:r>
      <w:r w:rsidR="008276AA" w:rsidRPr="006B3B41">
        <w:rPr>
          <w:sz w:val="28"/>
          <w:szCs w:val="28"/>
        </w:rPr>
        <w:t>-1 ставка МС;</w:t>
      </w:r>
    </w:p>
    <w:p w:rsidR="00687B33" w:rsidRPr="006B3B41" w:rsidRDefault="00687B33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>Заместитель на</w:t>
      </w:r>
      <w:r w:rsidR="004E0C4C" w:rsidRPr="006B3B41">
        <w:rPr>
          <w:b/>
          <w:sz w:val="28"/>
          <w:szCs w:val="28"/>
        </w:rPr>
        <w:t>чальник</w:t>
      </w:r>
      <w:r w:rsidRPr="006B3B41">
        <w:rPr>
          <w:b/>
          <w:sz w:val="28"/>
          <w:szCs w:val="28"/>
        </w:rPr>
        <w:t>а</w:t>
      </w:r>
      <w:r w:rsidR="004E0C4C" w:rsidRPr="006B3B41">
        <w:rPr>
          <w:sz w:val="28"/>
          <w:szCs w:val="28"/>
        </w:rPr>
        <w:t xml:space="preserve"> </w:t>
      </w:r>
      <w:r w:rsidRPr="006B3B41">
        <w:rPr>
          <w:sz w:val="28"/>
          <w:szCs w:val="28"/>
        </w:rPr>
        <w:t>управления по строительству,  проектированию, архитектуре – 1 ставка МС</w:t>
      </w:r>
      <w:r w:rsidR="00734F2C" w:rsidRPr="006B3B41">
        <w:rPr>
          <w:sz w:val="28"/>
          <w:szCs w:val="28"/>
        </w:rPr>
        <w:t>,</w:t>
      </w:r>
    </w:p>
    <w:p w:rsidR="00687B33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>С</w:t>
      </w:r>
      <w:r w:rsidR="00687B33" w:rsidRPr="006B3B41">
        <w:rPr>
          <w:sz w:val="28"/>
          <w:szCs w:val="28"/>
        </w:rPr>
        <w:t xml:space="preserve">пециалист– 1 ставка – </w:t>
      </w:r>
      <w:r w:rsidRPr="006B3B41">
        <w:rPr>
          <w:sz w:val="28"/>
          <w:szCs w:val="28"/>
        </w:rPr>
        <w:t>МС</w:t>
      </w:r>
      <w:r w:rsidR="00687B33" w:rsidRPr="006B3B41">
        <w:rPr>
          <w:sz w:val="28"/>
          <w:szCs w:val="28"/>
        </w:rPr>
        <w:t xml:space="preserve">, </w:t>
      </w:r>
    </w:p>
    <w:p w:rsidR="00687B33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>С</w:t>
      </w:r>
      <w:r w:rsidR="00687B33" w:rsidRPr="006B3B41">
        <w:rPr>
          <w:sz w:val="28"/>
          <w:szCs w:val="28"/>
        </w:rPr>
        <w:t>пециалист</w:t>
      </w:r>
      <w:r w:rsidRPr="006B3B41">
        <w:rPr>
          <w:sz w:val="28"/>
          <w:szCs w:val="28"/>
        </w:rPr>
        <w:t xml:space="preserve"> </w:t>
      </w:r>
      <w:r w:rsidR="00687B33" w:rsidRPr="006B3B41">
        <w:rPr>
          <w:sz w:val="28"/>
          <w:szCs w:val="28"/>
        </w:rPr>
        <w:t>– 1 ставка - иные должности:</w:t>
      </w:r>
    </w:p>
    <w:p w:rsidR="00687B33" w:rsidRPr="006B3B41" w:rsidRDefault="00687B33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>Заместитель начальника</w:t>
      </w:r>
      <w:r w:rsidRPr="006B3B41">
        <w:rPr>
          <w:sz w:val="28"/>
          <w:szCs w:val="28"/>
        </w:rPr>
        <w:t xml:space="preserve"> управления по ЖКХ, транспорту, энергетике и связи – </w:t>
      </w:r>
      <w:r w:rsidRPr="006B3B41">
        <w:rPr>
          <w:sz w:val="28"/>
          <w:szCs w:val="28"/>
        </w:rPr>
        <w:br/>
        <w:t>- 1 ставка МС</w:t>
      </w:r>
      <w:r w:rsidR="00734F2C" w:rsidRPr="006B3B41">
        <w:rPr>
          <w:sz w:val="28"/>
          <w:szCs w:val="28"/>
        </w:rPr>
        <w:t>,</w:t>
      </w:r>
    </w:p>
    <w:p w:rsidR="00687B33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 xml:space="preserve">Главный </w:t>
      </w:r>
      <w:r w:rsidR="00973C99" w:rsidRPr="006B3B41">
        <w:rPr>
          <w:sz w:val="28"/>
          <w:szCs w:val="28"/>
        </w:rPr>
        <w:t>с</w:t>
      </w:r>
      <w:r w:rsidR="00687B33" w:rsidRPr="006B3B41">
        <w:rPr>
          <w:sz w:val="28"/>
          <w:szCs w:val="28"/>
        </w:rPr>
        <w:t>пециалист – 1 ставка</w:t>
      </w:r>
      <w:r w:rsidRPr="006B3B41">
        <w:rPr>
          <w:sz w:val="28"/>
          <w:szCs w:val="28"/>
        </w:rPr>
        <w:t>,</w:t>
      </w:r>
      <w:r w:rsidR="00687B33" w:rsidRPr="006B3B41">
        <w:rPr>
          <w:sz w:val="28"/>
          <w:szCs w:val="28"/>
        </w:rPr>
        <w:t xml:space="preserve"> </w:t>
      </w:r>
      <w:r w:rsidR="00734F2C" w:rsidRPr="006B3B41">
        <w:rPr>
          <w:sz w:val="28"/>
          <w:szCs w:val="28"/>
        </w:rPr>
        <w:t>МС,</w:t>
      </w:r>
    </w:p>
    <w:p w:rsidR="004E0C4C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>С</w:t>
      </w:r>
      <w:r w:rsidR="00687B33" w:rsidRPr="006B3B41">
        <w:rPr>
          <w:sz w:val="28"/>
          <w:szCs w:val="28"/>
        </w:rPr>
        <w:t>пециалист</w:t>
      </w:r>
      <w:r w:rsidRPr="006B3B41">
        <w:rPr>
          <w:sz w:val="28"/>
          <w:szCs w:val="28"/>
        </w:rPr>
        <w:t xml:space="preserve"> </w:t>
      </w:r>
      <w:r w:rsidR="00687B33" w:rsidRPr="006B3B41">
        <w:rPr>
          <w:sz w:val="28"/>
          <w:szCs w:val="28"/>
        </w:rPr>
        <w:t>– 1 ставка – иные должности</w:t>
      </w:r>
      <w:r w:rsidR="00734F2C" w:rsidRPr="006B3B41">
        <w:rPr>
          <w:sz w:val="28"/>
          <w:szCs w:val="28"/>
        </w:rPr>
        <w:t>;</w:t>
      </w:r>
      <w:r w:rsidR="00687B33" w:rsidRPr="006B3B41">
        <w:rPr>
          <w:sz w:val="28"/>
          <w:szCs w:val="28"/>
        </w:rPr>
        <w:t xml:space="preserve"> </w:t>
      </w:r>
    </w:p>
    <w:p w:rsidR="00BE0232" w:rsidRPr="006B3B41" w:rsidRDefault="00BE0232" w:rsidP="006B3B41">
      <w:pPr>
        <w:pStyle w:val="ad"/>
        <w:ind w:firstLine="708"/>
        <w:rPr>
          <w:sz w:val="28"/>
          <w:szCs w:val="28"/>
        </w:rPr>
      </w:pPr>
      <w:r w:rsidRPr="006B3B41">
        <w:rPr>
          <w:rFonts w:eastAsia="Calibri"/>
          <w:b/>
          <w:sz w:val="28"/>
          <w:szCs w:val="28"/>
        </w:rPr>
        <w:t>Отдел правового обеспечения</w:t>
      </w:r>
      <w:r w:rsidRPr="006B3B41">
        <w:rPr>
          <w:b/>
          <w:sz w:val="28"/>
          <w:szCs w:val="28"/>
        </w:rPr>
        <w:t xml:space="preserve"> администрации муниципального района «Дульдургинский район»</w:t>
      </w:r>
      <w:r w:rsidR="004E0C4C" w:rsidRPr="006B3B41">
        <w:rPr>
          <w:sz w:val="28"/>
          <w:szCs w:val="28"/>
        </w:rPr>
        <w:t xml:space="preserve"> - </w:t>
      </w:r>
      <w:r w:rsidR="00D168AB" w:rsidRPr="006B3B41">
        <w:rPr>
          <w:sz w:val="28"/>
          <w:szCs w:val="28"/>
        </w:rPr>
        <w:t>2</w:t>
      </w:r>
      <w:r w:rsidR="004E0C4C" w:rsidRPr="006B3B41">
        <w:rPr>
          <w:sz w:val="28"/>
          <w:szCs w:val="28"/>
        </w:rPr>
        <w:t xml:space="preserve"> ставки муниципальной службы (начальник отдела, </w:t>
      </w:r>
      <w:r w:rsidR="00687B33" w:rsidRPr="006B3B41">
        <w:rPr>
          <w:sz w:val="28"/>
          <w:szCs w:val="28"/>
        </w:rPr>
        <w:t xml:space="preserve">главный специалист по закупкам, </w:t>
      </w:r>
      <w:r w:rsidR="00A25D5D" w:rsidRPr="006B3B41">
        <w:rPr>
          <w:sz w:val="28"/>
          <w:szCs w:val="28"/>
        </w:rPr>
        <w:t xml:space="preserve">ведущий </w:t>
      </w:r>
      <w:r w:rsidR="004E0C4C" w:rsidRPr="006B3B41">
        <w:rPr>
          <w:sz w:val="28"/>
          <w:szCs w:val="28"/>
        </w:rPr>
        <w:t>специалист по охране труда)</w:t>
      </w:r>
      <w:r w:rsidR="00734F2C" w:rsidRPr="006B3B41">
        <w:rPr>
          <w:sz w:val="28"/>
          <w:szCs w:val="28"/>
        </w:rPr>
        <w:t>.</w:t>
      </w:r>
    </w:p>
    <w:p w:rsidR="006B3B41" w:rsidRDefault="00BE0232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Заместитель Главы муниципального района, </w:t>
      </w:r>
      <w:r w:rsidR="004E0C4C" w:rsidRPr="006B3B41">
        <w:rPr>
          <w:sz w:val="28"/>
          <w:szCs w:val="28"/>
        </w:rPr>
        <w:t>П</w:t>
      </w:r>
      <w:r w:rsidRPr="006B3B41">
        <w:rPr>
          <w:sz w:val="28"/>
          <w:szCs w:val="28"/>
        </w:rPr>
        <w:t>редседатель комитета по социальной политике администрации муниципального района «</w:t>
      </w:r>
      <w:proofErr w:type="spellStart"/>
      <w:r w:rsidRPr="006B3B41">
        <w:rPr>
          <w:sz w:val="28"/>
          <w:szCs w:val="28"/>
        </w:rPr>
        <w:t>Дульдургинский</w:t>
      </w:r>
      <w:proofErr w:type="spellEnd"/>
      <w:r w:rsidRPr="006B3B41">
        <w:rPr>
          <w:sz w:val="28"/>
          <w:szCs w:val="28"/>
        </w:rPr>
        <w:t xml:space="preserve"> район»;</w:t>
      </w:r>
    </w:p>
    <w:p w:rsidR="00BE0232" w:rsidRPr="006B3B41" w:rsidRDefault="000A4F80" w:rsidP="006B3B41">
      <w:pPr>
        <w:pStyle w:val="ad"/>
        <w:ind w:firstLine="708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 </w:t>
      </w:r>
      <w:r w:rsidR="00BE0232" w:rsidRPr="006B3B41">
        <w:rPr>
          <w:b/>
          <w:sz w:val="28"/>
          <w:szCs w:val="28"/>
        </w:rPr>
        <w:t>Комитет по социальной политике администрации муниципального района «Дульдургинский район»</w:t>
      </w:r>
      <w:r w:rsidR="004E0C4C" w:rsidRPr="006B3B41">
        <w:rPr>
          <w:b/>
          <w:sz w:val="28"/>
          <w:szCs w:val="28"/>
        </w:rPr>
        <w:t xml:space="preserve"> </w:t>
      </w:r>
      <w:r w:rsidR="004E0C4C" w:rsidRPr="006B3B41">
        <w:rPr>
          <w:sz w:val="28"/>
          <w:szCs w:val="28"/>
        </w:rPr>
        <w:t>- председатель Комитета – 1 ставка МС</w:t>
      </w:r>
      <w:r w:rsidR="00BE0232" w:rsidRPr="006B3B41">
        <w:rPr>
          <w:sz w:val="28"/>
          <w:szCs w:val="28"/>
        </w:rPr>
        <w:t>;</w:t>
      </w:r>
    </w:p>
    <w:p w:rsidR="00BE0232" w:rsidRPr="006B3B41" w:rsidRDefault="00BE0232" w:rsidP="006B3B41">
      <w:pPr>
        <w:pStyle w:val="ad"/>
        <w:rPr>
          <w:sz w:val="28"/>
          <w:szCs w:val="28"/>
        </w:rPr>
      </w:pPr>
      <w:proofErr w:type="gramStart"/>
      <w:r w:rsidRPr="006B3B41">
        <w:rPr>
          <w:b/>
          <w:sz w:val="28"/>
          <w:szCs w:val="28"/>
        </w:rPr>
        <w:t xml:space="preserve">Отдел образования и молодежной политики комитета по социальной политике </w:t>
      </w:r>
      <w:r w:rsidR="004E0C4C" w:rsidRPr="006B3B41">
        <w:rPr>
          <w:sz w:val="28"/>
          <w:szCs w:val="28"/>
        </w:rPr>
        <w:t xml:space="preserve">– </w:t>
      </w:r>
      <w:r w:rsidR="00687B33" w:rsidRPr="006B3B41">
        <w:rPr>
          <w:sz w:val="28"/>
          <w:szCs w:val="28"/>
        </w:rPr>
        <w:t>9</w:t>
      </w:r>
      <w:r w:rsidR="004E0C4C" w:rsidRPr="006B3B41">
        <w:rPr>
          <w:sz w:val="28"/>
          <w:szCs w:val="28"/>
        </w:rPr>
        <w:t xml:space="preserve">  став</w:t>
      </w:r>
      <w:r w:rsidR="00687B33" w:rsidRPr="006B3B41">
        <w:rPr>
          <w:sz w:val="28"/>
          <w:szCs w:val="28"/>
        </w:rPr>
        <w:t>ок</w:t>
      </w:r>
      <w:r w:rsidR="004E0C4C" w:rsidRPr="006B3B41">
        <w:rPr>
          <w:sz w:val="28"/>
          <w:szCs w:val="28"/>
        </w:rPr>
        <w:t xml:space="preserve">,  в т.ч. </w:t>
      </w:r>
      <w:r w:rsidR="00D168AB" w:rsidRPr="006B3B41">
        <w:rPr>
          <w:sz w:val="28"/>
          <w:szCs w:val="28"/>
        </w:rPr>
        <w:t>3</w:t>
      </w:r>
      <w:r w:rsidR="004E0C4C" w:rsidRPr="006B3B41">
        <w:rPr>
          <w:sz w:val="28"/>
          <w:szCs w:val="28"/>
        </w:rPr>
        <w:t xml:space="preserve"> ставки МС (начальник отдела, главный специалист, ведущий специалист</w:t>
      </w:r>
      <w:r w:rsidR="005D03BE" w:rsidRPr="006B3B41">
        <w:rPr>
          <w:sz w:val="28"/>
          <w:szCs w:val="28"/>
        </w:rPr>
        <w:t>,</w:t>
      </w:r>
      <w:r w:rsidR="004E0C4C" w:rsidRPr="006B3B41">
        <w:rPr>
          <w:sz w:val="28"/>
          <w:szCs w:val="28"/>
        </w:rPr>
        <w:t xml:space="preserve">),  </w:t>
      </w:r>
      <w:r w:rsidR="00687B33" w:rsidRPr="006B3B41">
        <w:rPr>
          <w:sz w:val="28"/>
          <w:szCs w:val="28"/>
        </w:rPr>
        <w:t>5</w:t>
      </w:r>
      <w:r w:rsidR="004E0C4C" w:rsidRPr="006B3B41">
        <w:rPr>
          <w:sz w:val="28"/>
          <w:szCs w:val="28"/>
        </w:rPr>
        <w:t xml:space="preserve"> став</w:t>
      </w:r>
      <w:r w:rsidR="00687B33" w:rsidRPr="006B3B41">
        <w:rPr>
          <w:sz w:val="28"/>
          <w:szCs w:val="28"/>
        </w:rPr>
        <w:t>о</w:t>
      </w:r>
      <w:r w:rsidR="004E0C4C" w:rsidRPr="006B3B41">
        <w:rPr>
          <w:sz w:val="28"/>
          <w:szCs w:val="28"/>
        </w:rPr>
        <w:t>к – иные должности (</w:t>
      </w:r>
      <w:r w:rsidR="00687B33" w:rsidRPr="006B3B41">
        <w:rPr>
          <w:sz w:val="28"/>
          <w:szCs w:val="28"/>
        </w:rPr>
        <w:t xml:space="preserve">методисты – 3 ставки, </w:t>
      </w:r>
      <w:r w:rsidR="004E0C4C" w:rsidRPr="006B3B41">
        <w:rPr>
          <w:sz w:val="28"/>
          <w:szCs w:val="28"/>
        </w:rPr>
        <w:t>специалист по молодежной политике</w:t>
      </w:r>
      <w:r w:rsidR="005D03BE" w:rsidRPr="006B3B41">
        <w:rPr>
          <w:sz w:val="28"/>
          <w:szCs w:val="28"/>
        </w:rPr>
        <w:t>, делопроизводитель</w:t>
      </w:r>
      <w:r w:rsidR="004E0C4C" w:rsidRPr="006B3B41">
        <w:rPr>
          <w:sz w:val="28"/>
          <w:szCs w:val="28"/>
        </w:rPr>
        <w:t xml:space="preserve">); </w:t>
      </w:r>
      <w:proofErr w:type="gramEnd"/>
    </w:p>
    <w:p w:rsidR="00BE0232" w:rsidRPr="006B3B41" w:rsidRDefault="00BE0232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Отдел культуры, физической культуры и спорта комитета по социальной политике </w:t>
      </w:r>
      <w:r w:rsidR="005D03BE" w:rsidRPr="006B3B41">
        <w:rPr>
          <w:sz w:val="28"/>
          <w:szCs w:val="28"/>
        </w:rPr>
        <w:t>– 3 ставки муниципальной службы (начальник отдела, заместитель начальника отдела по физической культуре и спорту, консультант отдела)</w:t>
      </w:r>
      <w:r w:rsidR="00734F2C" w:rsidRPr="006B3B41">
        <w:rPr>
          <w:sz w:val="28"/>
          <w:szCs w:val="28"/>
        </w:rPr>
        <w:t>;</w:t>
      </w:r>
    </w:p>
    <w:p w:rsidR="009B31DF" w:rsidRPr="006B3B41" w:rsidRDefault="009B31DF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>Отдел бухгалтерского обеспечения комитета по социальной политике</w:t>
      </w:r>
      <w:r w:rsidR="005D03BE" w:rsidRPr="006B3B41">
        <w:rPr>
          <w:b/>
          <w:sz w:val="28"/>
          <w:szCs w:val="28"/>
        </w:rPr>
        <w:t xml:space="preserve"> </w:t>
      </w:r>
      <w:r w:rsidR="007B51AF" w:rsidRPr="006B3B41">
        <w:rPr>
          <w:sz w:val="28"/>
          <w:szCs w:val="28"/>
        </w:rPr>
        <w:t>–</w:t>
      </w:r>
      <w:r w:rsidR="005D03BE" w:rsidRPr="006B3B41">
        <w:rPr>
          <w:sz w:val="28"/>
          <w:szCs w:val="28"/>
        </w:rPr>
        <w:t xml:space="preserve"> </w:t>
      </w:r>
      <w:r w:rsidR="00AD2742" w:rsidRPr="006B3B41">
        <w:rPr>
          <w:sz w:val="28"/>
          <w:szCs w:val="28"/>
        </w:rPr>
        <w:br/>
        <w:t xml:space="preserve">- 7 </w:t>
      </w:r>
      <w:r w:rsidR="007B51AF" w:rsidRPr="006B3B41">
        <w:rPr>
          <w:sz w:val="28"/>
          <w:szCs w:val="28"/>
        </w:rPr>
        <w:t xml:space="preserve">ставок </w:t>
      </w:r>
      <w:r w:rsidR="00AD2742" w:rsidRPr="006B3B41">
        <w:rPr>
          <w:sz w:val="28"/>
          <w:szCs w:val="28"/>
        </w:rPr>
        <w:t xml:space="preserve"> - иные должности</w:t>
      </w:r>
      <w:r w:rsidR="00734F2C" w:rsidRPr="006B3B41">
        <w:rPr>
          <w:sz w:val="28"/>
          <w:szCs w:val="28"/>
        </w:rPr>
        <w:t>;</w:t>
      </w:r>
    </w:p>
    <w:p w:rsidR="009B31DF" w:rsidRPr="006B3B41" w:rsidRDefault="00BE0232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>Отдел опеки и попечительства комитета по социальной политике</w:t>
      </w:r>
      <w:r w:rsidR="007B51AF" w:rsidRPr="006B3B41">
        <w:rPr>
          <w:b/>
          <w:sz w:val="28"/>
          <w:szCs w:val="28"/>
        </w:rPr>
        <w:t xml:space="preserve"> </w:t>
      </w:r>
      <w:r w:rsidR="007B51AF" w:rsidRPr="006B3B41">
        <w:rPr>
          <w:sz w:val="28"/>
          <w:szCs w:val="28"/>
        </w:rPr>
        <w:t xml:space="preserve">– </w:t>
      </w:r>
      <w:r w:rsidR="00AD2742" w:rsidRPr="006B3B41">
        <w:rPr>
          <w:sz w:val="28"/>
          <w:szCs w:val="28"/>
        </w:rPr>
        <w:t>3</w:t>
      </w:r>
      <w:r w:rsidR="007B51AF" w:rsidRPr="006B3B41">
        <w:rPr>
          <w:sz w:val="28"/>
          <w:szCs w:val="28"/>
        </w:rPr>
        <w:t xml:space="preserve"> ставки муниципальной службы</w:t>
      </w:r>
      <w:r w:rsidRPr="006B3B41">
        <w:rPr>
          <w:sz w:val="28"/>
          <w:szCs w:val="28"/>
        </w:rPr>
        <w:t>;</w:t>
      </w:r>
    </w:p>
    <w:p w:rsidR="00BE0232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lastRenderedPageBreak/>
        <w:t>ведущий специалист КДН – 1 ставка МС</w:t>
      </w:r>
      <w:r w:rsidR="007542D1" w:rsidRPr="006B3B41">
        <w:rPr>
          <w:sz w:val="28"/>
          <w:szCs w:val="28"/>
        </w:rPr>
        <w:t>.</w:t>
      </w:r>
    </w:p>
    <w:p w:rsidR="00BE0232" w:rsidRPr="006B3B41" w:rsidRDefault="00BE0232" w:rsidP="006B3B41">
      <w:pPr>
        <w:pStyle w:val="ad"/>
        <w:ind w:firstLine="708"/>
        <w:rPr>
          <w:sz w:val="28"/>
          <w:szCs w:val="28"/>
        </w:rPr>
      </w:pPr>
      <w:r w:rsidRPr="006B3B41">
        <w:rPr>
          <w:b/>
          <w:sz w:val="28"/>
          <w:szCs w:val="28"/>
        </w:rPr>
        <w:t>Заместитель Главы муниципального района</w:t>
      </w:r>
      <w:r w:rsidRPr="006B3B41">
        <w:rPr>
          <w:sz w:val="28"/>
          <w:szCs w:val="28"/>
        </w:rPr>
        <w:t>, начальник управления сельского хозяйства администрации муниципального района «Дульдургинский район»;</w:t>
      </w:r>
    </w:p>
    <w:p w:rsidR="00A25D5D" w:rsidRPr="006B3B41" w:rsidRDefault="00734F2C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  </w:t>
      </w:r>
      <w:r w:rsidR="00BE0232" w:rsidRPr="006B3B41">
        <w:rPr>
          <w:b/>
          <w:sz w:val="28"/>
          <w:szCs w:val="28"/>
        </w:rPr>
        <w:t>Управление сельского хозяйства администрации муниципального района «Дульдургинский район»</w:t>
      </w:r>
      <w:r w:rsidR="007B51AF" w:rsidRPr="006B3B41">
        <w:rPr>
          <w:b/>
          <w:sz w:val="28"/>
          <w:szCs w:val="28"/>
        </w:rPr>
        <w:t xml:space="preserve"> </w:t>
      </w:r>
      <w:r w:rsidR="007B51AF" w:rsidRPr="006B3B41">
        <w:rPr>
          <w:sz w:val="28"/>
          <w:szCs w:val="28"/>
        </w:rPr>
        <w:t>- 5 ставок</w:t>
      </w:r>
      <w:r w:rsidR="0061441A" w:rsidRPr="006B3B41">
        <w:rPr>
          <w:sz w:val="28"/>
          <w:szCs w:val="28"/>
        </w:rPr>
        <w:t xml:space="preserve"> </w:t>
      </w:r>
      <w:r w:rsidR="007B51AF" w:rsidRPr="006B3B41">
        <w:rPr>
          <w:sz w:val="28"/>
          <w:szCs w:val="28"/>
        </w:rPr>
        <w:t xml:space="preserve">муниципальной службы </w:t>
      </w:r>
      <w:r w:rsidR="00A25D5D" w:rsidRPr="006B3B41">
        <w:rPr>
          <w:sz w:val="28"/>
          <w:szCs w:val="28"/>
        </w:rPr>
        <w:t xml:space="preserve"> (Начальник управления, главный специалист – бухгалтер,</w:t>
      </w:r>
      <w:r w:rsidR="0061441A" w:rsidRPr="006B3B41">
        <w:rPr>
          <w:sz w:val="28"/>
          <w:szCs w:val="28"/>
        </w:rPr>
        <w:t xml:space="preserve"> главный специалист – экономист, ведущий </w:t>
      </w:r>
      <w:r w:rsidR="00A25D5D" w:rsidRPr="006B3B41">
        <w:rPr>
          <w:sz w:val="28"/>
          <w:szCs w:val="28"/>
        </w:rPr>
        <w:t xml:space="preserve">специалист – агроном, </w:t>
      </w:r>
      <w:r w:rsidR="0061441A" w:rsidRPr="006B3B41">
        <w:rPr>
          <w:sz w:val="28"/>
          <w:szCs w:val="28"/>
        </w:rPr>
        <w:t xml:space="preserve">ведущий </w:t>
      </w:r>
      <w:r w:rsidR="00A25D5D" w:rsidRPr="006B3B41">
        <w:rPr>
          <w:sz w:val="28"/>
          <w:szCs w:val="28"/>
        </w:rPr>
        <w:t>специалис</w:t>
      </w:r>
      <w:proofErr w:type="gramStart"/>
      <w:r w:rsidR="00A25D5D" w:rsidRPr="006B3B41">
        <w:rPr>
          <w:sz w:val="28"/>
          <w:szCs w:val="28"/>
        </w:rPr>
        <w:t>т-</w:t>
      </w:r>
      <w:proofErr w:type="gramEnd"/>
      <w:r w:rsidR="00A25D5D" w:rsidRPr="006B3B41">
        <w:rPr>
          <w:sz w:val="28"/>
          <w:szCs w:val="28"/>
        </w:rPr>
        <w:t xml:space="preserve"> зоотехник)</w:t>
      </w:r>
      <w:r w:rsidRPr="006B3B41">
        <w:rPr>
          <w:sz w:val="28"/>
          <w:szCs w:val="28"/>
        </w:rPr>
        <w:t>.</w:t>
      </w:r>
    </w:p>
    <w:p w:rsidR="009B31DF" w:rsidRPr="006B3B41" w:rsidRDefault="009B31DF" w:rsidP="006B3B41">
      <w:pPr>
        <w:pStyle w:val="ad"/>
        <w:rPr>
          <w:sz w:val="28"/>
          <w:szCs w:val="28"/>
        </w:rPr>
      </w:pPr>
    </w:p>
    <w:p w:rsidR="00D168AB" w:rsidRPr="006B3B41" w:rsidRDefault="00BE0232" w:rsidP="006B3B41">
      <w:pPr>
        <w:pStyle w:val="ad"/>
        <w:ind w:firstLine="708"/>
        <w:rPr>
          <w:sz w:val="28"/>
          <w:szCs w:val="28"/>
        </w:rPr>
      </w:pPr>
      <w:r w:rsidRPr="006B3B41">
        <w:rPr>
          <w:b/>
          <w:sz w:val="28"/>
          <w:szCs w:val="28"/>
        </w:rPr>
        <w:t>Управл</w:t>
      </w:r>
      <w:r w:rsidR="00D168AB" w:rsidRPr="006B3B41">
        <w:rPr>
          <w:b/>
          <w:sz w:val="28"/>
          <w:szCs w:val="28"/>
        </w:rPr>
        <w:t xml:space="preserve">яющий делами </w:t>
      </w:r>
      <w:r w:rsidR="00D168AB" w:rsidRPr="006B3B41">
        <w:rPr>
          <w:sz w:val="28"/>
          <w:szCs w:val="28"/>
        </w:rPr>
        <w:t>– 1 ставка, МС</w:t>
      </w:r>
      <w:r w:rsidR="00734F2C" w:rsidRPr="006B3B41">
        <w:rPr>
          <w:sz w:val="28"/>
          <w:szCs w:val="28"/>
        </w:rPr>
        <w:t>;</w:t>
      </w:r>
      <w:r w:rsidR="00D168AB" w:rsidRPr="006B3B41">
        <w:rPr>
          <w:b/>
          <w:sz w:val="28"/>
          <w:szCs w:val="28"/>
        </w:rPr>
        <w:t xml:space="preserve"> </w:t>
      </w:r>
    </w:p>
    <w:p w:rsidR="009B31DF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 Отдел </w:t>
      </w:r>
      <w:r w:rsidR="00BE0232" w:rsidRPr="006B3B41">
        <w:rPr>
          <w:b/>
          <w:sz w:val="28"/>
          <w:szCs w:val="28"/>
        </w:rPr>
        <w:t>по обеспечению деятельности администрации муниципального района «Дульдургинский район»</w:t>
      </w:r>
      <w:r w:rsidR="00F0107D" w:rsidRPr="006B3B41">
        <w:rPr>
          <w:b/>
          <w:sz w:val="28"/>
          <w:szCs w:val="28"/>
        </w:rPr>
        <w:t xml:space="preserve"> </w:t>
      </w:r>
      <w:r w:rsidR="00F0107D" w:rsidRPr="006B3B41">
        <w:rPr>
          <w:sz w:val="28"/>
          <w:szCs w:val="28"/>
        </w:rPr>
        <w:t xml:space="preserve">- </w:t>
      </w:r>
      <w:r w:rsidRPr="006B3B41">
        <w:rPr>
          <w:sz w:val="28"/>
          <w:szCs w:val="28"/>
        </w:rPr>
        <w:t>3</w:t>
      </w:r>
      <w:r w:rsidR="00935E6A" w:rsidRPr="006B3B41">
        <w:rPr>
          <w:sz w:val="28"/>
          <w:szCs w:val="28"/>
        </w:rPr>
        <w:t xml:space="preserve"> ставки муниципальной службы – (</w:t>
      </w:r>
      <w:r w:rsidRPr="006B3B41">
        <w:rPr>
          <w:sz w:val="28"/>
          <w:szCs w:val="28"/>
        </w:rPr>
        <w:t>начальник отдела</w:t>
      </w:r>
      <w:r w:rsidR="00935E6A" w:rsidRPr="006B3B41">
        <w:rPr>
          <w:sz w:val="28"/>
          <w:szCs w:val="28"/>
        </w:rPr>
        <w:t>,  консультант – главный бухгалтер, консультант по кадровой работе)</w:t>
      </w:r>
      <w:r w:rsidR="00734F2C" w:rsidRPr="006B3B41">
        <w:rPr>
          <w:sz w:val="28"/>
          <w:szCs w:val="28"/>
        </w:rPr>
        <w:t>;</w:t>
      </w:r>
      <w:r w:rsidR="00BE0232" w:rsidRPr="006B3B41">
        <w:rPr>
          <w:sz w:val="28"/>
          <w:szCs w:val="28"/>
        </w:rPr>
        <w:t xml:space="preserve"> </w:t>
      </w:r>
    </w:p>
    <w:p w:rsidR="009B31DF" w:rsidRPr="006B3B41" w:rsidRDefault="00886B26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 </w:t>
      </w:r>
      <w:r w:rsidR="009B31DF" w:rsidRPr="006B3B41">
        <w:rPr>
          <w:b/>
          <w:sz w:val="28"/>
          <w:szCs w:val="28"/>
        </w:rPr>
        <w:t>Муниципальный архив</w:t>
      </w:r>
      <w:r w:rsidR="00935E6A" w:rsidRPr="006B3B41">
        <w:rPr>
          <w:sz w:val="28"/>
          <w:szCs w:val="28"/>
        </w:rPr>
        <w:t xml:space="preserve"> – 2 ставки муниципальной службы</w:t>
      </w:r>
      <w:r w:rsidR="00734F2C" w:rsidRPr="006B3B41">
        <w:rPr>
          <w:sz w:val="28"/>
          <w:szCs w:val="28"/>
        </w:rPr>
        <w:t>.</w:t>
      </w:r>
    </w:p>
    <w:p w:rsidR="009B31DF" w:rsidRPr="006B3B41" w:rsidRDefault="009B31DF" w:rsidP="006B3B41">
      <w:pPr>
        <w:pStyle w:val="ad"/>
        <w:rPr>
          <w:sz w:val="28"/>
          <w:szCs w:val="28"/>
        </w:rPr>
      </w:pPr>
    </w:p>
    <w:p w:rsidR="009B31DF" w:rsidRPr="006B3B41" w:rsidRDefault="00B561DB" w:rsidP="006B3B41">
      <w:pPr>
        <w:pStyle w:val="ad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СТРУКТУРНЫЕ ПОДРАЗДЕЛЕНИЯ, НАХОДЯЩИЕСЯ В НЕПОСРЕДСТВЕННОМ ПОДЧИНЕНИИ ГЛАВЫ МУНИЦИПАЛЬНОГО РАЙОНА</w:t>
      </w:r>
    </w:p>
    <w:p w:rsidR="00BE0232" w:rsidRPr="006B3B41" w:rsidRDefault="00BE0232" w:rsidP="006B3B41">
      <w:pPr>
        <w:pStyle w:val="ad"/>
        <w:ind w:firstLine="708"/>
        <w:rPr>
          <w:sz w:val="28"/>
          <w:szCs w:val="28"/>
        </w:rPr>
      </w:pPr>
      <w:r w:rsidRPr="006B3B41">
        <w:rPr>
          <w:b/>
          <w:sz w:val="28"/>
          <w:szCs w:val="28"/>
        </w:rPr>
        <w:t>Комитет по финансам администрации муниципального района «Дульдургинский район»</w:t>
      </w:r>
      <w:r w:rsidR="00935E6A" w:rsidRPr="006B3B41">
        <w:rPr>
          <w:b/>
          <w:sz w:val="28"/>
          <w:szCs w:val="28"/>
        </w:rPr>
        <w:t xml:space="preserve"> - </w:t>
      </w:r>
      <w:r w:rsidR="00935E6A" w:rsidRPr="006B3B41">
        <w:rPr>
          <w:sz w:val="28"/>
          <w:szCs w:val="28"/>
        </w:rPr>
        <w:t>9 ставок муниципальной службы. Председатель комитета – 1 ставка МС</w:t>
      </w:r>
      <w:r w:rsidR="00734F2C" w:rsidRPr="006B3B41">
        <w:rPr>
          <w:sz w:val="28"/>
          <w:szCs w:val="28"/>
        </w:rPr>
        <w:t>:</w:t>
      </w:r>
      <w:r w:rsidR="00935E6A" w:rsidRPr="006B3B41">
        <w:rPr>
          <w:sz w:val="28"/>
          <w:szCs w:val="28"/>
        </w:rPr>
        <w:t xml:space="preserve"> </w:t>
      </w:r>
      <w:r w:rsidRPr="006B3B41">
        <w:rPr>
          <w:sz w:val="28"/>
          <w:szCs w:val="28"/>
        </w:rPr>
        <w:t xml:space="preserve"> </w:t>
      </w:r>
      <w:r w:rsidRPr="006B3B41">
        <w:rPr>
          <w:sz w:val="28"/>
          <w:szCs w:val="28"/>
          <w:vertAlign w:val="superscript"/>
        </w:rPr>
        <w:t xml:space="preserve"> </w:t>
      </w:r>
    </w:p>
    <w:p w:rsidR="00BE0232" w:rsidRPr="006B3B41" w:rsidRDefault="00BE0232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Бюджетный отдел комитета по финансам </w:t>
      </w:r>
      <w:r w:rsidR="00935E6A" w:rsidRPr="006B3B41">
        <w:rPr>
          <w:sz w:val="28"/>
          <w:szCs w:val="28"/>
        </w:rPr>
        <w:t>– 4 ставки МС (заместитель начальника комитета, главный специалист – 3 ед.)</w:t>
      </w:r>
      <w:r w:rsidR="00734F2C" w:rsidRPr="006B3B41">
        <w:rPr>
          <w:sz w:val="28"/>
          <w:szCs w:val="28"/>
        </w:rPr>
        <w:t>;</w:t>
      </w:r>
    </w:p>
    <w:p w:rsidR="00BE0232" w:rsidRPr="006B3B41" w:rsidRDefault="00BE0232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Отдел бухгалтерского учета и отчетности </w:t>
      </w:r>
      <w:r w:rsidR="00935E6A" w:rsidRPr="006B3B41">
        <w:rPr>
          <w:sz w:val="28"/>
          <w:szCs w:val="28"/>
        </w:rPr>
        <w:t xml:space="preserve">- 4 ставки МС (начальника отдела комитета, главный специалист – </w:t>
      </w:r>
      <w:r w:rsidR="00B561DB" w:rsidRPr="006B3B41">
        <w:rPr>
          <w:sz w:val="28"/>
          <w:szCs w:val="28"/>
        </w:rPr>
        <w:t>2</w:t>
      </w:r>
      <w:r w:rsidR="00935E6A" w:rsidRPr="006B3B41">
        <w:rPr>
          <w:sz w:val="28"/>
          <w:szCs w:val="28"/>
        </w:rPr>
        <w:t xml:space="preserve"> ед.</w:t>
      </w:r>
      <w:r w:rsidR="00B561DB" w:rsidRPr="006B3B41">
        <w:rPr>
          <w:sz w:val="28"/>
          <w:szCs w:val="28"/>
        </w:rPr>
        <w:t>, ведущий специалист – 1 ед.</w:t>
      </w:r>
      <w:r w:rsidR="00935E6A" w:rsidRPr="006B3B41">
        <w:rPr>
          <w:sz w:val="28"/>
          <w:szCs w:val="28"/>
        </w:rPr>
        <w:t>)</w:t>
      </w:r>
      <w:r w:rsidR="00734F2C" w:rsidRPr="006B3B41">
        <w:rPr>
          <w:sz w:val="28"/>
          <w:szCs w:val="28"/>
        </w:rPr>
        <w:t>.</w:t>
      </w:r>
    </w:p>
    <w:p w:rsidR="00935E6A" w:rsidRPr="006B3B41" w:rsidRDefault="00935E6A" w:rsidP="006B3B41">
      <w:pPr>
        <w:pStyle w:val="ad"/>
        <w:rPr>
          <w:sz w:val="28"/>
          <w:szCs w:val="28"/>
        </w:rPr>
      </w:pPr>
    </w:p>
    <w:p w:rsidR="00935E6A" w:rsidRPr="006B3B41" w:rsidRDefault="00935E6A" w:rsidP="006B3B41">
      <w:pPr>
        <w:pStyle w:val="ad"/>
        <w:ind w:firstLine="708"/>
        <w:rPr>
          <w:sz w:val="28"/>
          <w:szCs w:val="28"/>
        </w:rPr>
      </w:pPr>
      <w:proofErr w:type="gramStart"/>
      <w:r w:rsidRPr="006B3B41">
        <w:rPr>
          <w:b/>
          <w:sz w:val="28"/>
          <w:szCs w:val="28"/>
        </w:rPr>
        <w:t xml:space="preserve">Муниципальное казенное учреждение «Центр материально-технического обеспечения» </w:t>
      </w:r>
      <w:r w:rsidRPr="006B3B41">
        <w:rPr>
          <w:sz w:val="28"/>
          <w:szCs w:val="28"/>
        </w:rPr>
        <w:t>- 18 ставок – иные должности (директор, пресс-секретарь, секретарь-референт – 3 ед., бухгалтер, комендант, системный администратор – 2 ед., водители – 4 ед., технические работники – 5 ед.)</w:t>
      </w:r>
      <w:r w:rsidR="00734F2C" w:rsidRPr="006B3B41">
        <w:rPr>
          <w:sz w:val="28"/>
          <w:szCs w:val="28"/>
        </w:rPr>
        <w:t>.</w:t>
      </w:r>
      <w:proofErr w:type="gramEnd"/>
    </w:p>
    <w:p w:rsidR="00B561DB" w:rsidRPr="006B3B41" w:rsidRDefault="00B561DB" w:rsidP="006B3B41">
      <w:pPr>
        <w:pStyle w:val="ad"/>
        <w:rPr>
          <w:sz w:val="28"/>
          <w:szCs w:val="28"/>
        </w:rPr>
      </w:pPr>
    </w:p>
    <w:p w:rsidR="00BE0232" w:rsidRPr="006B3B41" w:rsidRDefault="00BE0232" w:rsidP="006B3B41">
      <w:pPr>
        <w:pStyle w:val="ad"/>
        <w:ind w:firstLine="708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Специалист по гражданской обороне и чрезвычайным ситуациям</w:t>
      </w:r>
      <w:r w:rsidR="00B561DB" w:rsidRPr="006B3B41">
        <w:rPr>
          <w:b/>
          <w:sz w:val="28"/>
          <w:szCs w:val="28"/>
        </w:rPr>
        <w:t xml:space="preserve"> </w:t>
      </w:r>
      <w:r w:rsidR="00B561DB" w:rsidRPr="006B3B41">
        <w:rPr>
          <w:sz w:val="28"/>
          <w:szCs w:val="28"/>
        </w:rPr>
        <w:t>– 1 ставка</w:t>
      </w:r>
      <w:r w:rsidR="00AD2742" w:rsidRPr="006B3B41">
        <w:rPr>
          <w:sz w:val="28"/>
          <w:szCs w:val="28"/>
        </w:rPr>
        <w:t>, иные должности.</w:t>
      </w:r>
    </w:p>
    <w:p w:rsidR="00BE0232" w:rsidRPr="006B3B41" w:rsidRDefault="00BE0232" w:rsidP="006B3B41">
      <w:pPr>
        <w:pStyle w:val="ad"/>
        <w:ind w:firstLine="708"/>
        <w:rPr>
          <w:sz w:val="28"/>
          <w:szCs w:val="28"/>
        </w:rPr>
      </w:pPr>
      <w:r w:rsidRPr="006B3B41">
        <w:rPr>
          <w:b/>
          <w:sz w:val="28"/>
          <w:szCs w:val="28"/>
        </w:rPr>
        <w:t>Специалист по мобилизационной подготовке</w:t>
      </w:r>
      <w:r w:rsidR="00B561DB" w:rsidRPr="006B3B41">
        <w:rPr>
          <w:b/>
          <w:sz w:val="28"/>
          <w:szCs w:val="28"/>
        </w:rPr>
        <w:t xml:space="preserve"> </w:t>
      </w:r>
      <w:r w:rsidR="00B561DB" w:rsidRPr="006B3B41">
        <w:rPr>
          <w:sz w:val="28"/>
          <w:szCs w:val="28"/>
        </w:rPr>
        <w:t>– 1 ставка, иные должности</w:t>
      </w:r>
      <w:r w:rsidRPr="006B3B41">
        <w:rPr>
          <w:sz w:val="28"/>
          <w:szCs w:val="28"/>
        </w:rPr>
        <w:t>.</w:t>
      </w:r>
    </w:p>
    <w:p w:rsidR="00BE0232" w:rsidRPr="006B3B41" w:rsidRDefault="00BE0232" w:rsidP="006B3B41">
      <w:pPr>
        <w:pStyle w:val="ad"/>
        <w:rPr>
          <w:sz w:val="28"/>
          <w:szCs w:val="28"/>
        </w:rPr>
      </w:pPr>
    </w:p>
    <w:p w:rsidR="00BE0232" w:rsidRPr="006B3B41" w:rsidRDefault="00BE0232" w:rsidP="006B3B41">
      <w:pPr>
        <w:pStyle w:val="ad"/>
        <w:jc w:val="center"/>
        <w:rPr>
          <w:sz w:val="28"/>
          <w:szCs w:val="28"/>
        </w:rPr>
      </w:pPr>
      <w:r w:rsidRPr="006B3B41">
        <w:rPr>
          <w:sz w:val="28"/>
          <w:szCs w:val="28"/>
        </w:rPr>
        <w:t>___________________</w:t>
      </w:r>
      <w:r w:rsidR="006F71F0" w:rsidRPr="006B3B41">
        <w:rPr>
          <w:sz w:val="28"/>
          <w:szCs w:val="28"/>
        </w:rPr>
        <w:t>___________</w:t>
      </w:r>
      <w:r w:rsidR="006B3B41">
        <w:rPr>
          <w:sz w:val="28"/>
          <w:szCs w:val="28"/>
        </w:rPr>
        <w:t>__</w:t>
      </w:r>
      <w:bookmarkStart w:id="0" w:name="_GoBack"/>
      <w:bookmarkEnd w:id="0"/>
    </w:p>
    <w:p w:rsidR="00BE0232" w:rsidRPr="006B3B41" w:rsidRDefault="00BE0232" w:rsidP="006B3B41">
      <w:pPr>
        <w:pStyle w:val="ad"/>
        <w:rPr>
          <w:sz w:val="28"/>
          <w:szCs w:val="28"/>
        </w:rPr>
      </w:pPr>
    </w:p>
    <w:sectPr w:rsidR="00BE0232" w:rsidRPr="006B3B41" w:rsidSect="00BE0232">
      <w:headerReference w:type="even" r:id="rId8"/>
      <w:headerReference w:type="default" r:id="rId9"/>
      <w:pgSz w:w="11906" w:h="16838"/>
      <w:pgMar w:top="567" w:right="567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08" w:rsidRDefault="00071208" w:rsidP="00BE0232">
      <w:r>
        <w:separator/>
      </w:r>
    </w:p>
  </w:endnote>
  <w:endnote w:type="continuationSeparator" w:id="0">
    <w:p w:rsidR="00071208" w:rsidRDefault="00071208" w:rsidP="00BE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08" w:rsidRDefault="00071208" w:rsidP="00BE0232">
      <w:r>
        <w:separator/>
      </w:r>
    </w:p>
  </w:footnote>
  <w:footnote w:type="continuationSeparator" w:id="0">
    <w:p w:rsidR="00071208" w:rsidRDefault="00071208" w:rsidP="00BE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A8" w:rsidRDefault="00E97F0F" w:rsidP="00FC5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3A8" w:rsidRDefault="00071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A8" w:rsidRDefault="00E97F0F" w:rsidP="00FC5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B41">
      <w:rPr>
        <w:rStyle w:val="a5"/>
        <w:noProof/>
      </w:rPr>
      <w:t>2</w:t>
    </w:r>
    <w:r>
      <w:rPr>
        <w:rStyle w:val="a5"/>
      </w:rPr>
      <w:fldChar w:fldCharType="end"/>
    </w:r>
  </w:p>
  <w:p w:rsidR="00FC63A8" w:rsidRDefault="00071208" w:rsidP="00FC59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33F"/>
    <w:multiLevelType w:val="hybridMultilevel"/>
    <w:tmpl w:val="35C29F32"/>
    <w:lvl w:ilvl="0" w:tplc="3F9CBB4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8A7"/>
    <w:multiLevelType w:val="hybridMultilevel"/>
    <w:tmpl w:val="12EC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E35D1"/>
    <w:multiLevelType w:val="hybridMultilevel"/>
    <w:tmpl w:val="C4569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3272C"/>
    <w:multiLevelType w:val="multilevel"/>
    <w:tmpl w:val="08E22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5B0905"/>
    <w:multiLevelType w:val="multilevel"/>
    <w:tmpl w:val="27B2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395972"/>
    <w:multiLevelType w:val="multilevel"/>
    <w:tmpl w:val="F83CBA9C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E1377C4"/>
    <w:multiLevelType w:val="hybridMultilevel"/>
    <w:tmpl w:val="D9A8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6B"/>
    <w:rsid w:val="00071208"/>
    <w:rsid w:val="0009649E"/>
    <w:rsid w:val="000A4F80"/>
    <w:rsid w:val="001132DD"/>
    <w:rsid w:val="0012345E"/>
    <w:rsid w:val="001A71CA"/>
    <w:rsid w:val="002359F2"/>
    <w:rsid w:val="003340D9"/>
    <w:rsid w:val="004E0C4C"/>
    <w:rsid w:val="005D03BE"/>
    <w:rsid w:val="0061441A"/>
    <w:rsid w:val="00631883"/>
    <w:rsid w:val="00687B33"/>
    <w:rsid w:val="006B3557"/>
    <w:rsid w:val="006B3B41"/>
    <w:rsid w:val="006B758F"/>
    <w:rsid w:val="006F71F0"/>
    <w:rsid w:val="00703004"/>
    <w:rsid w:val="00734F2C"/>
    <w:rsid w:val="007542D1"/>
    <w:rsid w:val="0076339E"/>
    <w:rsid w:val="0079554F"/>
    <w:rsid w:val="007B51AF"/>
    <w:rsid w:val="008276AA"/>
    <w:rsid w:val="00840F66"/>
    <w:rsid w:val="00886B26"/>
    <w:rsid w:val="008C4ACA"/>
    <w:rsid w:val="00935E6A"/>
    <w:rsid w:val="00973C99"/>
    <w:rsid w:val="009B31DF"/>
    <w:rsid w:val="00A25D5D"/>
    <w:rsid w:val="00A563DF"/>
    <w:rsid w:val="00AC7B4E"/>
    <w:rsid w:val="00AD2742"/>
    <w:rsid w:val="00B561DB"/>
    <w:rsid w:val="00BB3D6B"/>
    <w:rsid w:val="00BE0232"/>
    <w:rsid w:val="00CC120B"/>
    <w:rsid w:val="00D168AB"/>
    <w:rsid w:val="00DD653A"/>
    <w:rsid w:val="00E97F0F"/>
    <w:rsid w:val="00F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3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B3D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B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3D6B"/>
  </w:style>
  <w:style w:type="paragraph" w:customStyle="1" w:styleId="a6">
    <w:name w:val="Статья"/>
    <w:basedOn w:val="a"/>
    <w:next w:val="a"/>
    <w:rsid w:val="00BB3D6B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basedOn w:val="a0"/>
    <w:rsid w:val="00BB3D6B"/>
  </w:style>
  <w:style w:type="paragraph" w:styleId="a7">
    <w:name w:val="List Paragraph"/>
    <w:basedOn w:val="a"/>
    <w:uiPriority w:val="34"/>
    <w:qFormat/>
    <w:rsid w:val="00BB3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0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31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144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4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B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3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B3D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B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3D6B"/>
  </w:style>
  <w:style w:type="paragraph" w:customStyle="1" w:styleId="a6">
    <w:name w:val="Статья"/>
    <w:basedOn w:val="a"/>
    <w:next w:val="a"/>
    <w:rsid w:val="00BB3D6B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basedOn w:val="a0"/>
    <w:rsid w:val="00BB3D6B"/>
  </w:style>
  <w:style w:type="paragraph" w:styleId="a7">
    <w:name w:val="List Paragraph"/>
    <w:basedOn w:val="a"/>
    <w:uiPriority w:val="34"/>
    <w:qFormat/>
    <w:rsid w:val="00BB3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0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31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144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4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B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2019-10-28T03:36:00Z</cp:lastPrinted>
  <dcterms:created xsi:type="dcterms:W3CDTF">2019-10-21T07:16:00Z</dcterms:created>
  <dcterms:modified xsi:type="dcterms:W3CDTF">2019-11-01T00:27:00Z</dcterms:modified>
</cp:coreProperties>
</file>