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5" w:rsidRPr="00B83DC5" w:rsidRDefault="00B83DC5" w:rsidP="00B83DC5">
      <w:pPr>
        <w:shd w:val="clear" w:color="auto" w:fill="FFFFFF"/>
        <w:tabs>
          <w:tab w:val="left" w:pos="2445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«Дульдургинский район»</w:t>
      </w: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B83DC5" w:rsidRPr="00B17AF2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B17AF2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ПОСТАНОВЛЕНИЕ</w:t>
      </w: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</w:t>
      </w:r>
      <w:r w:rsid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>184-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с. Дульдурга</w:t>
      </w:r>
    </w:p>
    <w:bookmarkEnd w:id="0"/>
    <w:p w:rsidR="00B83DC5" w:rsidRPr="00B83DC5" w:rsidRDefault="00B83DC5" w:rsidP="00B83DC5">
      <w:pPr>
        <w:suppressAutoHyphens/>
        <w:spacing w:after="0" w:line="240" w:lineRule="auto"/>
        <w:ind w:left="-567" w:right="-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 w:right="3776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постановлении администрации муниципального района «Дульдургинский район» от 28 января 2020 года № 20-п «Об утверждении </w:t>
      </w: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«Развитие физической культуры и спорта в муниципальном районе «Дульдургинский район» на 2020–2022 годы»</w:t>
      </w:r>
    </w:p>
    <w:p w:rsidR="00B83DC5" w:rsidRPr="00B83DC5" w:rsidRDefault="00B83DC5" w:rsidP="00B83DC5">
      <w:pPr>
        <w:spacing w:after="120" w:line="240" w:lineRule="auto"/>
        <w:ind w:left="-567" w:right="-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DC5" w:rsidRPr="00B83DC5" w:rsidRDefault="00B83DC5" w:rsidP="00B83DC5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B83DC5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83DC5" w:rsidRPr="00B83DC5" w:rsidRDefault="00B83DC5" w:rsidP="00B83DC5">
      <w:pPr>
        <w:spacing w:after="0" w:line="240" w:lineRule="auto"/>
        <w:ind w:left="-567"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04.12.2007 года № 329 - ФЗ «О физической культуре и спорте в Российской Федерации», Уставом муниципального района «Дульдургинский район», Порядком разработки и корректировки муниципальных программ муниципального района «Дульдургинский район», осуществления мониторинга и контроля их реализации, в целях обеспечения условий для развития физической культуры и спорта на территории муниципального района «Дульдургинский район», администрации муниципального района «Дульдургинский район»</w:t>
      </w:r>
      <w:r w:rsid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83DC5" w:rsidRPr="00B17AF2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3DC5" w:rsidRPr="00B83DC5" w:rsidRDefault="00B83DC5" w:rsidP="00B83DC5">
      <w:pPr>
        <w:spacing w:after="0" w:line="240" w:lineRule="auto"/>
        <w:ind w:left="-567" w:right="-6"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B83DC5" w:rsidRPr="00B83DC5" w:rsidRDefault="00B83DC5" w:rsidP="00B83DC5">
      <w:pPr>
        <w:numPr>
          <w:ilvl w:val="0"/>
          <w:numId w:val="1"/>
        </w:num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B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администрации муниципального района «Дульдургинский район» от 28 января 2020 года № 20-п прилагаемую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муниципальную программу «Развитие физической культуры и спорта в муниципальном районе «Дульдургинский район» на 2020–2022 годы», утвержденную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«Дульдургинский район» от 28 января 2020 года № 20-п изложить в следующей редакции:</w:t>
      </w:r>
    </w:p>
    <w:p w:rsidR="00B83DC5" w:rsidRPr="00B83DC5" w:rsidRDefault="00B83DC5" w:rsidP="00B83DC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разделе паспорта изложить в новой редакции:</w:t>
      </w:r>
    </w:p>
    <w:p w:rsidR="00B83DC5" w:rsidRPr="00B83DC5" w:rsidRDefault="00B83DC5" w:rsidP="00B83DC5">
      <w:pPr>
        <w:suppressAutoHyphens/>
        <w:spacing w:after="0" w:line="240" w:lineRule="auto"/>
        <w:ind w:firstLine="4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«Объем финансирования программы составляет 2950,0 тыс. рублей из средств бюджета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«Дульдургинский район»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:rsidR="00B83DC5" w:rsidRPr="00B83DC5" w:rsidRDefault="00B83DC5" w:rsidP="00B83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650,0 тыс. рублей;</w:t>
      </w:r>
    </w:p>
    <w:p w:rsidR="00B83DC5" w:rsidRPr="00B83DC5" w:rsidRDefault="00B83DC5" w:rsidP="00B83DC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1100,0 тыс. рублей;</w:t>
      </w:r>
    </w:p>
    <w:p w:rsidR="00B83DC5" w:rsidRPr="00B83DC5" w:rsidRDefault="00B83DC5" w:rsidP="00B83D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1200,0 тыс. рублей. </w:t>
      </w:r>
    </w:p>
    <w:p w:rsidR="00B83DC5" w:rsidRPr="00B83DC5" w:rsidRDefault="00B83DC5" w:rsidP="00B83D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 Раздел 3 муниципальной программе изложить в новой редакции:</w:t>
      </w:r>
    </w:p>
    <w:p w:rsidR="00B83DC5" w:rsidRPr="00B83DC5" w:rsidRDefault="00B83DC5" w:rsidP="00B83D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«Объем финансирования мероприятий программы из бюджета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«Дульдургинский район»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2950,0 тыс. рублей в ценах соответствующих лет, в том числе по годам: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650,0 тыс. рублей;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1100,0 тыс. рублей;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1200,0 тыс. рублей.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Раздел 6 муниципальной программе изложить в новой редакции:</w:t>
      </w:r>
    </w:p>
    <w:p w:rsidR="00B83DC5" w:rsidRPr="00B83DC5" w:rsidRDefault="00B83DC5" w:rsidP="00B8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«Перечень основных мероприятий муниципальной программы»</w:t>
      </w: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161"/>
        <w:gridCol w:w="1276"/>
        <w:gridCol w:w="850"/>
        <w:gridCol w:w="851"/>
        <w:gridCol w:w="992"/>
        <w:gridCol w:w="957"/>
      </w:tblGrid>
      <w:tr w:rsidR="00B83DC5" w:rsidRPr="00B83DC5" w:rsidTr="005D7AEF">
        <w:tc>
          <w:tcPr>
            <w:tcW w:w="675" w:type="dxa"/>
            <w:vMerge w:val="restart"/>
            <w:vAlign w:val="center"/>
          </w:tcPr>
          <w:p w:rsidR="00B83DC5" w:rsidRPr="00B83DC5" w:rsidRDefault="00B83DC5" w:rsidP="00B83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B83DC5" w:rsidRPr="00B83DC5" w:rsidRDefault="00B83DC5" w:rsidP="00B83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  <w:vAlign w:val="center"/>
          </w:tcPr>
          <w:p w:rsidR="00B83DC5" w:rsidRPr="00B83DC5" w:rsidRDefault="00B83DC5" w:rsidP="00B83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  <w:vAlign w:val="center"/>
          </w:tcPr>
          <w:p w:rsidR="00B83DC5" w:rsidRPr="00B83DC5" w:rsidRDefault="00B83DC5" w:rsidP="00B83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650" w:type="dxa"/>
            <w:gridSpan w:val="4"/>
            <w:vAlign w:val="center"/>
          </w:tcPr>
          <w:p w:rsidR="00B83DC5" w:rsidRPr="00B83DC5" w:rsidRDefault="00B83DC5" w:rsidP="00B83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финансовых ресурсах </w:t>
            </w:r>
          </w:p>
        </w:tc>
      </w:tr>
      <w:tr w:rsidR="00B83DC5" w:rsidRPr="00B83DC5" w:rsidTr="005D7AEF">
        <w:tc>
          <w:tcPr>
            <w:tcW w:w="675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800" w:type="dxa"/>
            <w:gridSpan w:val="3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B83DC5" w:rsidRPr="00B83DC5" w:rsidTr="005D7AEF">
        <w:tc>
          <w:tcPr>
            <w:tcW w:w="675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5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B83DC5" w:rsidRPr="00B83DC5" w:rsidTr="005D7AEF">
        <w:trPr>
          <w:trHeight w:val="266"/>
        </w:trPr>
        <w:tc>
          <w:tcPr>
            <w:tcW w:w="675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6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161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3DC5" w:rsidRPr="00B83DC5" w:rsidTr="005D7AEF">
        <w:tc>
          <w:tcPr>
            <w:tcW w:w="675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8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2161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276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851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957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B83DC5" w:rsidRPr="00B83DC5" w:rsidTr="005D7AEF">
        <w:tc>
          <w:tcPr>
            <w:tcW w:w="675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68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 региональных, Всероссийских и международных соревнованиях</w:t>
            </w:r>
          </w:p>
        </w:tc>
        <w:tc>
          <w:tcPr>
            <w:tcW w:w="2161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276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c>
          <w:tcPr>
            <w:tcW w:w="675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68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талантливых спортсменов</w:t>
            </w:r>
          </w:p>
        </w:tc>
        <w:tc>
          <w:tcPr>
            <w:tcW w:w="2161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276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3DC5" w:rsidRPr="00B83DC5" w:rsidTr="005D7AEF">
        <w:tc>
          <w:tcPr>
            <w:tcW w:w="675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68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материально-технической базы </w:t>
            </w:r>
          </w:p>
        </w:tc>
        <w:tc>
          <w:tcPr>
            <w:tcW w:w="2161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276" w:type="dxa"/>
          </w:tcPr>
          <w:p w:rsidR="00B83DC5" w:rsidRPr="00B83DC5" w:rsidRDefault="00B83DC5" w:rsidP="00B8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50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c>
          <w:tcPr>
            <w:tcW w:w="675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2268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Финансовая помощь при проведении </w:t>
            </w: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именных турниров</w:t>
            </w:r>
          </w:p>
        </w:tc>
        <w:tc>
          <w:tcPr>
            <w:tcW w:w="2161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культуры, ФК и спорта администрации муниципального </w:t>
            </w: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«Дульдургинский район»</w:t>
            </w:r>
          </w:p>
        </w:tc>
        <w:tc>
          <w:tcPr>
            <w:tcW w:w="1276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850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c>
          <w:tcPr>
            <w:tcW w:w="675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161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2950,0</w:t>
            </w:r>
          </w:p>
        </w:tc>
        <w:tc>
          <w:tcPr>
            <w:tcW w:w="851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5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</w:tbl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83DC5" w:rsidRPr="00B83DC5" w:rsidRDefault="00B83DC5" w:rsidP="00B83DC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муниципального района «Дульдургинский район» по социальным вопросам </w:t>
      </w:r>
      <w:proofErr w:type="spellStart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Жамбалову</w:t>
      </w:r>
      <w:proofErr w:type="spellEnd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</w:t>
      </w: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Б.С. </w:t>
      </w:r>
      <w:proofErr w:type="spellStart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</w:t>
      </w:r>
      <w:proofErr w:type="spellEnd"/>
    </w:p>
    <w:p w:rsidR="00B83DC5" w:rsidRPr="00B83DC5" w:rsidRDefault="00B83DC5" w:rsidP="00B83D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                                           Б.Г. </w:t>
      </w:r>
      <w:proofErr w:type="spellStart"/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Жаргалов</w:t>
      </w:r>
      <w:proofErr w:type="spellEnd"/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Юрист                                        Д.Б. </w:t>
      </w:r>
      <w:proofErr w:type="spellStart"/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Дашиева</w:t>
      </w:r>
      <w:proofErr w:type="spellEnd"/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Зам.руководителя</w:t>
      </w:r>
      <w:proofErr w:type="spellEnd"/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spellStart"/>
      <w:r w:rsidRPr="00B83DC5">
        <w:rPr>
          <w:rFonts w:ascii="Times New Roman" w:eastAsia="Times New Roman" w:hAnsi="Times New Roman" w:cs="Times New Roman"/>
          <w:sz w:val="20"/>
          <w:szCs w:val="20"/>
          <w:lang w:eastAsia="ru-RU"/>
        </w:rPr>
        <w:t>М.Б.Жамбалова</w:t>
      </w:r>
      <w:proofErr w:type="spellEnd"/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36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A0FB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="00DA0FB9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83DC5" w:rsidRPr="00B83DC5" w:rsidRDefault="00B83DC5" w:rsidP="00B83DC5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ФИЗЧЕСКОЙ КУЛЬТУРЫ И СПОРТА В МУНИЦИПАЛЬНОМ РАЙОНЕ «ДУЛЬДУРГИНСКИЙ РАЙОН» НА 2020–2022 ГОДЫ»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«Развитие физической культуры и спорта в муниципальном районе «Дульдургинский район» на 2020–2022 годы»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3807"/>
        <w:gridCol w:w="6399"/>
      </w:tblGrid>
      <w:tr w:rsidR="00B83DC5" w:rsidRPr="00B83DC5" w:rsidTr="005D7AEF">
        <w:trPr>
          <w:trHeight w:val="1311"/>
        </w:trPr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муниципальном районе «Дульдургинский район» на 2020-2022 годы» (далее - программа)</w:t>
            </w:r>
          </w:p>
        </w:tc>
      </w:tr>
      <w:tr w:rsidR="00B83DC5" w:rsidRPr="00B83DC5" w:rsidTr="005D7AEF">
        <w:trPr>
          <w:trHeight w:val="992"/>
        </w:trPr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 главы муниципального района «Дульдургинский район» от 11.11.2019 года № 174-р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«Дульдургинский район»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культуры, ФК и спорта администрации </w:t>
            </w:r>
            <w:r w:rsidRPr="00B8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«Дульдургинский район»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муниципального района «Дульдургинский район»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hd w:val="clear" w:color="auto" w:fill="FFFFFF"/>
              <w:spacing w:after="0" w:line="322" w:lineRule="exact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Цель: </w:t>
            </w:r>
            <w:r w:rsidRPr="00B83DC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основной целью программы является </w:t>
            </w: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физической культуры и спорта на территории муниципального района «Дульдургинский район»</w:t>
            </w:r>
            <w:r w:rsidRPr="00B83DC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.</w:t>
            </w:r>
            <w:r w:rsidRPr="00B83D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B83D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B83DC5" w:rsidRPr="00B83DC5" w:rsidRDefault="00B83DC5" w:rsidP="00B83DC5">
            <w:pPr>
              <w:shd w:val="clear" w:color="auto" w:fill="FFFFFF"/>
              <w:spacing w:after="0" w:line="322" w:lineRule="exact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Задачи: 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кадрового обеспечения в сфере физической культуры и спорта, в том числе через повышение квалификации и профессиональная переподготовка специалистов в сфере физической культуры и спорта, создание благоприятных условий для работы молодых специалистов в сфере физической культуры и спорта;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ценностей физической культуры и спорта и популяризация здорового образа жизни, </w:t>
            </w: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культуры и спорта в образовательных организациях, по месту жительства, в том числе через поддержку проектов по развитию физической культуры и спорта в средствах массовой информации;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объектов спорта для лиц с ограниченными возможностями здоровья, инвалидов;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физической активности различных категорий и групп населения, занятию новыми видами спорта, национальными видами спорта;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физкультурно-оздоровительных занятий пожилых людей;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физкультурных и спортивных мероприятий, проведение массовых физкультурных и спортивных мероприятий;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охвата детей, посещающих дошкольные образовательные организации, обязательными и дополнительными занятиями физической культурой по программам дошкольных образовательных организаций;</w:t>
            </w:r>
          </w:p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5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и стимулов для организации деятельности спортивных клубов и команд, функционирующих на базе образовательных организаций.</w:t>
            </w:r>
          </w:p>
          <w:p w:rsidR="00B83DC5" w:rsidRPr="00B83DC5" w:rsidRDefault="00B83DC5" w:rsidP="00B83DC5">
            <w:pPr>
              <w:spacing w:after="0" w:line="240" w:lineRule="auto"/>
              <w:ind w:left="-567" w:firstLine="12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2020–2022 годы.</w:t>
            </w:r>
          </w:p>
          <w:p w:rsidR="00B83DC5" w:rsidRPr="00B83DC5" w:rsidRDefault="00B83DC5" w:rsidP="00B83DC5">
            <w:pPr>
              <w:spacing w:after="0" w:line="240" w:lineRule="auto"/>
              <w:ind w:left="5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этапа.</w:t>
            </w:r>
          </w:p>
        </w:tc>
      </w:tr>
      <w:tr w:rsidR="00B83DC5" w:rsidRPr="00B83DC5" w:rsidTr="005D7AEF">
        <w:trPr>
          <w:trHeight w:val="2254"/>
        </w:trPr>
        <w:tc>
          <w:tcPr>
            <w:tcW w:w="3807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firstLine="4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2950,0 тыс. рублей из средств бюджета </w:t>
            </w:r>
            <w:r w:rsidRPr="00B8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 «Дульдургинский район»</w:t>
            </w: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B83DC5" w:rsidRPr="00B83DC5" w:rsidRDefault="00B83DC5" w:rsidP="00B83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650,0 тыс. рублей;</w:t>
            </w:r>
          </w:p>
          <w:p w:rsidR="00B83DC5" w:rsidRPr="00B83DC5" w:rsidRDefault="00B83DC5" w:rsidP="00B83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1100,0 тыс. рублей;</w:t>
            </w:r>
          </w:p>
          <w:p w:rsidR="00B83DC5" w:rsidRPr="00B83DC5" w:rsidRDefault="00B83DC5" w:rsidP="00B83D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1200,0 тыс. рублей. </w:t>
            </w:r>
          </w:p>
        </w:tc>
      </w:tr>
      <w:tr w:rsidR="00B83DC5" w:rsidRPr="00B83DC5" w:rsidTr="005D7AEF">
        <w:trPr>
          <w:trHeight w:val="1804"/>
        </w:trPr>
        <w:tc>
          <w:tcPr>
            <w:tcW w:w="3807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целевые индикаторы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54" w:firstLine="431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Доля населения систематически занимающегося физической культурой и спортом, процентов.</w:t>
            </w:r>
          </w:p>
          <w:p w:rsidR="00B83DC5" w:rsidRPr="00B83DC5" w:rsidRDefault="00B83DC5" w:rsidP="00B83DC5">
            <w:pPr>
              <w:suppressAutoHyphens/>
              <w:spacing w:after="0" w:line="240" w:lineRule="auto"/>
              <w:ind w:left="54" w:firstLine="4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Количество подготовленных спортсменов массовых разрядов, в </w:t>
            </w:r>
            <w:proofErr w:type="spellStart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КМС, мастеров спорта и перворазрядников, человек.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pacing w:after="0" w:line="240" w:lineRule="auto"/>
              <w:ind w:left="54" w:firstLine="48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</w:t>
            </w: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населения систематически занимающегося физической культурой и спортом до 46 % к 2022 году.</w:t>
            </w:r>
          </w:p>
          <w:p w:rsidR="00B83DC5" w:rsidRPr="00B83DC5" w:rsidRDefault="00B83DC5" w:rsidP="00B83DC5">
            <w:pPr>
              <w:spacing w:after="0" w:line="240" w:lineRule="auto"/>
              <w:ind w:left="54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Увеличение количества подготовленных спортсменов массовых разрядов, в </w:t>
            </w:r>
            <w:proofErr w:type="spellStart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КМС, мастеров спорта и перворазрядников до 120 человек к 2022 году.</w:t>
            </w:r>
          </w:p>
        </w:tc>
      </w:tr>
      <w:tr w:rsidR="00B83DC5" w:rsidRPr="00B83DC5" w:rsidTr="005D7AEF">
        <w:tc>
          <w:tcPr>
            <w:tcW w:w="3807" w:type="dxa"/>
          </w:tcPr>
          <w:p w:rsidR="00B83DC5" w:rsidRPr="00B83DC5" w:rsidRDefault="00B83DC5" w:rsidP="00B83DC5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</w:t>
            </w:r>
          </w:p>
        </w:tc>
        <w:tc>
          <w:tcPr>
            <w:tcW w:w="6399" w:type="dxa"/>
          </w:tcPr>
          <w:p w:rsidR="00B83DC5" w:rsidRPr="00B83DC5" w:rsidRDefault="00B83DC5" w:rsidP="00B83DC5">
            <w:pPr>
              <w:suppressAutoHyphens/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МУНИЦИПАЛЬНАЯ ПРОГРАММА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физической культуры и спорта в муниципальном районе «Дульдургинский район» на 2020–2022 годы»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Содержание проблемы и обоснование необходимости ее 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программными методами</w:t>
      </w:r>
    </w:p>
    <w:p w:rsidR="00B83DC5" w:rsidRPr="00B83DC5" w:rsidRDefault="00B83DC5" w:rsidP="00B83DC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3DC5" w:rsidRPr="00B83DC5" w:rsidRDefault="00B83DC5" w:rsidP="00B83DC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динамика развития физической культуры и спорта в муниципальном районе «Дульдургинский район» за последние годы дает право констатировать рост основных показателей.</w:t>
      </w:r>
    </w:p>
    <w:p w:rsidR="00B83DC5" w:rsidRPr="00B83DC5" w:rsidRDefault="00B83DC5" w:rsidP="00B83DC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Материально-спортивная база физической культуры и спорта от общего числа физкультурно-спортивных сооружений с каждым годом увеличивается.</w:t>
      </w:r>
    </w:p>
    <w:p w:rsidR="00B83DC5" w:rsidRPr="00B83DC5" w:rsidRDefault="00B83DC5" w:rsidP="00B83D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мероприятий по развитию физической культуры и спорта в муниципальном районе «Дульдургинский район» позволяет фактически выполнять важнейшие установленные целевые индикаторы и показатели (таблица 1).</w:t>
      </w:r>
    </w:p>
    <w:p w:rsidR="00B83DC5" w:rsidRPr="00B83DC5" w:rsidRDefault="00B83DC5" w:rsidP="00B83DC5">
      <w:pPr>
        <w:spacing w:after="0" w:line="240" w:lineRule="auto"/>
        <w:ind w:left="-567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физической культуры и спорта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районе «Дульдургинский район»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559"/>
        <w:gridCol w:w="992"/>
        <w:gridCol w:w="1418"/>
      </w:tblGrid>
      <w:tr w:rsidR="00B83DC5" w:rsidRPr="00B83DC5" w:rsidTr="005D7AEF">
        <w:trPr>
          <w:trHeight w:val="311"/>
        </w:trPr>
        <w:tc>
          <w:tcPr>
            <w:tcW w:w="6096" w:type="dxa"/>
            <w:vAlign w:val="center"/>
          </w:tcPr>
          <w:p w:rsidR="00B83DC5" w:rsidRPr="00B83DC5" w:rsidRDefault="00B83DC5" w:rsidP="00B83DC5">
            <w:pPr>
              <w:tabs>
                <w:tab w:val="left" w:pos="0"/>
              </w:tabs>
              <w:spacing w:after="0" w:line="240" w:lineRule="auto"/>
              <w:ind w:left="-567" w:firstLine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249" w:firstLine="1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249"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B83DC5" w:rsidRPr="00B83DC5" w:rsidTr="005D7AEF">
        <w:trPr>
          <w:trHeight w:val="272"/>
        </w:trPr>
        <w:tc>
          <w:tcPr>
            <w:tcW w:w="6096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спортсооружений, ед.</w:t>
            </w:r>
          </w:p>
        </w:tc>
        <w:tc>
          <w:tcPr>
            <w:tcW w:w="1559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3DC5" w:rsidRPr="00B83DC5" w:rsidTr="005D7AEF">
        <w:trPr>
          <w:trHeight w:val="273"/>
        </w:trPr>
        <w:tc>
          <w:tcPr>
            <w:tcW w:w="6096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систематически занимающихся физической культурой и спортом, от общего числа жителей, в %</w:t>
            </w:r>
          </w:p>
        </w:tc>
        <w:tc>
          <w:tcPr>
            <w:tcW w:w="1559" w:type="dxa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83DC5" w:rsidRPr="00B83DC5" w:rsidRDefault="00B83DC5" w:rsidP="00B83D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before="240"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 физической культурой и спортом в организованной форме увеличивается, в 2017 году доля населения систематически занимающихся физической культурой и спортом составила 26 %, в 2019 году – 36 %. За последние годы проведены капитальные ремонты в спортивных залах в средних общеобразовательных школах СП «</w:t>
      </w:r>
      <w:proofErr w:type="spellStart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Токчин</w:t>
      </w:r>
      <w:proofErr w:type="spellEnd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СП «</w:t>
      </w:r>
      <w:proofErr w:type="spellStart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3DC5" w:rsidRPr="00B83DC5" w:rsidRDefault="00B83DC5" w:rsidP="00B83DC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в сфере физической культуры и спорта муниципального района «Дульдургинский район» являются:</w:t>
      </w:r>
    </w:p>
    <w:p w:rsidR="00B83DC5" w:rsidRPr="00B83DC5" w:rsidRDefault="00B83DC5" w:rsidP="00B83DC5">
      <w:pPr>
        <w:tabs>
          <w:tab w:val="left" w:pos="993"/>
        </w:tabs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обеспеченности детских образовательных учреждений спортивной направленности качественным спортивным инвентарем и оборудованием;</w:t>
      </w:r>
    </w:p>
    <w:p w:rsidR="00B83DC5" w:rsidRPr="00B83DC5" w:rsidRDefault="00B83DC5" w:rsidP="00B83DC5">
      <w:pPr>
        <w:tabs>
          <w:tab w:val="left" w:pos="709"/>
        </w:tabs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доля населения края, систематически занимающаяся физической культурой и спортом.</w:t>
      </w:r>
    </w:p>
    <w:p w:rsidR="00B83DC5" w:rsidRPr="00B83DC5" w:rsidRDefault="00B83DC5" w:rsidP="00B83DC5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основных проблем развития системы физической культуры и спорта муниципального района «Дульдургинский район» необходимо систематизировать работу по обеспечению спортинвентарем и увеличению доли населения, систематически занимающейся физической культурой и спортом.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6C4" w:rsidRDefault="00B866C4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6C4" w:rsidRDefault="00B866C4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Цель, задачи, сроки и этапы</w:t>
      </w:r>
    </w:p>
    <w:p w:rsidR="00B83DC5" w:rsidRPr="00B83DC5" w:rsidRDefault="00B83DC5" w:rsidP="00B83DC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муниципальной программы</w:t>
      </w:r>
    </w:p>
    <w:p w:rsidR="00B83DC5" w:rsidRPr="00B83DC5" w:rsidRDefault="00B83DC5" w:rsidP="00B83DC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hd w:val="clear" w:color="auto" w:fill="FFFFFF"/>
        <w:spacing w:after="0" w:line="322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Целью настоящей программы является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физической культуры и спорта на территории муниципального района «Дульдургинский район»</w:t>
      </w:r>
      <w:r w:rsidRPr="00B83D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Pr="00B83D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3DC5" w:rsidRPr="00B83DC5" w:rsidRDefault="00B83DC5" w:rsidP="00B83DC5">
      <w:pPr>
        <w:shd w:val="clear" w:color="auto" w:fill="FFFFFF"/>
        <w:spacing w:after="0" w:line="322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Для достижения целей потребуется решение следующих задач: 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кадрового обеспечения в сфере физической культуры и спорта, в том числе через повышение квалификации и профессиональная переподготовка специалистов в сфере физической культуры и спорта, создание благоприятных условий для работы молодых специалистов в сфере физической культуры и спорта;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ценностей физической культуры и спорта и популяризация здорового образа жизни, физической культуры и спорта в образовательных организациях, по месту жительства, в том числе через поддержку проектов по развитию физической культуры и спорта в средствах массовой информации;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объектов спорта для лиц с ограниченными возможностями здоровья, инвалидов;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работодателей к созданию условий для физкультурно-оздоровительной и спортивно-массовой работы, а также пропаганды здорового образа жизни среди работников;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физкультурно-оздоровительных занятий пожилых людей;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физкультурных и спортивных мероприятий, проведение массовых физкультурных и спортивных мероприятий;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охвата детей, посещающих дошкольные образовательные организации, обязательными и дополнительными занятиями физической культурой по программам дошкольных образовательных организаций;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стимулов для организации деятельности спортивных клубов и команд, функционирующих на базе образовательных организаций.</w:t>
      </w:r>
    </w:p>
    <w:p w:rsidR="00B83DC5" w:rsidRPr="00B83DC5" w:rsidRDefault="00B83DC5" w:rsidP="00B83DC5">
      <w:pPr>
        <w:shd w:val="clear" w:color="auto" w:fill="FFFFFF"/>
        <w:spacing w:after="0" w:line="322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Программа реализуется в </w:t>
      </w: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2020-2022 годах, в 3 этапа. </w:t>
      </w: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муниципальной программы</w:t>
      </w: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709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счет средств бюджета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«Дульдургинский район»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3DC5" w:rsidRPr="00B83DC5" w:rsidRDefault="00B83DC5" w:rsidP="00B83DC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Объемы финансирования из средств бюджета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«Дульдургинский район»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обеспечиваются в размере, установленном Решением Совета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«Дульдургинский район»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B83DC5" w:rsidRPr="00B83DC5" w:rsidRDefault="00B83DC5" w:rsidP="00B83DC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Объем финансирования мероприятий программы из бюджета </w:t>
      </w:r>
      <w:r w:rsidRPr="00B83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«Дульдургинский район» 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в ценах соответствующих лет, в том числе по годам: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1100,0 тыс. рублей;</w:t>
      </w:r>
    </w:p>
    <w:p w:rsidR="00B83DC5" w:rsidRPr="00B83DC5" w:rsidRDefault="00B83DC5" w:rsidP="00B83DC5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1200,0 тыс. рублей.</w:t>
      </w: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 реализации муниципальной программы</w:t>
      </w:r>
    </w:p>
    <w:p w:rsidR="00B83DC5" w:rsidRPr="00B83DC5" w:rsidRDefault="00B83DC5" w:rsidP="00B83DC5">
      <w:pPr>
        <w:shd w:val="clear" w:color="auto" w:fill="FFFFFF"/>
        <w:spacing w:before="298"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предусматривает: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ежегодную подготовку и представление заказчиком программы в установленном порядке бюджетной заявки на финансирование мероприятий программы;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предложений, связанных с корректировкой целевых показателей, сроков и объемов ресурсов, предусмотренных программой.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направляет, ответственному лицу информацию о ходе реализации мероприятий программы и информацию для оценки эффективности ее реализации.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программы, предусматривающих поставку товаров, выполнение работ, оказание услуг для муниципальных нужд, осуществляется путем размещения муниципального заказа в установленном законодательством порядке.</w:t>
      </w:r>
    </w:p>
    <w:p w:rsidR="00B83DC5" w:rsidRPr="00B83DC5" w:rsidRDefault="00B83DC5" w:rsidP="00B83DC5">
      <w:pPr>
        <w:shd w:val="clear" w:color="auto" w:fill="FFFFFF"/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и решения поставленных задач предусматривается реализация муниципальной программы по следующим направлениям:</w:t>
      </w:r>
    </w:p>
    <w:p w:rsidR="00B83DC5" w:rsidRPr="00B83DC5" w:rsidRDefault="00B83DC5" w:rsidP="00B83DC5">
      <w:pPr>
        <w:shd w:val="clear" w:color="auto" w:fill="FFFFFF"/>
        <w:spacing w:after="0" w:line="317" w:lineRule="exact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Физическое воспитание в дошкольных и общеобразовательных </w:t>
      </w:r>
      <w:r w:rsidRPr="00B83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учреждениях;</w:t>
      </w:r>
    </w:p>
    <w:p w:rsidR="00B83DC5" w:rsidRPr="00B83DC5" w:rsidRDefault="00B83DC5" w:rsidP="00B83DC5">
      <w:pPr>
        <w:shd w:val="clear" w:color="auto" w:fill="FFFFFF"/>
        <w:spacing w:after="0" w:line="317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3D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Организация физкультурно-массовой и спортивной работы по месту </w:t>
      </w:r>
      <w:r w:rsidRPr="00B83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жительства;</w:t>
      </w:r>
    </w:p>
    <w:p w:rsidR="00B83DC5" w:rsidRPr="00B83DC5" w:rsidRDefault="00B83DC5" w:rsidP="00B83DC5">
      <w:pPr>
        <w:shd w:val="clear" w:color="auto" w:fill="FFFFFF"/>
        <w:tabs>
          <w:tab w:val="left" w:pos="1042"/>
        </w:tabs>
        <w:spacing w:after="0" w:line="326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</w:t>
      </w: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3DC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Организация работы с молодежью призывного и допризывного возраста;</w:t>
      </w:r>
    </w:p>
    <w:p w:rsidR="00B83DC5" w:rsidRPr="00B83DC5" w:rsidRDefault="00B83DC5" w:rsidP="00B83DC5">
      <w:pPr>
        <w:shd w:val="clear" w:color="auto" w:fill="FFFFFF"/>
        <w:tabs>
          <w:tab w:val="left" w:pos="878"/>
        </w:tabs>
        <w:spacing w:after="0" w:line="317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4.</w:t>
      </w: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Физическая культура и спорт среди инвалидов и ветеранов;</w:t>
      </w:r>
    </w:p>
    <w:p w:rsidR="00B83DC5" w:rsidRPr="00B83DC5" w:rsidRDefault="00B83DC5" w:rsidP="00B83DC5">
      <w:pPr>
        <w:shd w:val="clear" w:color="auto" w:fill="FFFFFF"/>
        <w:spacing w:after="0" w:line="322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Профессиональное занятие физической культурой и спортом.</w:t>
      </w:r>
    </w:p>
    <w:p w:rsidR="00B83DC5" w:rsidRPr="00B83DC5" w:rsidRDefault="00B83DC5" w:rsidP="00B83DC5">
      <w:pPr>
        <w:shd w:val="clear" w:color="auto" w:fill="FFFFFF"/>
        <w:spacing w:after="0" w:line="322" w:lineRule="exac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Особое внимание уделяется профессиональному достижению </w:t>
      </w:r>
      <w:r w:rsidRPr="00B83DC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спортсменов района. Они участвуют на рейтинговых, региональных, </w:t>
      </w:r>
      <w:r w:rsidRPr="00B83D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зональных, всероссийских и международных соревнованиях. Для повышения </w:t>
      </w:r>
      <w:r w:rsidRPr="00B83DC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спортивного мастерства и обмена опытом в достижении наилучших </w:t>
      </w:r>
      <w:r w:rsidRPr="00B83D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результатов, проводятся плановые учебно-тренировочные сборы, мастер-</w:t>
      </w:r>
      <w:r w:rsidRPr="00B83D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классы с приглашением именитых тренеров, спортсменов.</w:t>
      </w: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1080"/>
        </w:tabs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Оценка эффективности реализации муниципальной программы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муниципальной программы определены целевые индикаторы, характеризующие эффективность выполнения программных мероприятий:</w:t>
      </w:r>
    </w:p>
    <w:p w:rsidR="00B83DC5" w:rsidRPr="00B83DC5" w:rsidRDefault="00B83DC5" w:rsidP="00B83DC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B83DC5" w:rsidRPr="00B83DC5" w:rsidTr="005D7AEF">
        <w:trPr>
          <w:trHeight w:val="950"/>
        </w:trPr>
        <w:tc>
          <w:tcPr>
            <w:tcW w:w="5495" w:type="dxa"/>
          </w:tcPr>
          <w:p w:rsidR="00B83DC5" w:rsidRPr="00B83DC5" w:rsidRDefault="00B83DC5" w:rsidP="00B83DC5">
            <w:pPr>
              <w:spacing w:before="80" w:after="0" w:line="240" w:lineRule="auto"/>
              <w:ind w:left="-56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</w:tc>
        <w:tc>
          <w:tcPr>
            <w:tcW w:w="1417" w:type="dxa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7" w:type="dxa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B83DC5" w:rsidRPr="00B83DC5" w:rsidTr="005D7AEF">
        <w:trPr>
          <w:trHeight w:val="950"/>
        </w:trPr>
        <w:tc>
          <w:tcPr>
            <w:tcW w:w="5495" w:type="dxa"/>
          </w:tcPr>
          <w:p w:rsidR="00B83DC5" w:rsidRPr="00B83DC5" w:rsidRDefault="00B83DC5" w:rsidP="00B83D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Доля населения систематически занимающегося физической культурой и спортом, процентов </w:t>
            </w:r>
          </w:p>
        </w:tc>
        <w:tc>
          <w:tcPr>
            <w:tcW w:w="141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83DC5" w:rsidRPr="00B83DC5" w:rsidTr="005D7AEF">
        <w:tc>
          <w:tcPr>
            <w:tcW w:w="5495" w:type="dxa"/>
          </w:tcPr>
          <w:p w:rsidR="00B83DC5" w:rsidRPr="00B83DC5" w:rsidRDefault="00B83DC5" w:rsidP="00B83DC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Количество подготовленных спортсменов массовых разрядов в </w:t>
            </w:r>
            <w:proofErr w:type="spellStart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 КМС, мастеров спорта и перворазрядников</w:t>
            </w:r>
            <w:proofErr w:type="gramStart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83DC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чел.,</w:t>
            </w:r>
          </w:p>
        </w:tc>
        <w:tc>
          <w:tcPr>
            <w:tcW w:w="141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108" w:right="-57"/>
              <w:jc w:val="center"/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</w:pPr>
            <w:r w:rsidRPr="00B83DC5"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t>120</w:t>
            </w:r>
          </w:p>
        </w:tc>
      </w:tr>
    </w:tbl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DC5" w:rsidRPr="00B83DC5" w:rsidRDefault="00B83DC5" w:rsidP="00B83DC5">
      <w:pPr>
        <w:tabs>
          <w:tab w:val="left" w:pos="1080"/>
        </w:tabs>
        <w:suppressAutoHyphens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3DC5" w:rsidRPr="00B83DC5" w:rsidSect="00AD26A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3DC5" w:rsidRPr="00B83DC5" w:rsidRDefault="00B83DC5" w:rsidP="00B83DC5">
      <w:pPr>
        <w:tabs>
          <w:tab w:val="left" w:pos="1080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основных мероприятий муниципальной программы </w:t>
      </w:r>
    </w:p>
    <w:p w:rsidR="00B83DC5" w:rsidRPr="00B83DC5" w:rsidRDefault="00B83DC5" w:rsidP="00B83DC5">
      <w:pPr>
        <w:tabs>
          <w:tab w:val="left" w:pos="6300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686"/>
        <w:gridCol w:w="1418"/>
        <w:gridCol w:w="992"/>
        <w:gridCol w:w="1134"/>
        <w:gridCol w:w="1134"/>
        <w:gridCol w:w="1134"/>
      </w:tblGrid>
      <w:tr w:rsidR="00B83DC5" w:rsidRPr="00B83DC5" w:rsidTr="005D7AEF">
        <w:trPr>
          <w:tblHeader/>
        </w:trPr>
        <w:tc>
          <w:tcPr>
            <w:tcW w:w="817" w:type="dxa"/>
            <w:vMerge w:val="restart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B83DC5" w:rsidRPr="00B83DC5" w:rsidRDefault="00B83DC5" w:rsidP="00B83DC5">
            <w:pPr>
              <w:widowControl w:val="0"/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8" w:type="dxa"/>
            <w:vMerge w:val="restart"/>
            <w:vAlign w:val="center"/>
          </w:tcPr>
          <w:p w:rsidR="00B83DC5" w:rsidRPr="00B83DC5" w:rsidRDefault="00B83DC5" w:rsidP="00B83DC5">
            <w:pPr>
              <w:widowControl w:val="0"/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394" w:type="dxa"/>
            <w:gridSpan w:val="4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затраты, тыс. рублей</w:t>
            </w:r>
          </w:p>
        </w:tc>
      </w:tr>
      <w:tr w:rsidR="00B83DC5" w:rsidRPr="00B83DC5" w:rsidTr="005D7AEF">
        <w:trPr>
          <w:trHeight w:val="260"/>
          <w:tblHeader/>
        </w:trPr>
        <w:tc>
          <w:tcPr>
            <w:tcW w:w="817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83DC5" w:rsidRPr="00B83DC5" w:rsidTr="005D7AEF">
        <w:trPr>
          <w:trHeight w:val="260"/>
          <w:tblHeader/>
        </w:trPr>
        <w:tc>
          <w:tcPr>
            <w:tcW w:w="817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прогноз</w:t>
            </w: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прогноз</w:t>
            </w:r>
          </w:p>
        </w:tc>
      </w:tr>
    </w:tbl>
    <w:p w:rsidR="00B83DC5" w:rsidRPr="00B83DC5" w:rsidRDefault="00B83DC5" w:rsidP="00B83DC5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7"/>
        <w:gridCol w:w="3686"/>
        <w:gridCol w:w="1418"/>
        <w:gridCol w:w="993"/>
        <w:gridCol w:w="1134"/>
        <w:gridCol w:w="1134"/>
        <w:gridCol w:w="1134"/>
      </w:tblGrid>
      <w:tr w:rsidR="00B83DC5" w:rsidRPr="00B83DC5" w:rsidTr="005D7AEF">
        <w:trPr>
          <w:trHeight w:val="20"/>
          <w:tblHeader/>
        </w:trPr>
        <w:tc>
          <w:tcPr>
            <w:tcW w:w="81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6" w:type="dxa"/>
          </w:tcPr>
          <w:p w:rsidR="00B83DC5" w:rsidRPr="00B83DC5" w:rsidRDefault="00B83DC5" w:rsidP="00B83DC5">
            <w:pPr>
              <w:widowControl w:val="0"/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18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3686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участия на региональных, Всероссийских и международных соревнованиях</w:t>
            </w:r>
          </w:p>
        </w:tc>
        <w:tc>
          <w:tcPr>
            <w:tcW w:w="3686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Поддержка талантливых спортсменов</w:t>
            </w:r>
          </w:p>
        </w:tc>
        <w:tc>
          <w:tcPr>
            <w:tcW w:w="3686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Улучшение материально-технической базы </w:t>
            </w:r>
          </w:p>
        </w:tc>
        <w:tc>
          <w:tcPr>
            <w:tcW w:w="3686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5527" w:type="dxa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Финансовая помощь при проведении именных турниров</w:t>
            </w:r>
          </w:p>
        </w:tc>
        <w:tc>
          <w:tcPr>
            <w:tcW w:w="3686" w:type="dxa"/>
            <w:vAlign w:val="center"/>
          </w:tcPr>
          <w:p w:rsidR="00B83DC5" w:rsidRPr="00B83DC5" w:rsidRDefault="00B83DC5" w:rsidP="00B83DC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ФК и спорта администрации муниципального района «Дульдургинский район»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83DC5" w:rsidRPr="00B83DC5" w:rsidTr="005D7AEF">
        <w:trPr>
          <w:trHeight w:val="20"/>
        </w:trPr>
        <w:tc>
          <w:tcPr>
            <w:tcW w:w="817" w:type="dxa"/>
            <w:vAlign w:val="center"/>
          </w:tcPr>
          <w:p w:rsidR="00B83DC5" w:rsidRPr="00B83DC5" w:rsidRDefault="00B83DC5" w:rsidP="00B83DC5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2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83DC5" w:rsidRPr="00B83DC5" w:rsidRDefault="00B866C4" w:rsidP="00B83DC5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  <w:r w:rsidR="00B83DC5" w:rsidRPr="00B8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83DC5" w:rsidRPr="00B83DC5" w:rsidRDefault="00B866C4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 w:rsidR="00B83DC5"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vAlign w:val="center"/>
          </w:tcPr>
          <w:p w:rsidR="00B83DC5" w:rsidRPr="00B83DC5" w:rsidRDefault="00B83DC5" w:rsidP="00B8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B83DC5" w:rsidRPr="00B83DC5" w:rsidRDefault="00B83DC5" w:rsidP="00B83DC5">
      <w:pPr>
        <w:tabs>
          <w:tab w:val="left" w:pos="49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6079" w:rsidRDefault="00F86079"/>
    <w:sectPr w:rsidR="00F86079" w:rsidSect="00476C07">
      <w:pgSz w:w="16838" w:h="11906" w:orient="landscape" w:code="9"/>
      <w:pgMar w:top="1135" w:right="567" w:bottom="284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3A" w:rsidRDefault="00384F3A">
      <w:pPr>
        <w:spacing w:after="0" w:line="240" w:lineRule="auto"/>
      </w:pPr>
      <w:r>
        <w:separator/>
      </w:r>
    </w:p>
  </w:endnote>
  <w:endnote w:type="continuationSeparator" w:id="0">
    <w:p w:rsidR="00384F3A" w:rsidRDefault="003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E1" w:rsidRDefault="00384F3A" w:rsidP="00045E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3A" w:rsidRDefault="00384F3A">
      <w:pPr>
        <w:spacing w:after="0" w:line="240" w:lineRule="auto"/>
      </w:pPr>
      <w:r>
        <w:separator/>
      </w:r>
    </w:p>
  </w:footnote>
  <w:footnote w:type="continuationSeparator" w:id="0">
    <w:p w:rsidR="00384F3A" w:rsidRDefault="0038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E1" w:rsidRDefault="00B866C4" w:rsidP="008730B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0FB9">
      <w:rPr>
        <w:rStyle w:val="a7"/>
        <w:noProof/>
      </w:rPr>
      <w:t>11</w:t>
    </w:r>
    <w:r>
      <w:rPr>
        <w:rStyle w:val="a7"/>
      </w:rPr>
      <w:fldChar w:fldCharType="end"/>
    </w:r>
  </w:p>
  <w:p w:rsidR="001710E1" w:rsidRDefault="00384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5B5"/>
    <w:multiLevelType w:val="multilevel"/>
    <w:tmpl w:val="02526E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C5A6839"/>
    <w:multiLevelType w:val="multilevel"/>
    <w:tmpl w:val="02526E6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40"/>
    <w:rsid w:val="003223A1"/>
    <w:rsid w:val="00384F3A"/>
    <w:rsid w:val="00B17AF2"/>
    <w:rsid w:val="00B83DC5"/>
    <w:rsid w:val="00B866C4"/>
    <w:rsid w:val="00DA0FB9"/>
    <w:rsid w:val="00E51740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3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3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83DC5"/>
    <w:rPr>
      <w:rFonts w:cs="Times New Roman"/>
    </w:rPr>
  </w:style>
  <w:style w:type="paragraph" w:customStyle="1" w:styleId="3">
    <w:name w:val="Знак Знак Знак3"/>
    <w:basedOn w:val="a"/>
    <w:uiPriority w:val="99"/>
    <w:rsid w:val="00B83D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83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83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83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83DC5"/>
    <w:rPr>
      <w:rFonts w:cs="Times New Roman"/>
    </w:rPr>
  </w:style>
  <w:style w:type="paragraph" w:customStyle="1" w:styleId="3">
    <w:name w:val="Знак Знак Знак3"/>
    <w:basedOn w:val="a"/>
    <w:uiPriority w:val="99"/>
    <w:rsid w:val="00B83DC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8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2020-05-08T06:53:00Z</cp:lastPrinted>
  <dcterms:created xsi:type="dcterms:W3CDTF">2020-05-08T06:50:00Z</dcterms:created>
  <dcterms:modified xsi:type="dcterms:W3CDTF">2022-01-19T02:18:00Z</dcterms:modified>
</cp:coreProperties>
</file>