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01D" w:rsidRDefault="0018701D" w:rsidP="0018701D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color w:val="2D2D2D"/>
          <w:spacing w:val="2"/>
          <w:kern w:val="36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2D2D2D"/>
          <w:spacing w:val="2"/>
          <w:kern w:val="36"/>
          <w:sz w:val="28"/>
          <w:szCs w:val="28"/>
        </w:rPr>
        <w:t>Забайкальский край</w:t>
      </w:r>
    </w:p>
    <w:p w:rsidR="0018701D" w:rsidRDefault="0018701D" w:rsidP="0018701D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color w:val="2D2D2D"/>
          <w:spacing w:val="2"/>
          <w:kern w:val="36"/>
          <w:sz w:val="28"/>
          <w:szCs w:val="28"/>
        </w:rPr>
      </w:pPr>
    </w:p>
    <w:p w:rsidR="0018701D" w:rsidRDefault="0018701D" w:rsidP="0018701D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/>
          <w:b/>
          <w:spacing w:val="2"/>
          <w:sz w:val="28"/>
          <w:szCs w:val="28"/>
        </w:rPr>
      </w:pPr>
      <w:r>
        <w:rPr>
          <w:rFonts w:ascii="Times New Roman" w:eastAsia="Times New Roman" w:hAnsi="Times New Roman"/>
          <w:b/>
          <w:spacing w:val="2"/>
          <w:sz w:val="28"/>
          <w:szCs w:val="28"/>
        </w:rPr>
        <w:t>Совет муниципального района «Дульдургинский район»</w:t>
      </w:r>
    </w:p>
    <w:p w:rsidR="0018701D" w:rsidRDefault="0018701D" w:rsidP="0018701D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/>
          <w:b/>
          <w:spacing w:val="2"/>
          <w:sz w:val="28"/>
          <w:szCs w:val="28"/>
        </w:rPr>
      </w:pPr>
    </w:p>
    <w:p w:rsidR="0018701D" w:rsidRDefault="0018701D" w:rsidP="0018701D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/>
          <w:b/>
          <w:spacing w:val="2"/>
          <w:sz w:val="28"/>
          <w:szCs w:val="28"/>
        </w:rPr>
      </w:pPr>
      <w:r>
        <w:rPr>
          <w:rFonts w:ascii="Times New Roman" w:eastAsia="Times New Roman" w:hAnsi="Times New Roman"/>
          <w:b/>
          <w:spacing w:val="2"/>
          <w:sz w:val="28"/>
          <w:szCs w:val="28"/>
        </w:rPr>
        <w:t>РЕШЕНИЕ</w:t>
      </w:r>
    </w:p>
    <w:p w:rsidR="0018701D" w:rsidRDefault="0018701D" w:rsidP="0018701D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</w:p>
    <w:p w:rsidR="0018701D" w:rsidRDefault="00065421" w:rsidP="0018701D">
      <w:pPr>
        <w:pStyle w:val="a3"/>
        <w:shd w:val="clear" w:color="auto" w:fill="FFFFFF"/>
        <w:spacing w:before="0" w:beforeAutospacing="0" w:after="0" w:afterAutospacing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от </w:t>
      </w:r>
      <w:r w:rsidR="0018701D">
        <w:rPr>
          <w:spacing w:val="2"/>
          <w:sz w:val="28"/>
          <w:szCs w:val="28"/>
        </w:rPr>
        <w:t>«</w:t>
      </w:r>
      <w:r w:rsidRPr="00BE2261">
        <w:rPr>
          <w:spacing w:val="2"/>
          <w:sz w:val="28"/>
          <w:szCs w:val="28"/>
        </w:rPr>
        <w:t>20</w:t>
      </w:r>
      <w:r w:rsidR="0018701D">
        <w:rPr>
          <w:spacing w:val="2"/>
          <w:sz w:val="28"/>
          <w:szCs w:val="28"/>
        </w:rPr>
        <w:t xml:space="preserve">» января 2022 года </w:t>
      </w:r>
      <w:r w:rsidR="0018701D">
        <w:rPr>
          <w:spacing w:val="2"/>
          <w:sz w:val="28"/>
          <w:szCs w:val="28"/>
        </w:rPr>
        <w:tab/>
      </w:r>
      <w:r w:rsidR="0018701D"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  <w:t xml:space="preserve">                    </w:t>
      </w:r>
      <w:r w:rsidR="0018701D">
        <w:rPr>
          <w:spacing w:val="2"/>
          <w:sz w:val="28"/>
          <w:szCs w:val="28"/>
        </w:rPr>
        <w:t xml:space="preserve">№ </w:t>
      </w:r>
      <w:r>
        <w:rPr>
          <w:spacing w:val="2"/>
          <w:sz w:val="28"/>
          <w:szCs w:val="28"/>
        </w:rPr>
        <w:t>304</w:t>
      </w:r>
    </w:p>
    <w:p w:rsidR="0018701D" w:rsidRDefault="0018701D" w:rsidP="0018701D">
      <w:pPr>
        <w:pStyle w:val="a3"/>
        <w:shd w:val="clear" w:color="auto" w:fill="FFFFFF"/>
        <w:spacing w:before="0" w:beforeAutospacing="0" w:after="0" w:afterAutospacing="0"/>
        <w:jc w:val="center"/>
        <w:rPr>
          <w:spacing w:val="2"/>
        </w:rPr>
      </w:pPr>
      <w:proofErr w:type="gramStart"/>
      <w:r>
        <w:rPr>
          <w:spacing w:val="2"/>
        </w:rPr>
        <w:t>с</w:t>
      </w:r>
      <w:proofErr w:type="gramEnd"/>
      <w:r>
        <w:rPr>
          <w:spacing w:val="2"/>
        </w:rPr>
        <w:t>. Дульдурга</w:t>
      </w:r>
    </w:p>
    <w:p w:rsidR="004D4306" w:rsidRDefault="004D4306" w:rsidP="00065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A5747" w:rsidRDefault="0018701D" w:rsidP="001870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747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="00F14DF0" w:rsidRPr="008A5747">
        <w:rPr>
          <w:rFonts w:ascii="Times New Roman" w:hAnsi="Times New Roman" w:cs="Times New Roman"/>
          <w:b/>
          <w:sz w:val="28"/>
          <w:szCs w:val="28"/>
        </w:rPr>
        <w:t xml:space="preserve">б утверждении </w:t>
      </w:r>
      <w:r w:rsidR="007A1D73" w:rsidRPr="008A5747">
        <w:rPr>
          <w:rFonts w:ascii="Times New Roman" w:hAnsi="Times New Roman" w:cs="Times New Roman"/>
          <w:b/>
          <w:sz w:val="28"/>
          <w:szCs w:val="28"/>
        </w:rPr>
        <w:t>Положения</w:t>
      </w:r>
      <w:r w:rsidR="006F6091" w:rsidRPr="008A574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F6091" w:rsidRPr="008A5747" w:rsidRDefault="006F6091" w:rsidP="006F60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747">
        <w:rPr>
          <w:rFonts w:ascii="Times New Roman" w:hAnsi="Times New Roman" w:cs="Times New Roman"/>
          <w:b/>
          <w:sz w:val="28"/>
          <w:szCs w:val="28"/>
        </w:rPr>
        <w:t>о выплате  вознаграждений за добытых волков на территории муниципального района «Дульдургинский район»</w:t>
      </w:r>
    </w:p>
    <w:p w:rsidR="006F6091" w:rsidRDefault="006F6091" w:rsidP="001870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4306" w:rsidRDefault="004D4306" w:rsidP="00065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8701D" w:rsidRDefault="005F77A7" w:rsidP="005F77A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913B7">
        <w:rPr>
          <w:rFonts w:ascii="Times New Roman" w:hAnsi="Times New Roman" w:cs="Times New Roman"/>
          <w:sz w:val="28"/>
          <w:szCs w:val="28"/>
        </w:rPr>
        <w:t>В соответствии со статьей 61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4913B7">
        <w:rPr>
          <w:rFonts w:ascii="Times New Roman" w:hAnsi="Times New Roman" w:cs="Times New Roman"/>
          <w:sz w:val="28"/>
          <w:szCs w:val="28"/>
        </w:rPr>
        <w:t xml:space="preserve"> от 24 апреля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13B7">
        <w:rPr>
          <w:rFonts w:ascii="Times New Roman" w:hAnsi="Times New Roman" w:cs="Times New Roman"/>
          <w:sz w:val="28"/>
          <w:szCs w:val="28"/>
        </w:rPr>
        <w:t>1995 года № 52-ФЗ «О животном мире»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18701D">
        <w:rPr>
          <w:rFonts w:ascii="Times New Roman" w:hAnsi="Times New Roman" w:cs="Times New Roman"/>
          <w:sz w:val="28"/>
          <w:szCs w:val="28"/>
        </w:rPr>
        <w:t xml:space="preserve"> Федеральным законом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18701D">
        <w:rPr>
          <w:rFonts w:ascii="Times New Roman" w:hAnsi="Times New Roman" w:cs="Times New Roman"/>
          <w:sz w:val="28"/>
          <w:szCs w:val="28"/>
        </w:rPr>
        <w:t xml:space="preserve">от 06.10.2003г.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8701D">
        <w:rPr>
          <w:rFonts w:ascii="Times New Roman" w:hAnsi="Times New Roman" w:cs="Times New Roman"/>
          <w:sz w:val="28"/>
          <w:szCs w:val="28"/>
        </w:rPr>
        <w:t xml:space="preserve"> 131 – 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18701D">
        <w:rPr>
          <w:rFonts w:ascii="Times New Roman" w:hAnsi="Times New Roman" w:cs="Times New Roman"/>
          <w:sz w:val="28"/>
          <w:szCs w:val="28"/>
        </w:rPr>
        <w:t xml:space="preserve"> </w:t>
      </w:r>
      <w:r w:rsidRPr="004913B7">
        <w:rPr>
          <w:rFonts w:ascii="Times New Roman" w:hAnsi="Times New Roman" w:cs="Times New Roman"/>
          <w:sz w:val="28"/>
          <w:szCs w:val="28"/>
        </w:rPr>
        <w:t>в целях реализации статьи 48 Федерального закона от 24 июля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13B7">
        <w:rPr>
          <w:rFonts w:ascii="Times New Roman" w:hAnsi="Times New Roman" w:cs="Times New Roman"/>
          <w:sz w:val="28"/>
          <w:szCs w:val="28"/>
        </w:rPr>
        <w:t>2009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13B7">
        <w:rPr>
          <w:rFonts w:ascii="Times New Roman" w:hAnsi="Times New Roman" w:cs="Times New Roman"/>
          <w:sz w:val="28"/>
          <w:szCs w:val="28"/>
        </w:rPr>
        <w:t>года № 209-ФЗ «Об охоте и о сохранении охотнич</w:t>
      </w:r>
      <w:r>
        <w:rPr>
          <w:rFonts w:ascii="Times New Roman" w:hAnsi="Times New Roman" w:cs="Times New Roman"/>
          <w:sz w:val="28"/>
          <w:szCs w:val="28"/>
        </w:rPr>
        <w:t>ьих</w:t>
      </w:r>
      <w:r w:rsidRPr="00725E0E">
        <w:rPr>
          <w:rFonts w:ascii="Times New Roman" w:hAnsi="Times New Roman" w:cs="Times New Roman"/>
          <w:sz w:val="28"/>
          <w:szCs w:val="28"/>
        </w:rPr>
        <w:t xml:space="preserve"> </w:t>
      </w:r>
      <w:r w:rsidRPr="004913B7">
        <w:rPr>
          <w:rFonts w:ascii="Times New Roman" w:hAnsi="Times New Roman" w:cs="Times New Roman"/>
          <w:sz w:val="28"/>
          <w:szCs w:val="28"/>
        </w:rPr>
        <w:t>ресурсов и о</w:t>
      </w:r>
      <w:proofErr w:type="gramEnd"/>
      <w:r w:rsidRPr="004913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913B7">
        <w:rPr>
          <w:rFonts w:ascii="Times New Roman" w:hAnsi="Times New Roman" w:cs="Times New Roman"/>
          <w:sz w:val="28"/>
          <w:szCs w:val="28"/>
        </w:rPr>
        <w:t>внесении</w:t>
      </w:r>
      <w:proofErr w:type="gramEnd"/>
      <w:r w:rsidRPr="004913B7">
        <w:rPr>
          <w:rFonts w:ascii="Times New Roman" w:hAnsi="Times New Roman" w:cs="Times New Roman"/>
          <w:sz w:val="28"/>
          <w:szCs w:val="28"/>
        </w:rPr>
        <w:t xml:space="preserve"> изменений в отдельные законодательные акты Российской Федерац</w:t>
      </w:r>
      <w:r>
        <w:rPr>
          <w:rFonts w:ascii="Times New Roman" w:hAnsi="Times New Roman" w:cs="Times New Roman"/>
          <w:sz w:val="28"/>
          <w:szCs w:val="28"/>
        </w:rPr>
        <w:t>ии» и</w:t>
      </w:r>
      <w:r w:rsidRPr="004913B7">
        <w:rPr>
          <w:rFonts w:ascii="Times New Roman" w:hAnsi="Times New Roman" w:cs="Times New Roman"/>
          <w:sz w:val="28"/>
          <w:szCs w:val="28"/>
        </w:rPr>
        <w:t xml:space="preserve"> обеспечения сохранения охотничьих ресурсов и их рационального использования</w:t>
      </w:r>
      <w:r w:rsidR="0018701D">
        <w:rPr>
          <w:rFonts w:ascii="Times New Roman" w:hAnsi="Times New Roman" w:cs="Times New Roman"/>
          <w:sz w:val="28"/>
          <w:szCs w:val="28"/>
        </w:rPr>
        <w:t xml:space="preserve">, Совет муниципального района </w:t>
      </w:r>
      <w:r w:rsidR="0018701D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4D4306" w:rsidRDefault="0018701D" w:rsidP="004D43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3B7">
        <w:rPr>
          <w:rFonts w:ascii="Times New Roman" w:hAnsi="Times New Roman" w:cs="Times New Roman"/>
          <w:sz w:val="28"/>
          <w:szCs w:val="28"/>
        </w:rPr>
        <w:t xml:space="preserve"> </w:t>
      </w:r>
      <w:r w:rsidR="004D4306">
        <w:rPr>
          <w:rFonts w:ascii="Times New Roman" w:hAnsi="Times New Roman" w:cs="Times New Roman"/>
          <w:sz w:val="28"/>
          <w:szCs w:val="28"/>
        </w:rPr>
        <w:tab/>
        <w:t xml:space="preserve">1. Утвердить прилагаемое Положение о </w:t>
      </w:r>
      <w:r w:rsidR="004D4306" w:rsidRPr="004913B7">
        <w:rPr>
          <w:rFonts w:ascii="Times New Roman" w:hAnsi="Times New Roman" w:cs="Times New Roman"/>
          <w:sz w:val="28"/>
          <w:szCs w:val="28"/>
        </w:rPr>
        <w:t xml:space="preserve">выплате вознаграждений за добытых волков на территории </w:t>
      </w:r>
      <w:r w:rsidR="004D4306">
        <w:rPr>
          <w:rFonts w:ascii="Times New Roman" w:hAnsi="Times New Roman" w:cs="Times New Roman"/>
          <w:sz w:val="28"/>
          <w:szCs w:val="28"/>
        </w:rPr>
        <w:t>муниципального района «Дульдургинский район».</w:t>
      </w:r>
    </w:p>
    <w:p w:rsidR="00111BEC" w:rsidRDefault="00111BEC" w:rsidP="00111B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Настоящее решение подлежит обнародованию на официальном сайте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</w:t>
      </w:r>
      <w:hyperlink r:id="rId7" w:history="1">
        <w:r>
          <w:rPr>
            <w:rStyle w:val="a7"/>
            <w:rFonts w:ascii="Times New Roman" w:eastAsiaTheme="minorEastAsia" w:hAnsi="Times New Roman"/>
            <w:sz w:val="28"/>
            <w:szCs w:val="28"/>
            <w:lang w:val="en-US"/>
          </w:rPr>
          <w:t>www</w:t>
        </w:r>
        <w:r>
          <w:rPr>
            <w:rStyle w:val="a7"/>
            <w:rFonts w:ascii="Times New Roman" w:eastAsiaTheme="minorEastAsia" w:hAnsi="Times New Roman"/>
            <w:sz w:val="28"/>
            <w:szCs w:val="28"/>
          </w:rPr>
          <w:t>.</w:t>
        </w:r>
        <w:proofErr w:type="spellStart"/>
        <w:r>
          <w:rPr>
            <w:rStyle w:val="a7"/>
            <w:rFonts w:ascii="Times New Roman" w:eastAsiaTheme="minorEastAsia" w:hAnsi="Times New Roman"/>
            <w:sz w:val="28"/>
            <w:szCs w:val="28"/>
            <w:lang w:val="en-US"/>
          </w:rPr>
          <w:t>duldurga</w:t>
        </w:r>
        <w:proofErr w:type="spellEnd"/>
        <w:r>
          <w:rPr>
            <w:rStyle w:val="a7"/>
            <w:rFonts w:ascii="Times New Roman" w:eastAsiaTheme="minorEastAsia" w:hAnsi="Times New Roman"/>
            <w:sz w:val="28"/>
            <w:szCs w:val="28"/>
          </w:rPr>
          <w:t>.</w:t>
        </w:r>
        <w:proofErr w:type="spellStart"/>
        <w:r>
          <w:rPr>
            <w:rStyle w:val="a7"/>
            <w:rFonts w:ascii="Times New Roman" w:eastAsiaTheme="minorEastAsia" w:hAnsi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111BEC" w:rsidRDefault="00111BEC" w:rsidP="00111B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701D" w:rsidRDefault="0018701D" w:rsidP="001870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D4306" w:rsidRDefault="004D4306" w:rsidP="001870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701D" w:rsidRDefault="00065421" w:rsidP="0018701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И. о </w:t>
      </w:r>
      <w:r w:rsidR="0018701D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18701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А.М.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Мункуев</w:t>
      </w:r>
      <w:proofErr w:type="spellEnd"/>
      <w:r w:rsidR="0018701D">
        <w:t xml:space="preserve">    </w:t>
      </w:r>
    </w:p>
    <w:p w:rsidR="007024C1" w:rsidRDefault="007024C1"/>
    <w:p w:rsidR="00FE771A" w:rsidRDefault="00FE771A"/>
    <w:p w:rsidR="00FE771A" w:rsidRDefault="00FE771A"/>
    <w:p w:rsidR="00FE771A" w:rsidRDefault="00FE771A"/>
    <w:p w:rsidR="00FE771A" w:rsidRDefault="00FE771A"/>
    <w:p w:rsidR="00FE771A" w:rsidRDefault="00FE771A"/>
    <w:p w:rsidR="00FE771A" w:rsidRDefault="00FE771A" w:rsidP="00FE771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E771A" w:rsidRPr="004913B7" w:rsidRDefault="00FE771A" w:rsidP="00FE77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13B7">
        <w:rPr>
          <w:rFonts w:ascii="Times New Roman" w:hAnsi="Times New Roman" w:cs="Times New Roman"/>
          <w:sz w:val="28"/>
          <w:szCs w:val="28"/>
        </w:rPr>
        <w:lastRenderedPageBreak/>
        <w:t>ПОЛОЖЕНИЕ</w:t>
      </w:r>
    </w:p>
    <w:p w:rsidR="00FE771A" w:rsidRDefault="00FE771A" w:rsidP="00FE77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4913B7">
        <w:rPr>
          <w:rFonts w:ascii="Times New Roman" w:hAnsi="Times New Roman" w:cs="Times New Roman"/>
          <w:sz w:val="28"/>
          <w:szCs w:val="28"/>
        </w:rPr>
        <w:t xml:space="preserve">выплате вознаграждений за добытых волков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«Дульдургинский район»</w:t>
      </w:r>
    </w:p>
    <w:p w:rsidR="00FE771A" w:rsidRPr="004913B7" w:rsidRDefault="00FE771A" w:rsidP="00FE77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771A" w:rsidRPr="004913B7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13B7">
        <w:rPr>
          <w:rFonts w:ascii="Times New Roman" w:hAnsi="Times New Roman" w:cs="Times New Roman"/>
          <w:sz w:val="28"/>
          <w:szCs w:val="28"/>
        </w:rPr>
        <w:t>1.</w:t>
      </w:r>
      <w:r w:rsidRPr="004913B7">
        <w:rPr>
          <w:rFonts w:ascii="Times New Roman" w:hAnsi="Times New Roman" w:cs="Times New Roman"/>
          <w:sz w:val="28"/>
          <w:szCs w:val="28"/>
        </w:rPr>
        <w:tab/>
        <w:t xml:space="preserve">Настоящее Положение устанавливает порядок и размер выплаты вознаграждений за добытых волков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«Дульдургинский район»</w:t>
      </w:r>
      <w:r w:rsidRPr="004913B7">
        <w:rPr>
          <w:rFonts w:ascii="Times New Roman" w:hAnsi="Times New Roman" w:cs="Times New Roman"/>
          <w:sz w:val="28"/>
          <w:szCs w:val="28"/>
        </w:rPr>
        <w:t>, за исключением особо охраняемых природных территорий федерального значения (далее - вознаграждения).</w:t>
      </w:r>
    </w:p>
    <w:p w:rsidR="00FE771A" w:rsidRPr="004913B7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13B7">
        <w:rPr>
          <w:rFonts w:ascii="Times New Roman" w:hAnsi="Times New Roman" w:cs="Times New Roman"/>
          <w:sz w:val="28"/>
          <w:szCs w:val="28"/>
        </w:rPr>
        <w:t>Выплата вознаграждений производится с целью регулирования численности волков и обеспечения сохранения охотничьих ресурсов.</w:t>
      </w:r>
    </w:p>
    <w:p w:rsidR="00FE771A" w:rsidRPr="004913B7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13B7">
        <w:rPr>
          <w:rFonts w:ascii="Times New Roman" w:hAnsi="Times New Roman" w:cs="Times New Roman"/>
          <w:sz w:val="28"/>
          <w:szCs w:val="28"/>
        </w:rPr>
        <w:t>2.</w:t>
      </w:r>
      <w:r w:rsidRPr="004913B7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4913B7">
        <w:rPr>
          <w:rFonts w:ascii="Times New Roman" w:hAnsi="Times New Roman" w:cs="Times New Roman"/>
          <w:sz w:val="28"/>
          <w:szCs w:val="28"/>
        </w:rPr>
        <w:t xml:space="preserve">Вознаграждения выплачиваются за счет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«Дульдургинский район» </w:t>
      </w:r>
      <w:r w:rsidRPr="004913B7">
        <w:rPr>
          <w:rFonts w:ascii="Times New Roman" w:hAnsi="Times New Roman" w:cs="Times New Roman"/>
          <w:sz w:val="28"/>
          <w:szCs w:val="28"/>
        </w:rPr>
        <w:t xml:space="preserve">в пределах бюджетных ассигнований,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Решением Совета муниципального района «Дульдургинский район» о </w:t>
      </w:r>
      <w:r w:rsidRPr="004913B7">
        <w:rPr>
          <w:rFonts w:ascii="Times New Roman" w:hAnsi="Times New Roman" w:cs="Times New Roman"/>
          <w:sz w:val="28"/>
          <w:szCs w:val="28"/>
        </w:rPr>
        <w:t xml:space="preserve">бюджете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«Дульдургинский район» </w:t>
      </w:r>
      <w:r w:rsidRPr="004913B7">
        <w:rPr>
          <w:rFonts w:ascii="Times New Roman" w:hAnsi="Times New Roman" w:cs="Times New Roman"/>
          <w:sz w:val="28"/>
          <w:szCs w:val="28"/>
        </w:rPr>
        <w:t>на текущий финансовый год и плановый период, на реализацию мероприятия «Регулирование численности волков на территории Забайкальского края» подпрограммы «Воспроизводство и сохранение охотничьих ресурсов Забайкальского края» государственной программы Забайкальского края «Охрана окружающей среды», утвержденной</w:t>
      </w:r>
      <w:proofErr w:type="gramEnd"/>
      <w:r w:rsidRPr="004913B7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Забайкальского края от 10 апреля 2014 года № 188.</w:t>
      </w:r>
    </w:p>
    <w:p w:rsidR="00FE771A" w:rsidRPr="004913B7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13B7">
        <w:rPr>
          <w:rFonts w:ascii="Times New Roman" w:hAnsi="Times New Roman" w:cs="Times New Roman"/>
          <w:sz w:val="28"/>
          <w:szCs w:val="28"/>
        </w:rPr>
        <w:t>3.</w:t>
      </w:r>
      <w:r w:rsidRPr="004913B7">
        <w:rPr>
          <w:rFonts w:ascii="Times New Roman" w:hAnsi="Times New Roman" w:cs="Times New Roman"/>
          <w:sz w:val="28"/>
          <w:szCs w:val="28"/>
        </w:rPr>
        <w:tab/>
        <w:t xml:space="preserve">Главным распорядителем средств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4913B7">
        <w:rPr>
          <w:rFonts w:ascii="Times New Roman" w:hAnsi="Times New Roman" w:cs="Times New Roman"/>
          <w:sz w:val="28"/>
          <w:szCs w:val="28"/>
        </w:rPr>
        <w:t xml:space="preserve"> бюджета, направляемых на обеспечение выплат вознаграждений, является </w:t>
      </w:r>
      <w:r>
        <w:rPr>
          <w:rFonts w:ascii="Times New Roman" w:hAnsi="Times New Roman" w:cs="Times New Roman"/>
          <w:sz w:val="28"/>
          <w:szCs w:val="28"/>
        </w:rPr>
        <w:t>Управление сельского хозяйства администрации муниципального района «Дульдургинский район»</w:t>
      </w:r>
      <w:r w:rsidRPr="004913B7">
        <w:rPr>
          <w:rFonts w:ascii="Times New Roman" w:hAnsi="Times New Roman" w:cs="Times New Roman"/>
          <w:sz w:val="28"/>
          <w:szCs w:val="28"/>
        </w:rPr>
        <w:t xml:space="preserve"> (далее -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4913B7">
        <w:rPr>
          <w:rFonts w:ascii="Times New Roman" w:hAnsi="Times New Roman" w:cs="Times New Roman"/>
          <w:sz w:val="28"/>
          <w:szCs w:val="28"/>
        </w:rPr>
        <w:t>).</w:t>
      </w:r>
    </w:p>
    <w:p w:rsidR="00FE771A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13B7">
        <w:rPr>
          <w:rFonts w:ascii="Times New Roman" w:hAnsi="Times New Roman" w:cs="Times New Roman"/>
          <w:sz w:val="28"/>
          <w:szCs w:val="28"/>
        </w:rPr>
        <w:t>4.</w:t>
      </w:r>
      <w:r w:rsidRPr="004913B7">
        <w:rPr>
          <w:rFonts w:ascii="Times New Roman" w:hAnsi="Times New Roman" w:cs="Times New Roman"/>
          <w:sz w:val="28"/>
          <w:szCs w:val="28"/>
        </w:rPr>
        <w:tab/>
        <w:t xml:space="preserve">Выплата вознаграждений осуществляется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4913B7">
        <w:rPr>
          <w:rFonts w:ascii="Times New Roman" w:hAnsi="Times New Roman" w:cs="Times New Roman"/>
          <w:sz w:val="28"/>
          <w:szCs w:val="28"/>
        </w:rPr>
        <w:t xml:space="preserve">м охотникам, добывшим волков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«Дульдургинский район»</w:t>
      </w:r>
      <w:r w:rsidRPr="004913B7">
        <w:rPr>
          <w:rFonts w:ascii="Times New Roman" w:hAnsi="Times New Roman" w:cs="Times New Roman"/>
          <w:sz w:val="28"/>
          <w:szCs w:val="28"/>
        </w:rPr>
        <w:t>, за исключением особо охраняемых природных территорий федерального значения (далее - охотники-волчатники), по разрешениям на добычу охотничьих ресурсов, выданным в установленном порядке, не ранее</w:t>
      </w:r>
      <w:r>
        <w:rPr>
          <w:rFonts w:ascii="Times New Roman" w:hAnsi="Times New Roman" w:cs="Times New Roman"/>
          <w:sz w:val="28"/>
          <w:szCs w:val="28"/>
        </w:rPr>
        <w:t xml:space="preserve"> 1 </w:t>
      </w:r>
      <w:r w:rsidRPr="004913B7">
        <w:rPr>
          <w:rFonts w:ascii="Times New Roman" w:hAnsi="Times New Roman" w:cs="Times New Roman"/>
          <w:sz w:val="28"/>
          <w:szCs w:val="28"/>
        </w:rPr>
        <w:t>января 2017 года.</w:t>
      </w:r>
    </w:p>
    <w:p w:rsidR="00FE771A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13B7">
        <w:rPr>
          <w:rFonts w:ascii="Times New Roman" w:hAnsi="Times New Roman" w:cs="Times New Roman"/>
          <w:sz w:val="28"/>
          <w:szCs w:val="28"/>
        </w:rPr>
        <w:t>5.</w:t>
      </w:r>
      <w:r w:rsidRPr="004913B7">
        <w:rPr>
          <w:rFonts w:ascii="Times New Roman" w:hAnsi="Times New Roman" w:cs="Times New Roman"/>
          <w:sz w:val="28"/>
          <w:szCs w:val="28"/>
        </w:rPr>
        <w:tab/>
        <w:t>Вознаграждения выплачиваются в пределах утвержденных лимитов бюджетных обязательств на соответствующий финансовый год, в размере</w:t>
      </w:r>
      <w:r>
        <w:rPr>
          <w:rFonts w:ascii="Times New Roman" w:hAnsi="Times New Roman" w:cs="Times New Roman"/>
          <w:sz w:val="28"/>
          <w:szCs w:val="28"/>
        </w:rPr>
        <w:t xml:space="preserve"> 25</w:t>
      </w:r>
      <w:r w:rsidRPr="004913B7">
        <w:rPr>
          <w:rFonts w:ascii="Times New Roman" w:hAnsi="Times New Roman" w:cs="Times New Roman"/>
          <w:sz w:val="28"/>
          <w:szCs w:val="28"/>
        </w:rPr>
        <w:t>00 (</w:t>
      </w:r>
      <w:r>
        <w:rPr>
          <w:rFonts w:ascii="Times New Roman" w:hAnsi="Times New Roman" w:cs="Times New Roman"/>
          <w:sz w:val="28"/>
          <w:szCs w:val="28"/>
        </w:rPr>
        <w:t>две тысячи пятьсот</w:t>
      </w:r>
      <w:r w:rsidRPr="004913B7">
        <w:rPr>
          <w:rFonts w:ascii="Times New Roman" w:hAnsi="Times New Roman" w:cs="Times New Roman"/>
          <w:sz w:val="28"/>
          <w:szCs w:val="28"/>
        </w:rPr>
        <w:t>) рублей за каждого добытого волка независимо от его пола и возраста.</w:t>
      </w:r>
    </w:p>
    <w:p w:rsidR="00FE771A" w:rsidRPr="004913B7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13B7">
        <w:rPr>
          <w:rFonts w:ascii="Times New Roman" w:hAnsi="Times New Roman" w:cs="Times New Roman"/>
          <w:sz w:val="28"/>
          <w:szCs w:val="28"/>
        </w:rPr>
        <w:t>В соответствии с действующим налоговым законодательством с суммы вознаграждения, начисленной охотнику-волчатнику, удерживается налог на доходы физических лиц.</w:t>
      </w:r>
    </w:p>
    <w:p w:rsidR="00FE771A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13B7">
        <w:rPr>
          <w:rFonts w:ascii="Times New Roman" w:hAnsi="Times New Roman" w:cs="Times New Roman"/>
          <w:sz w:val="28"/>
          <w:szCs w:val="28"/>
        </w:rPr>
        <w:t>6.</w:t>
      </w:r>
      <w:r w:rsidRPr="004913B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4913B7">
        <w:rPr>
          <w:rFonts w:ascii="Times New Roman" w:hAnsi="Times New Roman" w:cs="Times New Roman"/>
          <w:sz w:val="28"/>
          <w:szCs w:val="28"/>
        </w:rPr>
        <w:t xml:space="preserve"> создает специальную комиссию по вопросам выплаты вознаграждений (далее - Комиссия)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771A" w:rsidRPr="00457621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7621">
        <w:rPr>
          <w:rFonts w:ascii="Times New Roman" w:hAnsi="Times New Roman" w:cs="Times New Roman"/>
          <w:sz w:val="28"/>
          <w:szCs w:val="28"/>
        </w:rPr>
        <w:t xml:space="preserve">Комиссия создается из числа сотрудников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457621">
        <w:rPr>
          <w:rFonts w:ascii="Times New Roman" w:hAnsi="Times New Roman" w:cs="Times New Roman"/>
          <w:sz w:val="28"/>
          <w:szCs w:val="28"/>
        </w:rPr>
        <w:t xml:space="preserve">, обладающих необходимыми знаниями в области законодательства о животном мире, биологии и экологии зверей, товароведения пушно-мехового сырья. Состав Комиссии и положение о ней утверждаются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Pr="0045762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состав комиссии Управление вправе включить иных специалистов, </w:t>
      </w:r>
      <w:r w:rsidRPr="00457621">
        <w:rPr>
          <w:rFonts w:ascii="Times New Roman" w:hAnsi="Times New Roman" w:cs="Times New Roman"/>
          <w:sz w:val="28"/>
          <w:szCs w:val="28"/>
        </w:rPr>
        <w:t xml:space="preserve">обладающих </w:t>
      </w:r>
      <w:r w:rsidRPr="00457621">
        <w:rPr>
          <w:rFonts w:ascii="Times New Roman" w:hAnsi="Times New Roman" w:cs="Times New Roman"/>
          <w:sz w:val="28"/>
          <w:szCs w:val="28"/>
        </w:rPr>
        <w:lastRenderedPageBreak/>
        <w:t>необходимыми знаниями в области законодательства о животном мире, биологии и экологии зверей, товароведения пушно-мехового сырья</w:t>
      </w:r>
      <w:r>
        <w:rPr>
          <w:rFonts w:ascii="Times New Roman" w:hAnsi="Times New Roman" w:cs="Times New Roman"/>
          <w:sz w:val="28"/>
          <w:szCs w:val="28"/>
        </w:rPr>
        <w:t xml:space="preserve"> по их согласованию.</w:t>
      </w:r>
    </w:p>
    <w:p w:rsidR="00FE771A" w:rsidRDefault="008C418E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7.</w:t>
      </w:r>
      <w:r w:rsidR="00FE771A" w:rsidRPr="00457621">
        <w:rPr>
          <w:rFonts w:ascii="Times New Roman" w:hAnsi="Times New Roman" w:cs="Times New Roman"/>
          <w:sz w:val="28"/>
          <w:szCs w:val="28"/>
        </w:rPr>
        <w:t xml:space="preserve">Для получения вознаграждения охотник-волчатник представляет в </w:t>
      </w:r>
      <w:r w:rsidR="00FE771A">
        <w:rPr>
          <w:rFonts w:ascii="Times New Roman" w:hAnsi="Times New Roman" w:cs="Times New Roman"/>
          <w:sz w:val="28"/>
          <w:szCs w:val="28"/>
        </w:rPr>
        <w:t>Управление</w:t>
      </w:r>
      <w:r w:rsidR="00FE771A" w:rsidRPr="00457621">
        <w:rPr>
          <w:rFonts w:ascii="Times New Roman" w:hAnsi="Times New Roman" w:cs="Times New Roman"/>
          <w:sz w:val="28"/>
          <w:szCs w:val="28"/>
        </w:rPr>
        <w:t xml:space="preserve"> не позднее 10-го числа месяца снятые «ковром», невыделанные, законсервированные пресно-сухим способом шкуры волка, имеющие все ее части (голова, лапы, хвост), добытые в соответствии с требованиями Правил охоты, утвержденных приказом Министерства природных ресурсов и экологии Российской Федерации от </w:t>
      </w:r>
      <w:r w:rsidR="00FE771A">
        <w:rPr>
          <w:rFonts w:ascii="Times New Roman" w:hAnsi="Times New Roman" w:cs="Times New Roman"/>
          <w:sz w:val="28"/>
          <w:szCs w:val="28"/>
        </w:rPr>
        <w:t>24 июля 2020 года № 477, с представлением следующих документов (сведений):</w:t>
      </w:r>
      <w:proofErr w:type="gramEnd"/>
    </w:p>
    <w:p w:rsidR="00FE771A" w:rsidRPr="00457621" w:rsidRDefault="008C418E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FE771A" w:rsidRPr="00457621">
        <w:rPr>
          <w:rFonts w:ascii="Times New Roman" w:hAnsi="Times New Roman" w:cs="Times New Roman"/>
          <w:sz w:val="28"/>
          <w:szCs w:val="28"/>
        </w:rPr>
        <w:t>заявление охотника-волчатника о выплате вознаграждения за добытых волков по форме согласно приложени</w:t>
      </w:r>
      <w:r w:rsidR="00FE771A">
        <w:rPr>
          <w:rFonts w:ascii="Times New Roman" w:hAnsi="Times New Roman" w:cs="Times New Roman"/>
          <w:sz w:val="28"/>
          <w:szCs w:val="28"/>
        </w:rPr>
        <w:t>ю</w:t>
      </w:r>
      <w:r w:rsidR="00FE771A" w:rsidRPr="00457621">
        <w:rPr>
          <w:rFonts w:ascii="Times New Roman" w:hAnsi="Times New Roman" w:cs="Times New Roman"/>
          <w:sz w:val="28"/>
          <w:szCs w:val="28"/>
        </w:rPr>
        <w:t xml:space="preserve"> № 1 к настоящему Положению;</w:t>
      </w:r>
    </w:p>
    <w:p w:rsidR="00FE771A" w:rsidRPr="00457621" w:rsidRDefault="008C418E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FE771A" w:rsidRPr="00457621">
        <w:rPr>
          <w:rFonts w:ascii="Times New Roman" w:hAnsi="Times New Roman" w:cs="Times New Roman"/>
          <w:sz w:val="28"/>
          <w:szCs w:val="28"/>
        </w:rPr>
        <w:t>копия документа, удостоверяющего личность охотника-волчатника;</w:t>
      </w:r>
    </w:p>
    <w:p w:rsidR="00FE771A" w:rsidRPr="00457621" w:rsidRDefault="008C418E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FE771A" w:rsidRPr="00457621">
        <w:rPr>
          <w:rFonts w:ascii="Times New Roman" w:hAnsi="Times New Roman" w:cs="Times New Roman"/>
          <w:sz w:val="28"/>
          <w:szCs w:val="28"/>
        </w:rPr>
        <w:t>сведения о расчетном (лицевом) счете, открытом охотнико</w:t>
      </w:r>
      <w:proofErr w:type="gramStart"/>
      <w:r w:rsidR="00FE771A" w:rsidRPr="00457621">
        <w:rPr>
          <w:rFonts w:ascii="Times New Roman" w:hAnsi="Times New Roman" w:cs="Times New Roman"/>
          <w:sz w:val="28"/>
          <w:szCs w:val="28"/>
        </w:rPr>
        <w:t>м-</w:t>
      </w:r>
      <w:proofErr w:type="gramEnd"/>
      <w:r w:rsidR="00FE771A" w:rsidRPr="00457621">
        <w:rPr>
          <w:rFonts w:ascii="Times New Roman" w:hAnsi="Times New Roman" w:cs="Times New Roman"/>
          <w:sz w:val="28"/>
          <w:szCs w:val="28"/>
        </w:rPr>
        <w:t xml:space="preserve"> волчатником в кредитной организации, с указанием всех реквизитов кредитной организации;</w:t>
      </w:r>
    </w:p>
    <w:p w:rsidR="00FE771A" w:rsidRDefault="008C418E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FE771A" w:rsidRPr="00457621">
        <w:rPr>
          <w:rFonts w:ascii="Times New Roman" w:hAnsi="Times New Roman" w:cs="Times New Roman"/>
          <w:sz w:val="28"/>
          <w:szCs w:val="28"/>
        </w:rPr>
        <w:t>копия разрешения на добычу охотничьих ресурсов, на основании которого осуществлялась добыча волка</w:t>
      </w:r>
      <w:r w:rsidR="00FE771A">
        <w:rPr>
          <w:rFonts w:ascii="Times New Roman" w:hAnsi="Times New Roman" w:cs="Times New Roman"/>
          <w:sz w:val="28"/>
          <w:szCs w:val="28"/>
        </w:rPr>
        <w:t xml:space="preserve">, выданная надлежащим образом ответственным специалистом Министерства природных ресурсов Забайкальского края в </w:t>
      </w:r>
      <w:proofErr w:type="spellStart"/>
      <w:r w:rsidR="00FE771A">
        <w:rPr>
          <w:rFonts w:ascii="Times New Roman" w:hAnsi="Times New Roman" w:cs="Times New Roman"/>
          <w:sz w:val="28"/>
          <w:szCs w:val="28"/>
        </w:rPr>
        <w:t>Дульдургинском</w:t>
      </w:r>
      <w:proofErr w:type="spellEnd"/>
      <w:r w:rsidR="00FE771A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5C10F2">
        <w:rPr>
          <w:rFonts w:ascii="Times New Roman" w:hAnsi="Times New Roman" w:cs="Times New Roman"/>
          <w:sz w:val="28"/>
          <w:szCs w:val="28"/>
        </w:rPr>
        <w:t xml:space="preserve"> </w:t>
      </w:r>
      <w:r w:rsidR="00BE2261" w:rsidRPr="00BE2261">
        <w:rPr>
          <w:rFonts w:ascii="Times New Roman" w:hAnsi="Times New Roman" w:cs="Times New Roman"/>
          <w:sz w:val="28"/>
          <w:szCs w:val="28"/>
        </w:rPr>
        <w:t>либо в</w:t>
      </w:r>
      <w:r w:rsidR="005C10F2" w:rsidRPr="00BE2261">
        <w:rPr>
          <w:rFonts w:ascii="Times New Roman" w:hAnsi="Times New Roman" w:cs="Times New Roman"/>
          <w:sz w:val="28"/>
          <w:szCs w:val="28"/>
        </w:rPr>
        <w:t>ыданная уполномоче</w:t>
      </w:r>
      <w:r w:rsidR="00BE2261" w:rsidRPr="00BE2261">
        <w:rPr>
          <w:rFonts w:ascii="Times New Roman" w:hAnsi="Times New Roman" w:cs="Times New Roman"/>
          <w:sz w:val="28"/>
          <w:szCs w:val="28"/>
        </w:rPr>
        <w:t>нным специалистом Забайкальского</w:t>
      </w:r>
      <w:r w:rsidR="00BE2261" w:rsidRPr="00BE2261">
        <w:rPr>
          <w:rFonts w:ascii="Times New Roman" w:hAnsi="Times New Roman" w:cs="Times New Roman"/>
          <w:sz w:val="28"/>
          <w:szCs w:val="28"/>
        </w:rPr>
        <w:t xml:space="preserve"> краево</w:t>
      </w:r>
      <w:r w:rsidR="00BE2261" w:rsidRPr="00BE2261">
        <w:rPr>
          <w:rFonts w:ascii="Times New Roman" w:hAnsi="Times New Roman" w:cs="Times New Roman"/>
          <w:sz w:val="28"/>
          <w:szCs w:val="28"/>
        </w:rPr>
        <w:t xml:space="preserve">го общества </w:t>
      </w:r>
      <w:r w:rsidR="00BE2261" w:rsidRPr="00BE2261">
        <w:rPr>
          <w:rFonts w:ascii="Times New Roman" w:hAnsi="Times New Roman" w:cs="Times New Roman"/>
          <w:sz w:val="28"/>
          <w:szCs w:val="28"/>
        </w:rPr>
        <w:t>охотников и рыболовов</w:t>
      </w:r>
      <w:r w:rsidR="00BE2261" w:rsidRPr="00BE2261">
        <w:rPr>
          <w:rFonts w:ascii="Times New Roman" w:hAnsi="Times New Roman" w:cs="Times New Roman"/>
          <w:sz w:val="28"/>
          <w:szCs w:val="28"/>
        </w:rPr>
        <w:t>, ответственного</w:t>
      </w:r>
      <w:r w:rsidR="005C10F2" w:rsidRPr="00BE2261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5C10F2" w:rsidRPr="00BE2261">
        <w:rPr>
          <w:rFonts w:ascii="Times New Roman" w:hAnsi="Times New Roman" w:cs="Times New Roman"/>
          <w:sz w:val="28"/>
          <w:szCs w:val="28"/>
        </w:rPr>
        <w:t>Дульдургинскому</w:t>
      </w:r>
      <w:proofErr w:type="spellEnd"/>
      <w:r w:rsidR="005C10F2" w:rsidRPr="00BE2261">
        <w:rPr>
          <w:rFonts w:ascii="Times New Roman" w:hAnsi="Times New Roman" w:cs="Times New Roman"/>
          <w:sz w:val="28"/>
          <w:szCs w:val="28"/>
        </w:rPr>
        <w:t xml:space="preserve"> району</w:t>
      </w:r>
      <w:r w:rsidR="00FE771A" w:rsidRPr="00BE2261">
        <w:rPr>
          <w:rFonts w:ascii="Times New Roman" w:hAnsi="Times New Roman" w:cs="Times New Roman"/>
          <w:sz w:val="28"/>
          <w:szCs w:val="28"/>
        </w:rPr>
        <w:t>;</w:t>
      </w:r>
    </w:p>
    <w:p w:rsidR="00FE771A" w:rsidRDefault="008C418E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FE771A" w:rsidRPr="00457621">
        <w:rPr>
          <w:rFonts w:ascii="Times New Roman" w:hAnsi="Times New Roman" w:cs="Times New Roman"/>
          <w:sz w:val="28"/>
          <w:szCs w:val="28"/>
        </w:rPr>
        <w:t>копия ветеринарного свидетельства с отметкой о сдаче биологических материалов для мониторинговых исследований.</w:t>
      </w:r>
    </w:p>
    <w:p w:rsidR="00FE771A" w:rsidRDefault="008C418E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bookmarkStart w:id="0" w:name="_GoBack"/>
      <w:bookmarkEnd w:id="0"/>
      <w:r w:rsidR="00FE771A" w:rsidRPr="00457621">
        <w:rPr>
          <w:rFonts w:ascii="Times New Roman" w:hAnsi="Times New Roman" w:cs="Times New Roman"/>
          <w:sz w:val="28"/>
          <w:szCs w:val="28"/>
        </w:rPr>
        <w:t xml:space="preserve">Шкуры волков, указанные в пункте 7 настоящего Положения, рассматриваются Комиссией в день их представления в </w:t>
      </w:r>
      <w:r w:rsidR="00FE771A">
        <w:rPr>
          <w:rFonts w:ascii="Times New Roman" w:hAnsi="Times New Roman" w:cs="Times New Roman"/>
          <w:sz w:val="28"/>
          <w:szCs w:val="28"/>
        </w:rPr>
        <w:t>Управление</w:t>
      </w:r>
      <w:r w:rsidR="00FE771A" w:rsidRPr="00457621">
        <w:rPr>
          <w:rFonts w:ascii="Times New Roman" w:hAnsi="Times New Roman" w:cs="Times New Roman"/>
          <w:sz w:val="28"/>
          <w:szCs w:val="28"/>
        </w:rPr>
        <w:t>.</w:t>
      </w:r>
    </w:p>
    <w:p w:rsidR="00FE771A" w:rsidRPr="00457621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7621">
        <w:rPr>
          <w:rFonts w:ascii="Times New Roman" w:hAnsi="Times New Roman" w:cs="Times New Roman"/>
          <w:sz w:val="28"/>
          <w:szCs w:val="28"/>
        </w:rPr>
        <w:t xml:space="preserve">В случае соответствия представленных шкур волков требованиям пунктов 4, 7 настоящего Положения составляется акт приема-передачи шкур волков в двух экземплярах по форме согласно приложению № 2 к настоящему Положению, один </w:t>
      </w:r>
      <w:proofErr w:type="gramStart"/>
      <w:r w:rsidRPr="00457621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457621">
        <w:rPr>
          <w:rFonts w:ascii="Times New Roman" w:hAnsi="Times New Roman" w:cs="Times New Roman"/>
          <w:sz w:val="28"/>
          <w:szCs w:val="28"/>
        </w:rPr>
        <w:t xml:space="preserve"> которых передается охотнику-волчатнику.</w:t>
      </w:r>
    </w:p>
    <w:p w:rsidR="00FE771A" w:rsidRPr="00457621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7621">
        <w:rPr>
          <w:rFonts w:ascii="Times New Roman" w:hAnsi="Times New Roman" w:cs="Times New Roman"/>
          <w:sz w:val="28"/>
          <w:szCs w:val="28"/>
        </w:rPr>
        <w:t>В случае несоответствия представленных шкур волков требованиям пунктов 4, 7 настоящего Положения шкуры волков подлежат возврату охотнику-волчатнику с письменным обоснованием причин отказа в их приеме.</w:t>
      </w:r>
    </w:p>
    <w:p w:rsidR="00E64666" w:rsidRDefault="00386C8D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FE771A" w:rsidRPr="00386C8D">
        <w:rPr>
          <w:rFonts w:ascii="Times New Roman" w:hAnsi="Times New Roman" w:cs="Times New Roman"/>
          <w:sz w:val="28"/>
          <w:szCs w:val="28"/>
        </w:rPr>
        <w:t xml:space="preserve">Принимаемые шкуры волков в присутствии охотника-волчатника клеймятся путем </w:t>
      </w:r>
      <w:r w:rsidR="00E64666" w:rsidRPr="00386C8D">
        <w:rPr>
          <w:rFonts w:ascii="Times New Roman" w:hAnsi="Times New Roman" w:cs="Times New Roman"/>
          <w:sz w:val="28"/>
          <w:szCs w:val="28"/>
        </w:rPr>
        <w:t>выжигания на внутренней стороне шкуры волка. Элемент (рисунок) клейма определяется Управлением.</w:t>
      </w:r>
    </w:p>
    <w:p w:rsidR="00FE771A" w:rsidRPr="00457621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7621">
        <w:rPr>
          <w:rFonts w:ascii="Times New Roman" w:hAnsi="Times New Roman" w:cs="Times New Roman"/>
          <w:sz w:val="28"/>
          <w:szCs w:val="28"/>
        </w:rPr>
        <w:t>При осуществлении приемки производится фотосъемка шкур волков, включая участки клеймения.</w:t>
      </w:r>
    </w:p>
    <w:p w:rsidR="00FE771A" w:rsidRPr="00457621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7621">
        <w:rPr>
          <w:rFonts w:ascii="Times New Roman" w:hAnsi="Times New Roman" w:cs="Times New Roman"/>
          <w:sz w:val="28"/>
          <w:szCs w:val="28"/>
        </w:rPr>
        <w:t>Шкуры волков возвращаются охотнику-волчатнику по месту их сдачи в день представления, при этом на обратной стороне акта приема-передачи Комиссией делается соответствующая отметка о возврате шкуры охотник</w:t>
      </w:r>
      <w:proofErr w:type="gramStart"/>
      <w:r w:rsidRPr="00457621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Pr="00457621">
        <w:rPr>
          <w:rFonts w:ascii="Times New Roman" w:hAnsi="Times New Roman" w:cs="Times New Roman"/>
          <w:sz w:val="28"/>
          <w:szCs w:val="28"/>
        </w:rPr>
        <w:t xml:space="preserve"> волчатнику.</w:t>
      </w:r>
    </w:p>
    <w:p w:rsidR="00FE771A" w:rsidRPr="00457621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7621">
        <w:rPr>
          <w:rFonts w:ascii="Times New Roman" w:hAnsi="Times New Roman" w:cs="Times New Roman"/>
          <w:sz w:val="28"/>
          <w:szCs w:val="28"/>
        </w:rPr>
        <w:lastRenderedPageBreak/>
        <w:t>10.</w:t>
      </w:r>
      <w:r w:rsidRPr="00457621">
        <w:rPr>
          <w:rFonts w:ascii="Times New Roman" w:hAnsi="Times New Roman" w:cs="Times New Roman"/>
          <w:sz w:val="28"/>
          <w:szCs w:val="28"/>
        </w:rPr>
        <w:tab/>
        <w:t>Акт приема-передачи шкур волков и представленные охотнико</w:t>
      </w:r>
      <w:proofErr w:type="gramStart"/>
      <w:r w:rsidRPr="00457621">
        <w:rPr>
          <w:rFonts w:ascii="Times New Roman" w:hAnsi="Times New Roman" w:cs="Times New Roman"/>
          <w:sz w:val="28"/>
          <w:szCs w:val="28"/>
        </w:rPr>
        <w:t>м-</w:t>
      </w:r>
      <w:proofErr w:type="gramEnd"/>
      <w:r w:rsidRPr="00457621">
        <w:rPr>
          <w:rFonts w:ascii="Times New Roman" w:hAnsi="Times New Roman" w:cs="Times New Roman"/>
          <w:sz w:val="28"/>
          <w:szCs w:val="28"/>
        </w:rPr>
        <w:t xml:space="preserve"> волчатником документы, указанные в пункте 7 настоящего Положения, регистрируются в журнале входящей документации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457621">
        <w:rPr>
          <w:rFonts w:ascii="Times New Roman" w:hAnsi="Times New Roman" w:cs="Times New Roman"/>
          <w:sz w:val="28"/>
          <w:szCs w:val="28"/>
        </w:rPr>
        <w:t xml:space="preserve"> в день поступления.</w:t>
      </w:r>
    </w:p>
    <w:p w:rsidR="00FE771A" w:rsidRPr="00457621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7621">
        <w:rPr>
          <w:rFonts w:ascii="Times New Roman" w:hAnsi="Times New Roman" w:cs="Times New Roman"/>
          <w:sz w:val="28"/>
          <w:szCs w:val="28"/>
        </w:rPr>
        <w:t>11.</w:t>
      </w:r>
      <w:r w:rsidRPr="00457621">
        <w:rPr>
          <w:rFonts w:ascii="Times New Roman" w:hAnsi="Times New Roman" w:cs="Times New Roman"/>
          <w:sz w:val="28"/>
          <w:szCs w:val="28"/>
        </w:rPr>
        <w:tab/>
        <w:t>Комиссия по мере накопления поступающих от охотнико</w:t>
      </w:r>
      <w:proofErr w:type="gramStart"/>
      <w:r w:rsidRPr="00457621">
        <w:rPr>
          <w:rFonts w:ascii="Times New Roman" w:hAnsi="Times New Roman" w:cs="Times New Roman"/>
          <w:sz w:val="28"/>
          <w:szCs w:val="28"/>
        </w:rPr>
        <w:t>в-</w:t>
      </w:r>
      <w:proofErr w:type="gramEnd"/>
      <w:r w:rsidRPr="00457621">
        <w:rPr>
          <w:rFonts w:ascii="Times New Roman" w:hAnsi="Times New Roman" w:cs="Times New Roman"/>
          <w:sz w:val="28"/>
          <w:szCs w:val="28"/>
        </w:rPr>
        <w:t xml:space="preserve"> волчатников документов, но не реже одного раза в квартал, рассматривает поступившие документы и принимает решение о выплате или отказе в выплате вознаграждения за добытых волков. Решение в день его принятия оформляется протоколом заседания Комиссии, который подписывается присутствовавшими на заседании членами Комиссии.</w:t>
      </w:r>
    </w:p>
    <w:p w:rsidR="00FE771A" w:rsidRPr="00457621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7621">
        <w:rPr>
          <w:rFonts w:ascii="Times New Roman" w:hAnsi="Times New Roman" w:cs="Times New Roman"/>
          <w:sz w:val="28"/>
          <w:szCs w:val="28"/>
        </w:rPr>
        <w:t>12.</w:t>
      </w:r>
      <w:r w:rsidRPr="00457621">
        <w:rPr>
          <w:rFonts w:ascii="Times New Roman" w:hAnsi="Times New Roman" w:cs="Times New Roman"/>
          <w:sz w:val="28"/>
          <w:szCs w:val="28"/>
        </w:rPr>
        <w:tab/>
        <w:t>Основаниями для отказа в выплате вознаграждения являются:</w:t>
      </w:r>
    </w:p>
    <w:p w:rsidR="00FE771A" w:rsidRPr="00457621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7621">
        <w:rPr>
          <w:rFonts w:ascii="Times New Roman" w:hAnsi="Times New Roman" w:cs="Times New Roman"/>
          <w:sz w:val="28"/>
          <w:szCs w:val="28"/>
        </w:rPr>
        <w:t>1)</w:t>
      </w:r>
      <w:r w:rsidRPr="00457621">
        <w:rPr>
          <w:rFonts w:ascii="Times New Roman" w:hAnsi="Times New Roman" w:cs="Times New Roman"/>
          <w:sz w:val="28"/>
          <w:szCs w:val="28"/>
        </w:rPr>
        <w:tab/>
        <w:t>непредставление (или) неполное представление документов, указанных в пункте 7 настоящего Положения;</w:t>
      </w:r>
    </w:p>
    <w:p w:rsidR="00FE771A" w:rsidRPr="00457621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7621">
        <w:rPr>
          <w:rFonts w:ascii="Times New Roman" w:hAnsi="Times New Roman" w:cs="Times New Roman"/>
          <w:sz w:val="28"/>
          <w:szCs w:val="28"/>
        </w:rPr>
        <w:t>2)</w:t>
      </w:r>
      <w:r w:rsidRPr="00457621">
        <w:rPr>
          <w:rFonts w:ascii="Times New Roman" w:hAnsi="Times New Roman" w:cs="Times New Roman"/>
          <w:sz w:val="28"/>
          <w:szCs w:val="28"/>
        </w:rPr>
        <w:tab/>
        <w:t>наличие в заявлении охотника-волчатника на выплату вознаграждения за добытых волков недостоверных сведений;</w:t>
      </w:r>
    </w:p>
    <w:p w:rsidR="00FE771A" w:rsidRPr="00457621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7621">
        <w:rPr>
          <w:rFonts w:ascii="Times New Roman" w:hAnsi="Times New Roman" w:cs="Times New Roman"/>
          <w:sz w:val="28"/>
          <w:szCs w:val="28"/>
        </w:rPr>
        <w:t>3)</w:t>
      </w:r>
      <w:r w:rsidRPr="00457621">
        <w:rPr>
          <w:rFonts w:ascii="Times New Roman" w:hAnsi="Times New Roman" w:cs="Times New Roman"/>
          <w:sz w:val="28"/>
          <w:szCs w:val="28"/>
        </w:rPr>
        <w:tab/>
        <w:t>превышение лимитов бюджетных обязательств, утвержденных на текущий год.</w:t>
      </w:r>
    </w:p>
    <w:p w:rsidR="00FE771A" w:rsidRPr="00457621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7621">
        <w:rPr>
          <w:rFonts w:ascii="Times New Roman" w:hAnsi="Times New Roman" w:cs="Times New Roman"/>
          <w:sz w:val="28"/>
          <w:szCs w:val="28"/>
        </w:rPr>
        <w:t>13.</w:t>
      </w:r>
      <w:r w:rsidRPr="00457621">
        <w:rPr>
          <w:rFonts w:ascii="Times New Roman" w:hAnsi="Times New Roman" w:cs="Times New Roman"/>
          <w:sz w:val="28"/>
          <w:szCs w:val="28"/>
        </w:rPr>
        <w:tab/>
        <w:t xml:space="preserve">На основании принятого Комиссией решения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457621">
        <w:rPr>
          <w:rFonts w:ascii="Times New Roman" w:hAnsi="Times New Roman" w:cs="Times New Roman"/>
          <w:sz w:val="28"/>
          <w:szCs w:val="28"/>
        </w:rPr>
        <w:t xml:space="preserve"> в течение двух рабочих дней со дня подписания протокола заседания Комиссии принимает распоряжение о выплате вознаграждений за добытых волков охотникам-волчатникам (далее - Распоряжение) либо уведомляет охотников-волчатников об отказе в выплате с указанием причин отказа.</w:t>
      </w:r>
    </w:p>
    <w:p w:rsidR="00FE771A" w:rsidRPr="00457621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7621">
        <w:rPr>
          <w:rFonts w:ascii="Times New Roman" w:hAnsi="Times New Roman" w:cs="Times New Roman"/>
          <w:sz w:val="28"/>
          <w:szCs w:val="28"/>
        </w:rPr>
        <w:t>14.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457621">
        <w:rPr>
          <w:rFonts w:ascii="Times New Roman" w:hAnsi="Times New Roman" w:cs="Times New Roman"/>
          <w:sz w:val="28"/>
          <w:szCs w:val="28"/>
        </w:rPr>
        <w:t>хотники-волчатники вправе обжаловать решение об отказе в выплате вознаграждения за добытых волков в порядке, установленном законодательством.</w:t>
      </w:r>
    </w:p>
    <w:p w:rsidR="00FE771A" w:rsidRPr="00457621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762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5762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621">
        <w:rPr>
          <w:rFonts w:ascii="Times New Roman" w:hAnsi="Times New Roman" w:cs="Times New Roman"/>
          <w:sz w:val="28"/>
          <w:szCs w:val="28"/>
        </w:rPr>
        <w:t xml:space="preserve">Охотники-волчатники, в отношении которых принято решение о выплате вознаграждения, включаются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Pr="00457621">
        <w:rPr>
          <w:rFonts w:ascii="Times New Roman" w:hAnsi="Times New Roman" w:cs="Times New Roman"/>
          <w:sz w:val="28"/>
          <w:szCs w:val="28"/>
        </w:rPr>
        <w:t xml:space="preserve"> в реестр получателей вознаграждения за добычу волка.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Pr="00457621">
        <w:rPr>
          <w:rFonts w:ascii="Times New Roman" w:hAnsi="Times New Roman" w:cs="Times New Roman"/>
          <w:sz w:val="28"/>
          <w:szCs w:val="28"/>
        </w:rPr>
        <w:t xml:space="preserve"> в течение трех рабочих дней со дня принятия Распоряжения утверждается реестр получателей вознаграждений.</w:t>
      </w:r>
    </w:p>
    <w:p w:rsidR="00FE771A" w:rsidRPr="00457621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762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5762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Управление</w:t>
      </w:r>
      <w:r w:rsidRPr="00457621">
        <w:rPr>
          <w:rFonts w:ascii="Times New Roman" w:hAnsi="Times New Roman" w:cs="Times New Roman"/>
          <w:sz w:val="28"/>
          <w:szCs w:val="28"/>
        </w:rPr>
        <w:t xml:space="preserve"> на основании реестра получателей вознаграждений составляет заявку на финансирование и направляет ее </w:t>
      </w:r>
      <w:r>
        <w:rPr>
          <w:rFonts w:ascii="Times New Roman" w:hAnsi="Times New Roman" w:cs="Times New Roman"/>
          <w:sz w:val="28"/>
          <w:szCs w:val="28"/>
        </w:rPr>
        <w:t xml:space="preserve">в Комитет по финансам администрации муниципального района «Дульдургинский район» </w:t>
      </w:r>
      <w:r w:rsidRPr="00457621">
        <w:rPr>
          <w:rFonts w:ascii="Times New Roman" w:hAnsi="Times New Roman" w:cs="Times New Roman"/>
          <w:sz w:val="28"/>
          <w:szCs w:val="28"/>
        </w:rPr>
        <w:t>в течение трех рабочих дней со дня утверждения реестра получателей вознаграждений.</w:t>
      </w:r>
    </w:p>
    <w:p w:rsidR="00FE771A" w:rsidRPr="00457621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762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5762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Комитет по финансам администрации муниципального района «Дульдургинский район» </w:t>
      </w:r>
      <w:r w:rsidRPr="00457621">
        <w:rPr>
          <w:rFonts w:ascii="Times New Roman" w:hAnsi="Times New Roman" w:cs="Times New Roman"/>
          <w:sz w:val="28"/>
          <w:szCs w:val="28"/>
        </w:rPr>
        <w:t xml:space="preserve">на основании заявки на финансирование, в соответствии с утвержденным кассовым планом в установленном порядке перечисляет </w:t>
      </w:r>
      <w:r>
        <w:rPr>
          <w:rFonts w:ascii="Times New Roman" w:hAnsi="Times New Roman" w:cs="Times New Roman"/>
          <w:sz w:val="28"/>
          <w:szCs w:val="28"/>
        </w:rPr>
        <w:t>Управлению</w:t>
      </w:r>
      <w:r w:rsidRPr="00457621">
        <w:rPr>
          <w:rFonts w:ascii="Times New Roman" w:hAnsi="Times New Roman" w:cs="Times New Roman"/>
          <w:sz w:val="28"/>
          <w:szCs w:val="28"/>
        </w:rPr>
        <w:t xml:space="preserve"> бюджетные средства на выплату вознаграждений в пределах средств, предусмотренных в бюджете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«Дульдургинский район» </w:t>
      </w:r>
      <w:r w:rsidRPr="00457621">
        <w:rPr>
          <w:rFonts w:ascii="Times New Roman" w:hAnsi="Times New Roman" w:cs="Times New Roman"/>
          <w:sz w:val="28"/>
          <w:szCs w:val="28"/>
        </w:rPr>
        <w:t>на текущий финансовый год на выплату вознаграждений.</w:t>
      </w:r>
    </w:p>
    <w:p w:rsidR="00FE771A" w:rsidRPr="00457621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7621">
        <w:rPr>
          <w:rFonts w:ascii="Times New Roman" w:hAnsi="Times New Roman" w:cs="Times New Roman"/>
          <w:sz w:val="28"/>
          <w:szCs w:val="28"/>
        </w:rPr>
        <w:t xml:space="preserve">В течение трех рабочих дней со дня поступления указанных средств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457621">
        <w:rPr>
          <w:rFonts w:ascii="Times New Roman" w:hAnsi="Times New Roman" w:cs="Times New Roman"/>
          <w:sz w:val="28"/>
          <w:szCs w:val="28"/>
        </w:rPr>
        <w:t xml:space="preserve"> перечисляет их на расчетные (лицевые) счета, открытые охотниками-волчатниками в кредитных организациях.</w:t>
      </w:r>
    </w:p>
    <w:p w:rsidR="00FE771A" w:rsidRPr="00457621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7621">
        <w:rPr>
          <w:rFonts w:ascii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5762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621">
        <w:rPr>
          <w:rFonts w:ascii="Times New Roman" w:hAnsi="Times New Roman" w:cs="Times New Roman"/>
          <w:sz w:val="28"/>
          <w:szCs w:val="28"/>
        </w:rPr>
        <w:t>Неиспользованные на выплату вознаграждений бюджетные средства возвращаются в бюджет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457621">
        <w:rPr>
          <w:rFonts w:ascii="Times New Roman" w:hAnsi="Times New Roman" w:cs="Times New Roman"/>
          <w:sz w:val="28"/>
          <w:szCs w:val="28"/>
        </w:rPr>
        <w:t xml:space="preserve"> в порядке, установленном законодательством.</w:t>
      </w:r>
    </w:p>
    <w:p w:rsidR="00FE771A" w:rsidRPr="00457621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45762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621">
        <w:rPr>
          <w:rFonts w:ascii="Times New Roman" w:hAnsi="Times New Roman" w:cs="Times New Roman"/>
          <w:sz w:val="28"/>
          <w:szCs w:val="28"/>
        </w:rPr>
        <w:t xml:space="preserve">Документы на основании, которых охотникам-волчатникам произведена выплата вознаграждений, возврату не подлежат и хранятся в </w:t>
      </w:r>
      <w:r>
        <w:rPr>
          <w:rFonts w:ascii="Times New Roman" w:hAnsi="Times New Roman" w:cs="Times New Roman"/>
          <w:sz w:val="28"/>
          <w:szCs w:val="28"/>
        </w:rPr>
        <w:t xml:space="preserve">Управлении </w:t>
      </w:r>
      <w:r w:rsidRPr="00457621">
        <w:rPr>
          <w:rFonts w:ascii="Times New Roman" w:hAnsi="Times New Roman" w:cs="Times New Roman"/>
          <w:sz w:val="28"/>
          <w:szCs w:val="28"/>
        </w:rPr>
        <w:t>в течение двух лет, после чего подлежат уничтожению.</w:t>
      </w:r>
    </w:p>
    <w:p w:rsidR="00FE771A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771A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E771A" w:rsidRPr="003070B9" w:rsidRDefault="00FE771A" w:rsidP="00FE771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070B9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FE771A" w:rsidRDefault="00FE771A" w:rsidP="00FE771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070B9">
        <w:rPr>
          <w:rFonts w:ascii="Times New Roman" w:hAnsi="Times New Roman" w:cs="Times New Roman"/>
          <w:sz w:val="28"/>
          <w:szCs w:val="28"/>
        </w:rPr>
        <w:t xml:space="preserve">к Положению о выплате </w:t>
      </w:r>
    </w:p>
    <w:p w:rsidR="00FE771A" w:rsidRDefault="00FE771A" w:rsidP="00FE771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070B9">
        <w:rPr>
          <w:rFonts w:ascii="Times New Roman" w:hAnsi="Times New Roman" w:cs="Times New Roman"/>
          <w:sz w:val="28"/>
          <w:szCs w:val="28"/>
        </w:rPr>
        <w:t xml:space="preserve">вознаграждений за добытых волков </w:t>
      </w:r>
    </w:p>
    <w:p w:rsidR="00FE771A" w:rsidRDefault="00FE771A" w:rsidP="00FE771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070B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«Дульдургинский район» </w:t>
      </w:r>
    </w:p>
    <w:p w:rsidR="00FE771A" w:rsidRDefault="00FE771A" w:rsidP="00FE771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E771A" w:rsidRDefault="00FE771A" w:rsidP="00FE771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070B9">
        <w:rPr>
          <w:rFonts w:ascii="Times New Roman" w:hAnsi="Times New Roman" w:cs="Times New Roman"/>
          <w:sz w:val="28"/>
          <w:szCs w:val="28"/>
        </w:rPr>
        <w:t>ФОРМА</w:t>
      </w:r>
    </w:p>
    <w:p w:rsidR="00FE771A" w:rsidRDefault="00FE771A" w:rsidP="00FE771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E771A" w:rsidRPr="00064BB0" w:rsidRDefault="00FE771A" w:rsidP="00FE771A">
      <w:pPr>
        <w:pStyle w:val="40"/>
        <w:shd w:val="clear" w:color="auto" w:fill="auto"/>
        <w:spacing w:before="0" w:after="0" w:line="240" w:lineRule="auto"/>
        <w:ind w:firstLine="0"/>
        <w:jc w:val="right"/>
      </w:pPr>
      <w:r w:rsidRPr="00064BB0">
        <w:t xml:space="preserve">В Управление сельского хозяйства администрации </w:t>
      </w:r>
    </w:p>
    <w:p w:rsidR="00FE771A" w:rsidRPr="00064BB0" w:rsidRDefault="00FE771A" w:rsidP="00FE771A">
      <w:pPr>
        <w:pStyle w:val="40"/>
        <w:shd w:val="clear" w:color="auto" w:fill="auto"/>
        <w:spacing w:before="0" w:after="0" w:line="240" w:lineRule="auto"/>
        <w:ind w:firstLine="0"/>
        <w:jc w:val="right"/>
      </w:pPr>
      <w:r w:rsidRPr="00064BB0">
        <w:t>муниципального района «Дульдургинский район»</w:t>
      </w:r>
    </w:p>
    <w:p w:rsidR="00FE771A" w:rsidRPr="00064BB0" w:rsidRDefault="00FE771A" w:rsidP="00FE771A">
      <w:pPr>
        <w:pStyle w:val="40"/>
        <w:shd w:val="clear" w:color="auto" w:fill="auto"/>
        <w:spacing w:before="0" w:after="0" w:line="240" w:lineRule="auto"/>
        <w:ind w:firstLine="2835"/>
        <w:jc w:val="right"/>
      </w:pPr>
      <w:r w:rsidRPr="00064BB0">
        <w:t>от ____________________________________,</w:t>
      </w:r>
    </w:p>
    <w:p w:rsidR="00FE771A" w:rsidRPr="00064BB0" w:rsidRDefault="00FE771A" w:rsidP="00FE771A">
      <w:pPr>
        <w:pStyle w:val="50"/>
        <w:shd w:val="clear" w:color="auto" w:fill="auto"/>
        <w:spacing w:after="0" w:line="240" w:lineRule="auto"/>
        <w:jc w:val="right"/>
      </w:pPr>
      <w:r w:rsidRPr="00064BB0">
        <w:t xml:space="preserve">            (Ф.И.О.)_</w:t>
      </w:r>
    </w:p>
    <w:p w:rsidR="00FE771A" w:rsidRPr="00064BB0" w:rsidRDefault="00FE771A" w:rsidP="00FE771A">
      <w:pPr>
        <w:pStyle w:val="50"/>
        <w:shd w:val="clear" w:color="auto" w:fill="auto"/>
        <w:spacing w:after="0" w:line="240" w:lineRule="auto"/>
        <w:ind w:firstLine="851"/>
        <w:jc w:val="right"/>
        <w:rPr>
          <w:sz w:val="23"/>
          <w:szCs w:val="23"/>
        </w:rPr>
      </w:pPr>
      <w:proofErr w:type="gramStart"/>
      <w:r w:rsidRPr="00064BB0">
        <w:rPr>
          <w:sz w:val="23"/>
          <w:szCs w:val="23"/>
        </w:rPr>
        <w:t>проживающего</w:t>
      </w:r>
      <w:proofErr w:type="gramEnd"/>
      <w:r w:rsidRPr="00064BB0">
        <w:rPr>
          <w:sz w:val="23"/>
          <w:szCs w:val="23"/>
        </w:rPr>
        <w:t xml:space="preserve"> по адресу: ________________</w:t>
      </w:r>
    </w:p>
    <w:p w:rsidR="00FE771A" w:rsidRPr="00064BB0" w:rsidRDefault="00FE771A" w:rsidP="00FE771A">
      <w:pPr>
        <w:pStyle w:val="50"/>
        <w:shd w:val="clear" w:color="auto" w:fill="auto"/>
        <w:spacing w:after="0" w:line="240" w:lineRule="auto"/>
        <w:ind w:firstLine="993"/>
        <w:jc w:val="right"/>
        <w:rPr>
          <w:sz w:val="23"/>
          <w:szCs w:val="23"/>
        </w:rPr>
      </w:pPr>
      <w:r w:rsidRPr="00064BB0">
        <w:rPr>
          <w:sz w:val="23"/>
          <w:szCs w:val="23"/>
        </w:rPr>
        <w:t>_______________________________________</w:t>
      </w:r>
    </w:p>
    <w:p w:rsidR="00FE771A" w:rsidRPr="00064BB0" w:rsidRDefault="00FE771A" w:rsidP="00FE771A">
      <w:pPr>
        <w:pStyle w:val="60"/>
        <w:shd w:val="clear" w:color="auto" w:fill="auto"/>
        <w:tabs>
          <w:tab w:val="left" w:leader="underscore" w:pos="7126"/>
        </w:tabs>
        <w:spacing w:before="0" w:after="0" w:line="240" w:lineRule="auto"/>
        <w:ind w:firstLine="2835"/>
        <w:jc w:val="right"/>
        <w:rPr>
          <w:b w:val="0"/>
        </w:rPr>
      </w:pPr>
      <w:r w:rsidRPr="00064BB0">
        <w:rPr>
          <w:b w:val="0"/>
        </w:rPr>
        <w:t>ИНН ___________________________________</w:t>
      </w:r>
    </w:p>
    <w:p w:rsidR="00FE771A" w:rsidRPr="00064BB0" w:rsidRDefault="00FE771A" w:rsidP="00FE771A">
      <w:pPr>
        <w:pStyle w:val="70"/>
        <w:shd w:val="clear" w:color="auto" w:fill="auto"/>
        <w:tabs>
          <w:tab w:val="left" w:leader="underscore" w:pos="6420"/>
        </w:tabs>
        <w:spacing w:before="0" w:after="0" w:line="240" w:lineRule="auto"/>
        <w:ind w:firstLine="2835"/>
        <w:jc w:val="right"/>
      </w:pPr>
      <w:bookmarkStart w:id="1" w:name="bookmark3"/>
      <w:r w:rsidRPr="00064BB0">
        <w:rPr>
          <w:sz w:val="23"/>
          <w:szCs w:val="23"/>
        </w:rPr>
        <w:t>СНИЛС ________________________________</w:t>
      </w:r>
      <w:r w:rsidRPr="00064BB0">
        <w:tab/>
      </w:r>
      <w:bookmarkEnd w:id="1"/>
    </w:p>
    <w:p w:rsidR="00FE771A" w:rsidRPr="00064BB0" w:rsidRDefault="00FE771A" w:rsidP="00FE771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E771A" w:rsidRPr="00064BB0" w:rsidRDefault="00FE771A" w:rsidP="00FE77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771A" w:rsidRPr="00064BB0" w:rsidRDefault="00FE771A" w:rsidP="00FE77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4BB0">
        <w:rPr>
          <w:rFonts w:ascii="Times New Roman" w:hAnsi="Times New Roman" w:cs="Times New Roman"/>
          <w:sz w:val="28"/>
          <w:szCs w:val="28"/>
        </w:rPr>
        <w:t>Заявление</w:t>
      </w:r>
    </w:p>
    <w:p w:rsidR="00FE771A" w:rsidRPr="00064BB0" w:rsidRDefault="00FE771A" w:rsidP="00FE77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4BB0">
        <w:rPr>
          <w:rFonts w:ascii="Times New Roman" w:hAnsi="Times New Roman" w:cs="Times New Roman"/>
          <w:sz w:val="28"/>
          <w:szCs w:val="28"/>
        </w:rPr>
        <w:t>о выплате вознаграждения за добытых волков</w:t>
      </w:r>
    </w:p>
    <w:p w:rsidR="00FE771A" w:rsidRPr="00064BB0" w:rsidRDefault="00FE771A" w:rsidP="00FE77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771A" w:rsidRPr="00064BB0" w:rsidRDefault="00FE771A" w:rsidP="00FE77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BB0">
        <w:rPr>
          <w:rFonts w:ascii="Times New Roman" w:hAnsi="Times New Roman" w:cs="Times New Roman"/>
          <w:sz w:val="28"/>
          <w:szCs w:val="28"/>
        </w:rPr>
        <w:tab/>
        <w:t>Мною, ______________________________________________________,</w:t>
      </w:r>
    </w:p>
    <w:p w:rsidR="00FE771A" w:rsidRPr="00064BB0" w:rsidRDefault="00FE771A" w:rsidP="00FE77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BB0">
        <w:rPr>
          <w:rFonts w:ascii="Times New Roman" w:hAnsi="Times New Roman" w:cs="Times New Roman"/>
          <w:sz w:val="28"/>
          <w:szCs w:val="28"/>
        </w:rPr>
        <w:t>С «__» ______ 20__ г. по «__» ______ 20__г. в 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Pr="00064BB0">
        <w:rPr>
          <w:rFonts w:ascii="Times New Roman" w:hAnsi="Times New Roman" w:cs="Times New Roman"/>
          <w:sz w:val="28"/>
          <w:szCs w:val="28"/>
        </w:rPr>
        <w:t>___</w:t>
      </w:r>
    </w:p>
    <w:p w:rsidR="00FE771A" w:rsidRPr="00064BB0" w:rsidRDefault="00FE771A" w:rsidP="00FE77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BB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E771A" w:rsidRPr="00064BB0" w:rsidRDefault="00FE771A" w:rsidP="00FE77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064BB0">
        <w:rPr>
          <w:rFonts w:ascii="Times New Roman" w:hAnsi="Times New Roman" w:cs="Times New Roman"/>
          <w:sz w:val="24"/>
          <w:szCs w:val="28"/>
        </w:rPr>
        <w:t xml:space="preserve">(указывается место добычи: </w:t>
      </w:r>
      <w:r>
        <w:rPr>
          <w:rFonts w:ascii="Times New Roman" w:hAnsi="Times New Roman" w:cs="Times New Roman"/>
          <w:sz w:val="24"/>
          <w:szCs w:val="28"/>
        </w:rPr>
        <w:t>местность</w:t>
      </w:r>
      <w:r w:rsidRPr="00064BB0">
        <w:rPr>
          <w:rFonts w:ascii="Times New Roman" w:hAnsi="Times New Roman" w:cs="Times New Roman"/>
          <w:sz w:val="24"/>
          <w:szCs w:val="28"/>
        </w:rPr>
        <w:t>, охотничье хозяйство, урочище)</w:t>
      </w:r>
    </w:p>
    <w:p w:rsidR="00FE771A" w:rsidRPr="00064BB0" w:rsidRDefault="00FE771A" w:rsidP="00FE77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64BB0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_____________________________________________________________________________</w:t>
      </w:r>
    </w:p>
    <w:p w:rsidR="00FE771A" w:rsidRPr="00064BB0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4BB0">
        <w:rPr>
          <w:rFonts w:ascii="Times New Roman" w:hAnsi="Times New Roman" w:cs="Times New Roman"/>
          <w:sz w:val="28"/>
          <w:szCs w:val="28"/>
        </w:rPr>
        <w:t>добыто волков</w:t>
      </w:r>
      <w:proofErr w:type="gramStart"/>
      <w:r w:rsidRPr="00064BB0">
        <w:rPr>
          <w:rFonts w:ascii="Times New Roman" w:hAnsi="Times New Roman" w:cs="Times New Roman"/>
          <w:sz w:val="28"/>
          <w:szCs w:val="28"/>
        </w:rPr>
        <w:t xml:space="preserve"> __________ (___________) </w:t>
      </w:r>
      <w:proofErr w:type="gramEnd"/>
      <w:r w:rsidRPr="00064BB0">
        <w:rPr>
          <w:rFonts w:ascii="Times New Roman" w:hAnsi="Times New Roman" w:cs="Times New Roman"/>
          <w:sz w:val="28"/>
          <w:szCs w:val="28"/>
        </w:rPr>
        <w:t>голов;</w:t>
      </w:r>
    </w:p>
    <w:p w:rsidR="00FE771A" w:rsidRPr="00064BB0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4BB0">
        <w:rPr>
          <w:rFonts w:ascii="Times New Roman" w:hAnsi="Times New Roman" w:cs="Times New Roman"/>
          <w:sz w:val="28"/>
          <w:szCs w:val="28"/>
        </w:rPr>
        <w:t>самцов</w:t>
      </w:r>
      <w:proofErr w:type="gramStart"/>
      <w:r w:rsidRPr="00064BB0">
        <w:rPr>
          <w:rFonts w:ascii="Times New Roman" w:hAnsi="Times New Roman" w:cs="Times New Roman"/>
          <w:sz w:val="28"/>
          <w:szCs w:val="28"/>
        </w:rPr>
        <w:t xml:space="preserve"> ___________ (__________) </w:t>
      </w:r>
      <w:proofErr w:type="gramEnd"/>
      <w:r w:rsidRPr="00064BB0">
        <w:rPr>
          <w:rFonts w:ascii="Times New Roman" w:hAnsi="Times New Roman" w:cs="Times New Roman"/>
          <w:sz w:val="28"/>
          <w:szCs w:val="28"/>
        </w:rPr>
        <w:t>голов;</w:t>
      </w:r>
    </w:p>
    <w:p w:rsidR="00FE771A" w:rsidRPr="00064BB0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4BB0">
        <w:rPr>
          <w:rFonts w:ascii="Times New Roman" w:hAnsi="Times New Roman" w:cs="Times New Roman"/>
          <w:sz w:val="28"/>
          <w:szCs w:val="28"/>
        </w:rPr>
        <w:t>самок</w:t>
      </w:r>
      <w:proofErr w:type="gramStart"/>
      <w:r w:rsidRPr="00064BB0">
        <w:rPr>
          <w:rFonts w:ascii="Times New Roman" w:hAnsi="Times New Roman" w:cs="Times New Roman"/>
          <w:sz w:val="28"/>
          <w:szCs w:val="28"/>
        </w:rPr>
        <w:t xml:space="preserve"> ___________ (__________) </w:t>
      </w:r>
      <w:proofErr w:type="gramEnd"/>
      <w:r w:rsidRPr="00064BB0">
        <w:rPr>
          <w:rFonts w:ascii="Times New Roman" w:hAnsi="Times New Roman" w:cs="Times New Roman"/>
          <w:sz w:val="28"/>
          <w:szCs w:val="28"/>
        </w:rPr>
        <w:t>голов;</w:t>
      </w:r>
    </w:p>
    <w:p w:rsidR="00FE771A" w:rsidRPr="00064BB0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4BB0">
        <w:rPr>
          <w:rFonts w:ascii="Times New Roman" w:hAnsi="Times New Roman" w:cs="Times New Roman"/>
          <w:sz w:val="28"/>
          <w:szCs w:val="28"/>
        </w:rPr>
        <w:t>щенков</w:t>
      </w:r>
      <w:proofErr w:type="gramStart"/>
      <w:r w:rsidRPr="00064BB0">
        <w:rPr>
          <w:rFonts w:ascii="Times New Roman" w:hAnsi="Times New Roman" w:cs="Times New Roman"/>
          <w:sz w:val="28"/>
          <w:szCs w:val="28"/>
        </w:rPr>
        <w:t xml:space="preserve"> ___________ (___________) </w:t>
      </w:r>
      <w:proofErr w:type="gramEnd"/>
      <w:r w:rsidRPr="00064BB0">
        <w:rPr>
          <w:rFonts w:ascii="Times New Roman" w:hAnsi="Times New Roman" w:cs="Times New Roman"/>
          <w:sz w:val="28"/>
          <w:szCs w:val="28"/>
        </w:rPr>
        <w:t>голов;</w:t>
      </w:r>
    </w:p>
    <w:p w:rsidR="00FE771A" w:rsidRPr="00064BB0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4BB0">
        <w:rPr>
          <w:rFonts w:ascii="Times New Roman" w:hAnsi="Times New Roman" w:cs="Times New Roman"/>
          <w:sz w:val="28"/>
          <w:szCs w:val="28"/>
        </w:rPr>
        <w:t>Способ добычи:</w:t>
      </w:r>
    </w:p>
    <w:p w:rsidR="00FE771A" w:rsidRPr="00064BB0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4BB0">
        <w:rPr>
          <w:rFonts w:ascii="Times New Roman" w:hAnsi="Times New Roman" w:cs="Times New Roman"/>
          <w:sz w:val="28"/>
          <w:szCs w:val="28"/>
        </w:rPr>
        <w:t>ружейный</w:t>
      </w:r>
      <w:proofErr w:type="gramEnd"/>
      <w:r w:rsidRPr="00064BB0">
        <w:rPr>
          <w:rFonts w:ascii="Times New Roman" w:hAnsi="Times New Roman" w:cs="Times New Roman"/>
          <w:sz w:val="28"/>
          <w:szCs w:val="28"/>
        </w:rPr>
        <w:t xml:space="preserve"> ____________ (___________) голов;</w:t>
      </w:r>
    </w:p>
    <w:p w:rsidR="00FE771A" w:rsidRPr="00064BB0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4BB0">
        <w:rPr>
          <w:rFonts w:ascii="Times New Roman" w:hAnsi="Times New Roman" w:cs="Times New Roman"/>
          <w:sz w:val="28"/>
          <w:szCs w:val="28"/>
        </w:rPr>
        <w:t>петельный</w:t>
      </w:r>
      <w:proofErr w:type="gramEnd"/>
      <w:r w:rsidRPr="00064BB0">
        <w:rPr>
          <w:rFonts w:ascii="Times New Roman" w:hAnsi="Times New Roman" w:cs="Times New Roman"/>
          <w:sz w:val="28"/>
          <w:szCs w:val="28"/>
        </w:rPr>
        <w:t>____________ (___________) голов;</w:t>
      </w:r>
    </w:p>
    <w:p w:rsidR="00FE771A" w:rsidRPr="00064BB0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4BB0">
        <w:rPr>
          <w:rFonts w:ascii="Times New Roman" w:hAnsi="Times New Roman" w:cs="Times New Roman"/>
          <w:sz w:val="28"/>
          <w:szCs w:val="28"/>
        </w:rPr>
        <w:t>на логове</w:t>
      </w:r>
      <w:proofErr w:type="gramStart"/>
      <w:r w:rsidRPr="00064BB0">
        <w:rPr>
          <w:rFonts w:ascii="Times New Roman" w:hAnsi="Times New Roman" w:cs="Times New Roman"/>
          <w:sz w:val="28"/>
          <w:szCs w:val="28"/>
        </w:rPr>
        <w:t xml:space="preserve"> ____________ (___________) </w:t>
      </w:r>
      <w:proofErr w:type="gramEnd"/>
      <w:r w:rsidRPr="00064BB0">
        <w:rPr>
          <w:rFonts w:ascii="Times New Roman" w:hAnsi="Times New Roman" w:cs="Times New Roman"/>
          <w:sz w:val="28"/>
          <w:szCs w:val="28"/>
        </w:rPr>
        <w:t>голов;</w:t>
      </w:r>
    </w:p>
    <w:p w:rsidR="00FE771A" w:rsidRPr="00064BB0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4BB0">
        <w:rPr>
          <w:rFonts w:ascii="Times New Roman" w:hAnsi="Times New Roman" w:cs="Times New Roman"/>
          <w:sz w:val="28"/>
          <w:szCs w:val="28"/>
        </w:rPr>
        <w:t>на облавной охоте</w:t>
      </w:r>
      <w:proofErr w:type="gramStart"/>
      <w:r w:rsidRPr="00064BB0">
        <w:rPr>
          <w:rFonts w:ascii="Times New Roman" w:hAnsi="Times New Roman" w:cs="Times New Roman"/>
          <w:sz w:val="28"/>
          <w:szCs w:val="28"/>
        </w:rPr>
        <w:t xml:space="preserve"> ____________ (___________) </w:t>
      </w:r>
      <w:proofErr w:type="gramEnd"/>
      <w:r w:rsidRPr="00064BB0">
        <w:rPr>
          <w:rFonts w:ascii="Times New Roman" w:hAnsi="Times New Roman" w:cs="Times New Roman"/>
          <w:sz w:val="28"/>
          <w:szCs w:val="28"/>
        </w:rPr>
        <w:t>голов;</w:t>
      </w:r>
    </w:p>
    <w:p w:rsidR="00FE771A" w:rsidRPr="00064BB0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4BB0">
        <w:rPr>
          <w:rFonts w:ascii="Times New Roman" w:hAnsi="Times New Roman" w:cs="Times New Roman"/>
          <w:sz w:val="28"/>
          <w:szCs w:val="28"/>
        </w:rPr>
        <w:t>другие способы</w:t>
      </w:r>
      <w:proofErr w:type="gramStart"/>
      <w:r w:rsidRPr="00064BB0">
        <w:rPr>
          <w:rFonts w:ascii="Times New Roman" w:hAnsi="Times New Roman" w:cs="Times New Roman"/>
          <w:sz w:val="28"/>
          <w:szCs w:val="28"/>
        </w:rPr>
        <w:t xml:space="preserve">____________ (___________) </w:t>
      </w:r>
      <w:proofErr w:type="gramEnd"/>
      <w:r w:rsidRPr="00064BB0">
        <w:rPr>
          <w:rFonts w:ascii="Times New Roman" w:hAnsi="Times New Roman" w:cs="Times New Roman"/>
          <w:sz w:val="28"/>
          <w:szCs w:val="28"/>
        </w:rPr>
        <w:t>голов;</w:t>
      </w:r>
    </w:p>
    <w:p w:rsidR="00FE771A" w:rsidRPr="00064BB0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4BB0">
        <w:rPr>
          <w:rFonts w:ascii="Times New Roman" w:hAnsi="Times New Roman" w:cs="Times New Roman"/>
          <w:sz w:val="28"/>
          <w:szCs w:val="28"/>
        </w:rPr>
        <w:t>Шкуры волков добыты по разрешениям: 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064BB0">
        <w:rPr>
          <w:rFonts w:ascii="Times New Roman" w:hAnsi="Times New Roman" w:cs="Times New Roman"/>
          <w:sz w:val="28"/>
          <w:szCs w:val="28"/>
        </w:rPr>
        <w:t>_________</w:t>
      </w:r>
    </w:p>
    <w:p w:rsidR="00FE771A" w:rsidRPr="00064BB0" w:rsidRDefault="00FE771A" w:rsidP="00FE77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BB0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FE771A" w:rsidRPr="00064BB0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4BB0">
        <w:rPr>
          <w:rFonts w:ascii="Times New Roman" w:hAnsi="Times New Roman" w:cs="Times New Roman"/>
          <w:sz w:val="28"/>
          <w:szCs w:val="28"/>
        </w:rPr>
        <w:t>в количестве</w:t>
      </w:r>
      <w:proofErr w:type="gramStart"/>
      <w:r w:rsidRPr="00064BB0">
        <w:rPr>
          <w:rFonts w:ascii="Times New Roman" w:hAnsi="Times New Roman" w:cs="Times New Roman"/>
          <w:sz w:val="28"/>
          <w:szCs w:val="28"/>
        </w:rPr>
        <w:t xml:space="preserve"> ______ (_______) </w:t>
      </w:r>
      <w:proofErr w:type="gramEnd"/>
      <w:r w:rsidRPr="00064BB0">
        <w:rPr>
          <w:rFonts w:ascii="Times New Roman" w:hAnsi="Times New Roman" w:cs="Times New Roman"/>
          <w:sz w:val="28"/>
          <w:szCs w:val="28"/>
        </w:rPr>
        <w:t>голов и представлены Комиссии Министерства природных ресурсов Забайкальского края по вопросам выплаты вознаграждений.</w:t>
      </w:r>
    </w:p>
    <w:p w:rsidR="00FE771A" w:rsidRPr="00064BB0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4BB0">
        <w:rPr>
          <w:rFonts w:ascii="Times New Roman" w:hAnsi="Times New Roman" w:cs="Times New Roman"/>
          <w:sz w:val="28"/>
          <w:szCs w:val="28"/>
        </w:rPr>
        <w:t>В добыче приняло участие охотников-волчатников _____ чел.</w:t>
      </w:r>
    </w:p>
    <w:p w:rsidR="00FE771A" w:rsidRPr="00064BB0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4BB0">
        <w:rPr>
          <w:rFonts w:ascii="Times New Roman" w:hAnsi="Times New Roman" w:cs="Times New Roman"/>
          <w:sz w:val="28"/>
          <w:szCs w:val="28"/>
        </w:rPr>
        <w:t>Прошу выплатить мне установленное вознаграждение за добытых волков.</w:t>
      </w:r>
    </w:p>
    <w:p w:rsidR="00FE771A" w:rsidRPr="00064BB0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4BB0">
        <w:rPr>
          <w:rFonts w:ascii="Times New Roman" w:hAnsi="Times New Roman" w:cs="Times New Roman"/>
          <w:sz w:val="28"/>
          <w:szCs w:val="28"/>
        </w:rPr>
        <w:t>К заявлению прилагаю:</w:t>
      </w:r>
    </w:p>
    <w:p w:rsidR="00FE771A" w:rsidRPr="00064BB0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4BB0">
        <w:rPr>
          <w:rFonts w:ascii="Times New Roman" w:hAnsi="Times New Roman" w:cs="Times New Roman"/>
          <w:sz w:val="28"/>
          <w:szCs w:val="28"/>
        </w:rPr>
        <w:t>1.  Копия паспорта на</w:t>
      </w:r>
      <w:r w:rsidRPr="00064BB0">
        <w:rPr>
          <w:rFonts w:ascii="Times New Roman" w:hAnsi="Times New Roman" w:cs="Times New Roman"/>
          <w:sz w:val="28"/>
          <w:szCs w:val="28"/>
        </w:rPr>
        <w:tab/>
        <w:t>листах.</w:t>
      </w:r>
    </w:p>
    <w:p w:rsidR="00FE771A" w:rsidRPr="00064BB0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4BB0">
        <w:rPr>
          <w:rFonts w:ascii="Times New Roman" w:hAnsi="Times New Roman" w:cs="Times New Roman"/>
          <w:sz w:val="28"/>
          <w:szCs w:val="28"/>
        </w:rPr>
        <w:lastRenderedPageBreak/>
        <w:t>2. Реквизиты расчетного (лицевого) счета для перечисления вознаграждений за добытых волков.</w:t>
      </w:r>
    </w:p>
    <w:p w:rsidR="00FE771A" w:rsidRPr="00064BB0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4BB0">
        <w:rPr>
          <w:rFonts w:ascii="Times New Roman" w:hAnsi="Times New Roman" w:cs="Times New Roman"/>
          <w:sz w:val="28"/>
          <w:szCs w:val="28"/>
        </w:rPr>
        <w:t>3. Копия разрешения на добычу охотничьих ресурсов.</w:t>
      </w:r>
    </w:p>
    <w:p w:rsidR="00FE771A" w:rsidRPr="00064BB0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4BB0">
        <w:rPr>
          <w:rFonts w:ascii="Times New Roman" w:hAnsi="Times New Roman" w:cs="Times New Roman"/>
          <w:sz w:val="28"/>
          <w:szCs w:val="28"/>
        </w:rPr>
        <w:t>4. Копия ветеринарного свидетельства с отметкой о сдаче биологических материалов для мониторинговых исследований.</w:t>
      </w:r>
    </w:p>
    <w:p w:rsidR="00FE771A" w:rsidRPr="00064BB0" w:rsidRDefault="00FE771A" w:rsidP="00FE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771A" w:rsidRPr="00064BB0" w:rsidRDefault="00FE771A" w:rsidP="00FE77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BB0">
        <w:rPr>
          <w:rFonts w:ascii="Times New Roman" w:hAnsi="Times New Roman" w:cs="Times New Roman"/>
          <w:sz w:val="28"/>
          <w:szCs w:val="28"/>
        </w:rPr>
        <w:t>«___» 20__ г.</w:t>
      </w:r>
      <w:r w:rsidRPr="00064BB0">
        <w:rPr>
          <w:rFonts w:ascii="Times New Roman" w:hAnsi="Times New Roman" w:cs="Times New Roman"/>
          <w:sz w:val="28"/>
          <w:szCs w:val="28"/>
        </w:rPr>
        <w:tab/>
      </w:r>
      <w:r w:rsidRPr="00064BB0">
        <w:rPr>
          <w:rFonts w:ascii="Times New Roman" w:hAnsi="Times New Roman" w:cs="Times New Roman"/>
          <w:sz w:val="28"/>
          <w:szCs w:val="28"/>
        </w:rPr>
        <w:tab/>
      </w:r>
      <w:r w:rsidRPr="00064BB0">
        <w:rPr>
          <w:rFonts w:ascii="Times New Roman" w:hAnsi="Times New Roman" w:cs="Times New Roman"/>
          <w:sz w:val="28"/>
          <w:szCs w:val="28"/>
        </w:rPr>
        <w:tab/>
      </w:r>
      <w:r w:rsidRPr="00064BB0">
        <w:rPr>
          <w:rFonts w:ascii="Times New Roman" w:hAnsi="Times New Roman" w:cs="Times New Roman"/>
          <w:sz w:val="28"/>
          <w:szCs w:val="28"/>
        </w:rPr>
        <w:tab/>
      </w:r>
      <w:r w:rsidRPr="00064BB0">
        <w:rPr>
          <w:rFonts w:ascii="Times New Roman" w:hAnsi="Times New Roman" w:cs="Times New Roman"/>
          <w:sz w:val="28"/>
          <w:szCs w:val="28"/>
        </w:rPr>
        <w:tab/>
      </w:r>
      <w:r w:rsidRPr="00064BB0">
        <w:rPr>
          <w:rFonts w:ascii="Times New Roman" w:hAnsi="Times New Roman" w:cs="Times New Roman"/>
          <w:sz w:val="28"/>
          <w:szCs w:val="28"/>
        </w:rPr>
        <w:tab/>
        <w:t xml:space="preserve">   _________________________</w:t>
      </w:r>
    </w:p>
    <w:p w:rsidR="00FE771A" w:rsidRPr="00064BB0" w:rsidRDefault="00FE771A" w:rsidP="00FE771A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8"/>
        </w:rPr>
      </w:pPr>
      <w:r w:rsidRPr="00064BB0">
        <w:rPr>
          <w:rFonts w:ascii="Times New Roman" w:hAnsi="Times New Roman" w:cs="Times New Roman"/>
          <w:sz w:val="24"/>
          <w:szCs w:val="28"/>
        </w:rPr>
        <w:t xml:space="preserve">      (подпись охотника-волчатника)</w:t>
      </w:r>
    </w:p>
    <w:p w:rsidR="00FE771A" w:rsidRDefault="00FE771A" w:rsidP="00FE771A">
      <w:pPr>
        <w:rPr>
          <w:rFonts w:asciiTheme="majorHAnsi" w:hAnsiTheme="majorHAnsi" w:cs="Times New Roman"/>
          <w:sz w:val="24"/>
          <w:szCs w:val="28"/>
        </w:rPr>
      </w:pPr>
      <w:r>
        <w:rPr>
          <w:rFonts w:asciiTheme="majorHAnsi" w:hAnsiTheme="majorHAnsi" w:cs="Times New Roman"/>
          <w:sz w:val="24"/>
          <w:szCs w:val="28"/>
        </w:rPr>
        <w:br w:type="page"/>
      </w:r>
    </w:p>
    <w:p w:rsidR="00FE771A" w:rsidRPr="00303495" w:rsidRDefault="00FE771A" w:rsidP="00FE771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03495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FE771A" w:rsidRPr="00303495" w:rsidRDefault="00FE771A" w:rsidP="00FE771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03495">
        <w:rPr>
          <w:rFonts w:ascii="Times New Roman" w:hAnsi="Times New Roman" w:cs="Times New Roman"/>
          <w:sz w:val="28"/>
          <w:szCs w:val="28"/>
        </w:rPr>
        <w:t xml:space="preserve">к Положению о выплате </w:t>
      </w:r>
    </w:p>
    <w:p w:rsidR="00FE771A" w:rsidRPr="00303495" w:rsidRDefault="00FE771A" w:rsidP="00FE771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03495">
        <w:rPr>
          <w:rFonts w:ascii="Times New Roman" w:hAnsi="Times New Roman" w:cs="Times New Roman"/>
          <w:sz w:val="28"/>
          <w:szCs w:val="28"/>
        </w:rPr>
        <w:t xml:space="preserve">вознаграждений за добытых волков </w:t>
      </w:r>
    </w:p>
    <w:p w:rsidR="00FE771A" w:rsidRDefault="00FE771A" w:rsidP="00FE771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района </w:t>
      </w:r>
    </w:p>
    <w:p w:rsidR="00FE771A" w:rsidRDefault="00FE771A" w:rsidP="00FE771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«Дульдургинский район»</w:t>
      </w:r>
    </w:p>
    <w:p w:rsidR="00FE771A" w:rsidRDefault="00FE771A" w:rsidP="00FE771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E771A" w:rsidRDefault="00FE771A" w:rsidP="00FE771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FE771A" w:rsidRDefault="00FE771A" w:rsidP="00FE771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E771A" w:rsidRPr="005C3954" w:rsidRDefault="00FE771A" w:rsidP="00FE77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3954">
        <w:rPr>
          <w:rFonts w:ascii="Times New Roman" w:hAnsi="Times New Roman" w:cs="Times New Roman"/>
          <w:sz w:val="28"/>
          <w:szCs w:val="28"/>
        </w:rPr>
        <w:t>АКТ</w:t>
      </w:r>
    </w:p>
    <w:p w:rsidR="00FE771A" w:rsidRPr="005C3954" w:rsidRDefault="00FE771A" w:rsidP="00FE77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3954">
        <w:rPr>
          <w:rFonts w:ascii="Times New Roman" w:hAnsi="Times New Roman" w:cs="Times New Roman"/>
          <w:sz w:val="28"/>
          <w:szCs w:val="28"/>
        </w:rPr>
        <w:t>приема-передачи шкур волков</w:t>
      </w:r>
    </w:p>
    <w:p w:rsidR="00FE771A" w:rsidRPr="005C3954" w:rsidRDefault="00FE771A" w:rsidP="00FE77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771A" w:rsidRPr="005C3954" w:rsidRDefault="00FE771A" w:rsidP="00FE77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3954">
        <w:rPr>
          <w:rFonts w:ascii="Times New Roman" w:hAnsi="Times New Roman" w:cs="Times New Roman"/>
          <w:sz w:val="28"/>
          <w:szCs w:val="28"/>
        </w:rPr>
        <w:t>_______________</w:t>
      </w:r>
      <w:r w:rsidRPr="005C3954">
        <w:rPr>
          <w:rFonts w:ascii="Times New Roman" w:hAnsi="Times New Roman" w:cs="Times New Roman"/>
          <w:sz w:val="28"/>
          <w:szCs w:val="28"/>
        </w:rPr>
        <w:tab/>
      </w:r>
      <w:r w:rsidRPr="005C3954">
        <w:rPr>
          <w:rFonts w:ascii="Times New Roman" w:hAnsi="Times New Roman" w:cs="Times New Roman"/>
          <w:sz w:val="28"/>
          <w:szCs w:val="28"/>
        </w:rPr>
        <w:tab/>
      </w:r>
      <w:r w:rsidRPr="005C3954">
        <w:rPr>
          <w:rFonts w:ascii="Times New Roman" w:hAnsi="Times New Roman" w:cs="Times New Roman"/>
          <w:sz w:val="28"/>
          <w:szCs w:val="28"/>
        </w:rPr>
        <w:tab/>
      </w:r>
      <w:r w:rsidRPr="005C3954">
        <w:rPr>
          <w:rFonts w:ascii="Times New Roman" w:hAnsi="Times New Roman" w:cs="Times New Roman"/>
          <w:sz w:val="28"/>
          <w:szCs w:val="28"/>
        </w:rPr>
        <w:tab/>
      </w:r>
      <w:r w:rsidRPr="005C3954">
        <w:rPr>
          <w:rFonts w:ascii="Times New Roman" w:hAnsi="Times New Roman" w:cs="Times New Roman"/>
          <w:sz w:val="28"/>
          <w:szCs w:val="28"/>
        </w:rPr>
        <w:tab/>
      </w:r>
      <w:r w:rsidRPr="005C3954">
        <w:rPr>
          <w:rFonts w:ascii="Times New Roman" w:hAnsi="Times New Roman" w:cs="Times New Roman"/>
          <w:sz w:val="28"/>
          <w:szCs w:val="28"/>
        </w:rPr>
        <w:tab/>
        <w:t>«__» __________ 20__ года</w:t>
      </w:r>
    </w:p>
    <w:p w:rsidR="00FE771A" w:rsidRPr="005C3954" w:rsidRDefault="00FE771A" w:rsidP="00FE77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C3954">
        <w:rPr>
          <w:rFonts w:ascii="Times New Roman" w:hAnsi="Times New Roman" w:cs="Times New Roman"/>
          <w:sz w:val="24"/>
          <w:szCs w:val="28"/>
        </w:rPr>
        <w:t>(место проведения)</w:t>
      </w:r>
    </w:p>
    <w:p w:rsidR="00FE771A" w:rsidRPr="005C3954" w:rsidRDefault="00FE771A" w:rsidP="00FE77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FE771A" w:rsidRPr="005C3954" w:rsidRDefault="00FE771A" w:rsidP="00FE77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3954">
        <w:rPr>
          <w:rFonts w:ascii="Times New Roman" w:hAnsi="Times New Roman" w:cs="Times New Roman"/>
          <w:sz w:val="24"/>
          <w:szCs w:val="28"/>
        </w:rPr>
        <w:tab/>
      </w:r>
      <w:r w:rsidRPr="005C3954">
        <w:rPr>
          <w:rFonts w:ascii="Times New Roman" w:hAnsi="Times New Roman" w:cs="Times New Roman"/>
          <w:sz w:val="28"/>
          <w:szCs w:val="28"/>
        </w:rPr>
        <w:t>Мы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C3954">
        <w:rPr>
          <w:rFonts w:ascii="Times New Roman" w:hAnsi="Times New Roman" w:cs="Times New Roman"/>
          <w:sz w:val="28"/>
          <w:szCs w:val="28"/>
        </w:rPr>
        <w:t xml:space="preserve"> нижеподписавшиеся, 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5C3954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FE771A" w:rsidRPr="005C3954" w:rsidRDefault="00FE771A" w:rsidP="00FE771A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Cs w:val="28"/>
        </w:rPr>
      </w:pPr>
      <w:r w:rsidRPr="005C3954">
        <w:rPr>
          <w:rFonts w:ascii="Times New Roman" w:hAnsi="Times New Roman" w:cs="Times New Roman"/>
          <w:szCs w:val="28"/>
        </w:rPr>
        <w:t>(Ф.И.О. членов Комиссии</w:t>
      </w:r>
      <w:r>
        <w:rPr>
          <w:rFonts w:ascii="Times New Roman" w:hAnsi="Times New Roman" w:cs="Times New Roman"/>
          <w:szCs w:val="28"/>
        </w:rPr>
        <w:t>)</w:t>
      </w:r>
      <w:r w:rsidRPr="005C3954">
        <w:rPr>
          <w:rFonts w:ascii="Times New Roman" w:hAnsi="Times New Roman" w:cs="Times New Roman"/>
          <w:szCs w:val="28"/>
        </w:rPr>
        <w:t xml:space="preserve"> </w:t>
      </w:r>
    </w:p>
    <w:p w:rsidR="00FE771A" w:rsidRPr="005C3954" w:rsidRDefault="00FE771A" w:rsidP="00FE771A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5C3954">
        <w:rPr>
          <w:rFonts w:ascii="Times New Roman" w:hAnsi="Times New Roman" w:cs="Times New Roman"/>
          <w:szCs w:val="28"/>
        </w:rPr>
        <w:t>_____________________________________________________________________________________</w:t>
      </w:r>
    </w:p>
    <w:p w:rsidR="00FE771A" w:rsidRPr="005C3954" w:rsidRDefault="00FE771A" w:rsidP="00FE77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C3954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_____________________________________________________________________________</w:t>
      </w:r>
    </w:p>
    <w:p w:rsidR="00FE771A" w:rsidRPr="005C3954" w:rsidRDefault="00FE771A" w:rsidP="00FE771A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5C3954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_____________________________________________________________________________</w:t>
      </w:r>
      <w:r w:rsidRPr="005C3954">
        <w:rPr>
          <w:rFonts w:ascii="Times New Roman" w:hAnsi="Times New Roman" w:cs="Times New Roman"/>
          <w:szCs w:val="28"/>
        </w:rPr>
        <w:t>(Ф.И.О. охотника-волчатника)</w:t>
      </w:r>
    </w:p>
    <w:p w:rsidR="00FE771A" w:rsidRPr="005C3954" w:rsidRDefault="00FE771A" w:rsidP="00FE77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3954">
        <w:rPr>
          <w:rFonts w:ascii="Times New Roman" w:hAnsi="Times New Roman" w:cs="Times New Roman"/>
          <w:sz w:val="28"/>
          <w:szCs w:val="28"/>
        </w:rPr>
        <w:t>составили настоящий акт о том, что у охотника-волчатника приняты шкуры добытых им волков 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5C3954">
        <w:rPr>
          <w:rFonts w:ascii="Times New Roman" w:hAnsi="Times New Roman" w:cs="Times New Roman"/>
          <w:sz w:val="28"/>
          <w:szCs w:val="28"/>
        </w:rPr>
        <w:t>_____________</w:t>
      </w:r>
    </w:p>
    <w:p w:rsidR="00FE771A" w:rsidRPr="005C3954" w:rsidRDefault="00FE771A" w:rsidP="00FE771A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Cs w:val="28"/>
        </w:rPr>
      </w:pPr>
      <w:r w:rsidRPr="005C3954">
        <w:rPr>
          <w:rFonts w:ascii="Times New Roman" w:hAnsi="Times New Roman" w:cs="Times New Roman"/>
          <w:szCs w:val="28"/>
        </w:rPr>
        <w:t>(указываются пол, возраст добытых волков)</w:t>
      </w:r>
    </w:p>
    <w:p w:rsidR="00FE771A" w:rsidRPr="005C3954" w:rsidRDefault="00FE771A" w:rsidP="00FE771A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5C3954">
        <w:rPr>
          <w:rFonts w:ascii="Times New Roman" w:hAnsi="Times New Roman" w:cs="Times New Roman"/>
          <w:szCs w:val="28"/>
        </w:rPr>
        <w:t>_____________________________________________________________________________________</w:t>
      </w:r>
    </w:p>
    <w:p w:rsidR="00FE771A" w:rsidRPr="005C3954" w:rsidRDefault="00FE771A" w:rsidP="00FE77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3954">
        <w:rPr>
          <w:rFonts w:ascii="Times New Roman" w:hAnsi="Times New Roman" w:cs="Times New Roman"/>
          <w:sz w:val="28"/>
          <w:szCs w:val="28"/>
        </w:rPr>
        <w:t>в количестве</w:t>
      </w:r>
      <w:proofErr w:type="gramStart"/>
      <w:r w:rsidRPr="005C3954">
        <w:rPr>
          <w:rFonts w:ascii="Times New Roman" w:hAnsi="Times New Roman" w:cs="Times New Roman"/>
          <w:sz w:val="28"/>
          <w:szCs w:val="28"/>
        </w:rPr>
        <w:t xml:space="preserve"> ____________ (__________) </w:t>
      </w:r>
      <w:proofErr w:type="gramEnd"/>
      <w:r w:rsidRPr="005C3954">
        <w:rPr>
          <w:rFonts w:ascii="Times New Roman" w:hAnsi="Times New Roman" w:cs="Times New Roman"/>
          <w:sz w:val="28"/>
          <w:szCs w:val="28"/>
        </w:rPr>
        <w:t>штук.</w:t>
      </w:r>
    </w:p>
    <w:p w:rsidR="00FE771A" w:rsidRPr="005C3954" w:rsidRDefault="00FE771A" w:rsidP="00FE77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771A" w:rsidRPr="005C3954" w:rsidRDefault="00FE771A" w:rsidP="00FE77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771A" w:rsidRPr="005C3954" w:rsidRDefault="00FE771A" w:rsidP="00FE77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3954">
        <w:rPr>
          <w:rFonts w:ascii="Times New Roman" w:hAnsi="Times New Roman" w:cs="Times New Roman"/>
          <w:sz w:val="28"/>
          <w:szCs w:val="28"/>
        </w:rPr>
        <w:t>Подписи:</w:t>
      </w:r>
    </w:p>
    <w:p w:rsidR="00FE771A" w:rsidRPr="005C3954" w:rsidRDefault="00FE771A" w:rsidP="00FE77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3954">
        <w:rPr>
          <w:rFonts w:ascii="Times New Roman" w:hAnsi="Times New Roman" w:cs="Times New Roman"/>
          <w:sz w:val="28"/>
          <w:szCs w:val="28"/>
        </w:rPr>
        <w:t>____________________</w:t>
      </w:r>
      <w:r w:rsidRPr="005C3954">
        <w:rPr>
          <w:rFonts w:ascii="Times New Roman" w:hAnsi="Times New Roman" w:cs="Times New Roman"/>
          <w:sz w:val="28"/>
          <w:szCs w:val="28"/>
        </w:rPr>
        <w:tab/>
      </w:r>
      <w:r w:rsidRPr="005C3954">
        <w:rPr>
          <w:rFonts w:ascii="Times New Roman" w:hAnsi="Times New Roman" w:cs="Times New Roman"/>
          <w:sz w:val="28"/>
          <w:szCs w:val="28"/>
        </w:rPr>
        <w:tab/>
      </w:r>
      <w:r w:rsidRPr="005C3954">
        <w:rPr>
          <w:rFonts w:ascii="Times New Roman" w:hAnsi="Times New Roman" w:cs="Times New Roman"/>
          <w:sz w:val="28"/>
          <w:szCs w:val="28"/>
        </w:rPr>
        <w:tab/>
      </w:r>
      <w:r w:rsidRPr="005C3954">
        <w:rPr>
          <w:rFonts w:ascii="Times New Roman" w:hAnsi="Times New Roman" w:cs="Times New Roman"/>
          <w:sz w:val="28"/>
          <w:szCs w:val="28"/>
        </w:rPr>
        <w:tab/>
      </w:r>
      <w:r w:rsidRPr="005C3954">
        <w:rPr>
          <w:rFonts w:ascii="Times New Roman" w:hAnsi="Times New Roman" w:cs="Times New Roman"/>
          <w:sz w:val="28"/>
          <w:szCs w:val="28"/>
        </w:rPr>
        <w:tab/>
      </w:r>
      <w:r w:rsidRPr="005C3954">
        <w:rPr>
          <w:rFonts w:ascii="Times New Roman" w:hAnsi="Times New Roman" w:cs="Times New Roman"/>
          <w:sz w:val="28"/>
          <w:szCs w:val="28"/>
        </w:rPr>
        <w:tab/>
        <w:t>___________________</w:t>
      </w:r>
    </w:p>
    <w:p w:rsidR="00FE771A" w:rsidRPr="005C3954" w:rsidRDefault="00FE771A" w:rsidP="00FE77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C3954">
        <w:rPr>
          <w:rFonts w:ascii="Times New Roman" w:hAnsi="Times New Roman" w:cs="Times New Roman"/>
          <w:szCs w:val="28"/>
        </w:rPr>
        <w:t xml:space="preserve">  (Ф.И.</w:t>
      </w:r>
      <w:proofErr w:type="gramStart"/>
      <w:r w:rsidRPr="005C3954">
        <w:rPr>
          <w:rFonts w:ascii="Times New Roman" w:hAnsi="Times New Roman" w:cs="Times New Roman"/>
          <w:szCs w:val="28"/>
        </w:rPr>
        <w:t>О</w:t>
      </w:r>
      <w:proofErr w:type="gramEnd"/>
      <w:r w:rsidRPr="005C3954">
        <w:rPr>
          <w:rFonts w:ascii="Times New Roman" w:hAnsi="Times New Roman" w:cs="Times New Roman"/>
          <w:szCs w:val="28"/>
        </w:rPr>
        <w:t xml:space="preserve"> </w:t>
      </w:r>
      <w:proofErr w:type="gramStart"/>
      <w:r w:rsidRPr="005C3954">
        <w:rPr>
          <w:rFonts w:ascii="Times New Roman" w:hAnsi="Times New Roman" w:cs="Times New Roman"/>
          <w:szCs w:val="28"/>
        </w:rPr>
        <w:t>должностного</w:t>
      </w:r>
      <w:proofErr w:type="gramEnd"/>
      <w:r w:rsidRPr="005C3954">
        <w:rPr>
          <w:rFonts w:ascii="Times New Roman" w:hAnsi="Times New Roman" w:cs="Times New Roman"/>
          <w:szCs w:val="28"/>
        </w:rPr>
        <w:t xml:space="preserve"> лица)</w:t>
      </w:r>
      <w:r w:rsidRPr="005C3954">
        <w:rPr>
          <w:rFonts w:ascii="Times New Roman" w:hAnsi="Times New Roman" w:cs="Times New Roman"/>
          <w:szCs w:val="28"/>
        </w:rPr>
        <w:tab/>
      </w:r>
      <w:r w:rsidRPr="005C3954">
        <w:rPr>
          <w:rFonts w:ascii="Times New Roman" w:hAnsi="Times New Roman" w:cs="Times New Roman"/>
          <w:sz w:val="24"/>
          <w:szCs w:val="28"/>
        </w:rPr>
        <w:tab/>
      </w:r>
      <w:r w:rsidRPr="005C3954">
        <w:rPr>
          <w:rFonts w:ascii="Times New Roman" w:hAnsi="Times New Roman" w:cs="Times New Roman"/>
          <w:sz w:val="24"/>
          <w:szCs w:val="28"/>
        </w:rPr>
        <w:tab/>
      </w:r>
      <w:r w:rsidRPr="005C3954">
        <w:rPr>
          <w:rFonts w:ascii="Times New Roman" w:hAnsi="Times New Roman" w:cs="Times New Roman"/>
          <w:sz w:val="24"/>
          <w:szCs w:val="28"/>
        </w:rPr>
        <w:tab/>
      </w:r>
      <w:r w:rsidRPr="005C3954">
        <w:rPr>
          <w:rFonts w:ascii="Times New Roman" w:hAnsi="Times New Roman" w:cs="Times New Roman"/>
          <w:sz w:val="24"/>
          <w:szCs w:val="28"/>
        </w:rPr>
        <w:tab/>
        <w:t xml:space="preserve">                            (подпись)</w:t>
      </w:r>
    </w:p>
    <w:p w:rsidR="00FE771A" w:rsidRPr="005C3954" w:rsidRDefault="00FE771A" w:rsidP="00FE77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3954">
        <w:rPr>
          <w:rFonts w:ascii="Times New Roman" w:hAnsi="Times New Roman" w:cs="Times New Roman"/>
          <w:sz w:val="28"/>
          <w:szCs w:val="28"/>
        </w:rPr>
        <w:t>____________________</w:t>
      </w:r>
      <w:r w:rsidRPr="005C3954">
        <w:rPr>
          <w:rFonts w:ascii="Times New Roman" w:hAnsi="Times New Roman" w:cs="Times New Roman"/>
          <w:sz w:val="28"/>
          <w:szCs w:val="28"/>
        </w:rPr>
        <w:tab/>
      </w:r>
      <w:r w:rsidRPr="005C3954">
        <w:rPr>
          <w:rFonts w:ascii="Times New Roman" w:hAnsi="Times New Roman" w:cs="Times New Roman"/>
          <w:sz w:val="28"/>
          <w:szCs w:val="28"/>
        </w:rPr>
        <w:tab/>
      </w:r>
      <w:r w:rsidRPr="005C3954">
        <w:rPr>
          <w:rFonts w:ascii="Times New Roman" w:hAnsi="Times New Roman" w:cs="Times New Roman"/>
          <w:sz w:val="28"/>
          <w:szCs w:val="28"/>
        </w:rPr>
        <w:tab/>
      </w:r>
      <w:r w:rsidRPr="005C3954">
        <w:rPr>
          <w:rFonts w:ascii="Times New Roman" w:hAnsi="Times New Roman" w:cs="Times New Roman"/>
          <w:sz w:val="28"/>
          <w:szCs w:val="28"/>
        </w:rPr>
        <w:tab/>
      </w:r>
      <w:r w:rsidRPr="005C3954">
        <w:rPr>
          <w:rFonts w:ascii="Times New Roman" w:hAnsi="Times New Roman" w:cs="Times New Roman"/>
          <w:sz w:val="28"/>
          <w:szCs w:val="28"/>
        </w:rPr>
        <w:tab/>
      </w:r>
      <w:r w:rsidRPr="005C3954">
        <w:rPr>
          <w:rFonts w:ascii="Times New Roman" w:hAnsi="Times New Roman" w:cs="Times New Roman"/>
          <w:sz w:val="28"/>
          <w:szCs w:val="28"/>
        </w:rPr>
        <w:tab/>
        <w:t>___________________</w:t>
      </w:r>
    </w:p>
    <w:p w:rsidR="00FE771A" w:rsidRPr="005C3954" w:rsidRDefault="00FE771A" w:rsidP="00FE77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C3954">
        <w:rPr>
          <w:rFonts w:ascii="Times New Roman" w:hAnsi="Times New Roman" w:cs="Times New Roman"/>
          <w:szCs w:val="28"/>
        </w:rPr>
        <w:t xml:space="preserve">  (Ф.И.</w:t>
      </w:r>
      <w:proofErr w:type="gramStart"/>
      <w:r w:rsidRPr="005C3954">
        <w:rPr>
          <w:rFonts w:ascii="Times New Roman" w:hAnsi="Times New Roman" w:cs="Times New Roman"/>
          <w:szCs w:val="28"/>
        </w:rPr>
        <w:t>О</w:t>
      </w:r>
      <w:proofErr w:type="gramEnd"/>
      <w:r w:rsidRPr="005C3954">
        <w:rPr>
          <w:rFonts w:ascii="Times New Roman" w:hAnsi="Times New Roman" w:cs="Times New Roman"/>
          <w:szCs w:val="28"/>
        </w:rPr>
        <w:t xml:space="preserve"> </w:t>
      </w:r>
      <w:proofErr w:type="gramStart"/>
      <w:r w:rsidRPr="005C3954">
        <w:rPr>
          <w:rFonts w:ascii="Times New Roman" w:hAnsi="Times New Roman" w:cs="Times New Roman"/>
          <w:szCs w:val="28"/>
        </w:rPr>
        <w:t>должностного</w:t>
      </w:r>
      <w:proofErr w:type="gramEnd"/>
      <w:r w:rsidRPr="005C3954">
        <w:rPr>
          <w:rFonts w:ascii="Times New Roman" w:hAnsi="Times New Roman" w:cs="Times New Roman"/>
          <w:szCs w:val="28"/>
        </w:rPr>
        <w:t xml:space="preserve"> лица)</w:t>
      </w:r>
      <w:r w:rsidRPr="005C3954">
        <w:rPr>
          <w:rFonts w:ascii="Times New Roman" w:hAnsi="Times New Roman" w:cs="Times New Roman"/>
          <w:szCs w:val="28"/>
        </w:rPr>
        <w:tab/>
      </w:r>
      <w:r w:rsidRPr="005C3954">
        <w:rPr>
          <w:rFonts w:ascii="Times New Roman" w:hAnsi="Times New Roman" w:cs="Times New Roman"/>
          <w:sz w:val="24"/>
          <w:szCs w:val="28"/>
        </w:rPr>
        <w:tab/>
      </w:r>
      <w:r w:rsidRPr="005C3954">
        <w:rPr>
          <w:rFonts w:ascii="Times New Roman" w:hAnsi="Times New Roman" w:cs="Times New Roman"/>
          <w:sz w:val="24"/>
          <w:szCs w:val="28"/>
        </w:rPr>
        <w:tab/>
      </w:r>
      <w:r w:rsidRPr="005C3954">
        <w:rPr>
          <w:rFonts w:ascii="Times New Roman" w:hAnsi="Times New Roman" w:cs="Times New Roman"/>
          <w:sz w:val="24"/>
          <w:szCs w:val="28"/>
        </w:rPr>
        <w:tab/>
      </w:r>
      <w:r w:rsidRPr="005C3954">
        <w:rPr>
          <w:rFonts w:ascii="Times New Roman" w:hAnsi="Times New Roman" w:cs="Times New Roman"/>
          <w:sz w:val="24"/>
          <w:szCs w:val="28"/>
        </w:rPr>
        <w:tab/>
        <w:t xml:space="preserve">                            (подпись)</w:t>
      </w:r>
    </w:p>
    <w:p w:rsidR="00FE771A" w:rsidRPr="005C3954" w:rsidRDefault="00FE771A" w:rsidP="00FE77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3954">
        <w:rPr>
          <w:rFonts w:ascii="Times New Roman" w:hAnsi="Times New Roman" w:cs="Times New Roman"/>
          <w:sz w:val="28"/>
          <w:szCs w:val="28"/>
        </w:rPr>
        <w:t>____________________</w:t>
      </w:r>
      <w:r w:rsidRPr="005C3954">
        <w:rPr>
          <w:rFonts w:ascii="Times New Roman" w:hAnsi="Times New Roman" w:cs="Times New Roman"/>
          <w:sz w:val="28"/>
          <w:szCs w:val="28"/>
        </w:rPr>
        <w:tab/>
      </w:r>
      <w:r w:rsidRPr="005C3954">
        <w:rPr>
          <w:rFonts w:ascii="Times New Roman" w:hAnsi="Times New Roman" w:cs="Times New Roman"/>
          <w:sz w:val="28"/>
          <w:szCs w:val="28"/>
        </w:rPr>
        <w:tab/>
      </w:r>
      <w:r w:rsidRPr="005C3954">
        <w:rPr>
          <w:rFonts w:ascii="Times New Roman" w:hAnsi="Times New Roman" w:cs="Times New Roman"/>
          <w:sz w:val="28"/>
          <w:szCs w:val="28"/>
        </w:rPr>
        <w:tab/>
      </w:r>
      <w:r w:rsidRPr="005C3954">
        <w:rPr>
          <w:rFonts w:ascii="Times New Roman" w:hAnsi="Times New Roman" w:cs="Times New Roman"/>
          <w:sz w:val="28"/>
          <w:szCs w:val="28"/>
        </w:rPr>
        <w:tab/>
      </w:r>
      <w:r w:rsidRPr="005C3954">
        <w:rPr>
          <w:rFonts w:ascii="Times New Roman" w:hAnsi="Times New Roman" w:cs="Times New Roman"/>
          <w:sz w:val="28"/>
          <w:szCs w:val="28"/>
        </w:rPr>
        <w:tab/>
      </w:r>
      <w:r w:rsidRPr="005C3954">
        <w:rPr>
          <w:rFonts w:ascii="Times New Roman" w:hAnsi="Times New Roman" w:cs="Times New Roman"/>
          <w:sz w:val="28"/>
          <w:szCs w:val="28"/>
        </w:rPr>
        <w:tab/>
        <w:t>___________________</w:t>
      </w:r>
    </w:p>
    <w:p w:rsidR="00FE771A" w:rsidRPr="005C3954" w:rsidRDefault="00FE771A" w:rsidP="00FE77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C3954">
        <w:rPr>
          <w:rFonts w:ascii="Times New Roman" w:hAnsi="Times New Roman" w:cs="Times New Roman"/>
          <w:szCs w:val="28"/>
        </w:rPr>
        <w:t xml:space="preserve">  (Ф.И.</w:t>
      </w:r>
      <w:proofErr w:type="gramStart"/>
      <w:r w:rsidRPr="005C3954">
        <w:rPr>
          <w:rFonts w:ascii="Times New Roman" w:hAnsi="Times New Roman" w:cs="Times New Roman"/>
          <w:szCs w:val="28"/>
        </w:rPr>
        <w:t>О</w:t>
      </w:r>
      <w:proofErr w:type="gramEnd"/>
      <w:r w:rsidRPr="005C3954">
        <w:rPr>
          <w:rFonts w:ascii="Times New Roman" w:hAnsi="Times New Roman" w:cs="Times New Roman"/>
          <w:szCs w:val="28"/>
        </w:rPr>
        <w:t xml:space="preserve"> </w:t>
      </w:r>
      <w:proofErr w:type="gramStart"/>
      <w:r w:rsidRPr="005C3954">
        <w:rPr>
          <w:rFonts w:ascii="Times New Roman" w:hAnsi="Times New Roman" w:cs="Times New Roman"/>
          <w:szCs w:val="28"/>
        </w:rPr>
        <w:t>должностного</w:t>
      </w:r>
      <w:proofErr w:type="gramEnd"/>
      <w:r w:rsidRPr="005C3954">
        <w:rPr>
          <w:rFonts w:ascii="Times New Roman" w:hAnsi="Times New Roman" w:cs="Times New Roman"/>
          <w:szCs w:val="28"/>
        </w:rPr>
        <w:t xml:space="preserve"> лица)</w:t>
      </w:r>
      <w:r w:rsidRPr="005C3954">
        <w:rPr>
          <w:rFonts w:ascii="Times New Roman" w:hAnsi="Times New Roman" w:cs="Times New Roman"/>
          <w:szCs w:val="28"/>
        </w:rPr>
        <w:tab/>
      </w:r>
      <w:r w:rsidRPr="005C3954">
        <w:rPr>
          <w:rFonts w:ascii="Times New Roman" w:hAnsi="Times New Roman" w:cs="Times New Roman"/>
          <w:sz w:val="24"/>
          <w:szCs w:val="28"/>
        </w:rPr>
        <w:tab/>
      </w:r>
      <w:r w:rsidRPr="005C3954">
        <w:rPr>
          <w:rFonts w:ascii="Times New Roman" w:hAnsi="Times New Roman" w:cs="Times New Roman"/>
          <w:sz w:val="24"/>
          <w:szCs w:val="28"/>
        </w:rPr>
        <w:tab/>
      </w:r>
      <w:r w:rsidRPr="005C3954">
        <w:rPr>
          <w:rFonts w:ascii="Times New Roman" w:hAnsi="Times New Roman" w:cs="Times New Roman"/>
          <w:sz w:val="24"/>
          <w:szCs w:val="28"/>
        </w:rPr>
        <w:tab/>
      </w:r>
      <w:r w:rsidRPr="005C3954">
        <w:rPr>
          <w:rFonts w:ascii="Times New Roman" w:hAnsi="Times New Roman" w:cs="Times New Roman"/>
          <w:sz w:val="24"/>
          <w:szCs w:val="28"/>
        </w:rPr>
        <w:tab/>
        <w:t xml:space="preserve">                            (подпись)</w:t>
      </w:r>
    </w:p>
    <w:p w:rsidR="00FE771A" w:rsidRPr="005C3954" w:rsidRDefault="00FE771A" w:rsidP="00FE77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3954">
        <w:rPr>
          <w:rFonts w:ascii="Times New Roman" w:hAnsi="Times New Roman" w:cs="Times New Roman"/>
          <w:sz w:val="28"/>
          <w:szCs w:val="28"/>
        </w:rPr>
        <w:t>____________________</w:t>
      </w:r>
      <w:r w:rsidRPr="005C3954">
        <w:rPr>
          <w:rFonts w:ascii="Times New Roman" w:hAnsi="Times New Roman" w:cs="Times New Roman"/>
          <w:sz w:val="28"/>
          <w:szCs w:val="28"/>
        </w:rPr>
        <w:tab/>
      </w:r>
      <w:r w:rsidRPr="005C3954">
        <w:rPr>
          <w:rFonts w:ascii="Times New Roman" w:hAnsi="Times New Roman" w:cs="Times New Roman"/>
          <w:sz w:val="28"/>
          <w:szCs w:val="28"/>
        </w:rPr>
        <w:tab/>
      </w:r>
      <w:r w:rsidRPr="005C3954">
        <w:rPr>
          <w:rFonts w:ascii="Times New Roman" w:hAnsi="Times New Roman" w:cs="Times New Roman"/>
          <w:sz w:val="28"/>
          <w:szCs w:val="28"/>
        </w:rPr>
        <w:tab/>
      </w:r>
      <w:r w:rsidRPr="005C3954">
        <w:rPr>
          <w:rFonts w:ascii="Times New Roman" w:hAnsi="Times New Roman" w:cs="Times New Roman"/>
          <w:sz w:val="28"/>
          <w:szCs w:val="28"/>
        </w:rPr>
        <w:tab/>
      </w:r>
      <w:r w:rsidRPr="005C3954">
        <w:rPr>
          <w:rFonts w:ascii="Times New Roman" w:hAnsi="Times New Roman" w:cs="Times New Roman"/>
          <w:sz w:val="28"/>
          <w:szCs w:val="28"/>
        </w:rPr>
        <w:tab/>
      </w:r>
      <w:r w:rsidRPr="005C3954">
        <w:rPr>
          <w:rFonts w:ascii="Times New Roman" w:hAnsi="Times New Roman" w:cs="Times New Roman"/>
          <w:sz w:val="28"/>
          <w:szCs w:val="28"/>
        </w:rPr>
        <w:tab/>
        <w:t>___________________</w:t>
      </w:r>
    </w:p>
    <w:p w:rsidR="00FE771A" w:rsidRDefault="00FE771A" w:rsidP="00FE77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C3954">
        <w:rPr>
          <w:rFonts w:ascii="Times New Roman" w:hAnsi="Times New Roman" w:cs="Times New Roman"/>
          <w:szCs w:val="28"/>
        </w:rPr>
        <w:t xml:space="preserve"> (Ф.И.</w:t>
      </w:r>
      <w:proofErr w:type="gramStart"/>
      <w:r w:rsidRPr="005C3954">
        <w:rPr>
          <w:rFonts w:ascii="Times New Roman" w:hAnsi="Times New Roman" w:cs="Times New Roman"/>
          <w:szCs w:val="28"/>
        </w:rPr>
        <w:t>О</w:t>
      </w:r>
      <w:proofErr w:type="gramEnd"/>
      <w:r w:rsidRPr="005C3954">
        <w:rPr>
          <w:rFonts w:ascii="Times New Roman" w:hAnsi="Times New Roman" w:cs="Times New Roman"/>
          <w:szCs w:val="28"/>
        </w:rPr>
        <w:t xml:space="preserve"> охотника-волчатника)</w:t>
      </w:r>
      <w:r w:rsidRPr="005C3954"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 xml:space="preserve">                 </w:t>
      </w:r>
      <w:r w:rsidRPr="005C3954">
        <w:rPr>
          <w:rFonts w:ascii="Times New Roman" w:hAnsi="Times New Roman" w:cs="Times New Roman"/>
          <w:sz w:val="24"/>
          <w:szCs w:val="28"/>
        </w:rPr>
        <w:t>(подпись)</w:t>
      </w:r>
    </w:p>
    <w:p w:rsidR="00FE771A" w:rsidRPr="005C3954" w:rsidRDefault="00FE771A" w:rsidP="00FE77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3954">
        <w:rPr>
          <w:rFonts w:ascii="Times New Roman" w:hAnsi="Times New Roman" w:cs="Times New Roman"/>
          <w:sz w:val="28"/>
          <w:szCs w:val="28"/>
        </w:rPr>
        <w:t>____________________</w:t>
      </w:r>
      <w:r w:rsidRPr="005C3954">
        <w:rPr>
          <w:rFonts w:ascii="Times New Roman" w:hAnsi="Times New Roman" w:cs="Times New Roman"/>
          <w:sz w:val="28"/>
          <w:szCs w:val="28"/>
        </w:rPr>
        <w:tab/>
      </w:r>
      <w:r w:rsidRPr="005C3954">
        <w:rPr>
          <w:rFonts w:ascii="Times New Roman" w:hAnsi="Times New Roman" w:cs="Times New Roman"/>
          <w:sz w:val="28"/>
          <w:szCs w:val="28"/>
        </w:rPr>
        <w:tab/>
      </w:r>
      <w:r w:rsidRPr="005C3954">
        <w:rPr>
          <w:rFonts w:ascii="Times New Roman" w:hAnsi="Times New Roman" w:cs="Times New Roman"/>
          <w:sz w:val="28"/>
          <w:szCs w:val="28"/>
        </w:rPr>
        <w:tab/>
      </w:r>
      <w:r w:rsidRPr="005C3954">
        <w:rPr>
          <w:rFonts w:ascii="Times New Roman" w:hAnsi="Times New Roman" w:cs="Times New Roman"/>
          <w:sz w:val="28"/>
          <w:szCs w:val="28"/>
        </w:rPr>
        <w:tab/>
      </w:r>
      <w:r w:rsidRPr="005C3954">
        <w:rPr>
          <w:rFonts w:ascii="Times New Roman" w:hAnsi="Times New Roman" w:cs="Times New Roman"/>
          <w:sz w:val="28"/>
          <w:szCs w:val="28"/>
        </w:rPr>
        <w:tab/>
      </w:r>
      <w:r w:rsidRPr="005C3954">
        <w:rPr>
          <w:rFonts w:ascii="Times New Roman" w:hAnsi="Times New Roman" w:cs="Times New Roman"/>
          <w:sz w:val="28"/>
          <w:szCs w:val="28"/>
        </w:rPr>
        <w:tab/>
        <w:t>___________________</w:t>
      </w:r>
    </w:p>
    <w:p w:rsidR="00FE771A" w:rsidRPr="005C3954" w:rsidRDefault="00FE771A" w:rsidP="00FE77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C3954">
        <w:rPr>
          <w:rFonts w:ascii="Times New Roman" w:hAnsi="Times New Roman" w:cs="Times New Roman"/>
          <w:szCs w:val="28"/>
        </w:rPr>
        <w:t xml:space="preserve">  (Ф.И.</w:t>
      </w:r>
      <w:proofErr w:type="gramStart"/>
      <w:r w:rsidRPr="005C3954">
        <w:rPr>
          <w:rFonts w:ascii="Times New Roman" w:hAnsi="Times New Roman" w:cs="Times New Roman"/>
          <w:szCs w:val="28"/>
        </w:rPr>
        <w:t>О</w:t>
      </w:r>
      <w:proofErr w:type="gramEnd"/>
      <w:r w:rsidRPr="005C3954">
        <w:rPr>
          <w:rFonts w:ascii="Times New Roman" w:hAnsi="Times New Roman" w:cs="Times New Roman"/>
          <w:szCs w:val="28"/>
        </w:rPr>
        <w:t xml:space="preserve"> </w:t>
      </w:r>
      <w:proofErr w:type="gramStart"/>
      <w:r w:rsidRPr="005C3954">
        <w:rPr>
          <w:rFonts w:ascii="Times New Roman" w:hAnsi="Times New Roman" w:cs="Times New Roman"/>
          <w:szCs w:val="28"/>
        </w:rPr>
        <w:t>должностного</w:t>
      </w:r>
      <w:proofErr w:type="gramEnd"/>
      <w:r w:rsidRPr="005C3954">
        <w:rPr>
          <w:rFonts w:ascii="Times New Roman" w:hAnsi="Times New Roman" w:cs="Times New Roman"/>
          <w:szCs w:val="28"/>
        </w:rPr>
        <w:t xml:space="preserve"> лица)</w:t>
      </w:r>
      <w:r w:rsidRPr="005C3954">
        <w:rPr>
          <w:rFonts w:ascii="Times New Roman" w:hAnsi="Times New Roman" w:cs="Times New Roman"/>
          <w:szCs w:val="28"/>
        </w:rPr>
        <w:tab/>
      </w:r>
      <w:r w:rsidRPr="005C3954">
        <w:rPr>
          <w:rFonts w:ascii="Times New Roman" w:hAnsi="Times New Roman" w:cs="Times New Roman"/>
          <w:sz w:val="24"/>
          <w:szCs w:val="28"/>
        </w:rPr>
        <w:tab/>
      </w:r>
      <w:r w:rsidRPr="005C3954">
        <w:rPr>
          <w:rFonts w:ascii="Times New Roman" w:hAnsi="Times New Roman" w:cs="Times New Roman"/>
          <w:sz w:val="24"/>
          <w:szCs w:val="28"/>
        </w:rPr>
        <w:tab/>
      </w:r>
      <w:r w:rsidRPr="005C3954">
        <w:rPr>
          <w:rFonts w:ascii="Times New Roman" w:hAnsi="Times New Roman" w:cs="Times New Roman"/>
          <w:sz w:val="24"/>
          <w:szCs w:val="28"/>
        </w:rPr>
        <w:tab/>
      </w:r>
      <w:r w:rsidRPr="005C3954">
        <w:rPr>
          <w:rFonts w:ascii="Times New Roman" w:hAnsi="Times New Roman" w:cs="Times New Roman"/>
          <w:sz w:val="24"/>
          <w:szCs w:val="28"/>
        </w:rPr>
        <w:tab/>
        <w:t xml:space="preserve">                            (подпись)</w:t>
      </w:r>
    </w:p>
    <w:p w:rsidR="00FE771A" w:rsidRPr="005C3954" w:rsidRDefault="00FE771A" w:rsidP="00FE77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FE771A" w:rsidRPr="005C3954" w:rsidRDefault="00FE771A" w:rsidP="00FE77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771A" w:rsidRDefault="00FE771A"/>
    <w:p w:rsidR="00FE771A" w:rsidRDefault="00FE771A"/>
    <w:p w:rsidR="00FE771A" w:rsidRDefault="00FE771A"/>
    <w:sectPr w:rsidR="00FE77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53749"/>
    <w:multiLevelType w:val="hybridMultilevel"/>
    <w:tmpl w:val="08564422"/>
    <w:lvl w:ilvl="0" w:tplc="638C750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600"/>
    <w:rsid w:val="00044D65"/>
    <w:rsid w:val="00065421"/>
    <w:rsid w:val="00111BEC"/>
    <w:rsid w:val="0018701D"/>
    <w:rsid w:val="00386C8D"/>
    <w:rsid w:val="0045255B"/>
    <w:rsid w:val="004D4306"/>
    <w:rsid w:val="005C10F2"/>
    <w:rsid w:val="005F77A7"/>
    <w:rsid w:val="006F6091"/>
    <w:rsid w:val="007024C1"/>
    <w:rsid w:val="007A1D73"/>
    <w:rsid w:val="008A5747"/>
    <w:rsid w:val="008C418E"/>
    <w:rsid w:val="00912600"/>
    <w:rsid w:val="00BE2261"/>
    <w:rsid w:val="00E64666"/>
    <w:rsid w:val="00F14DF0"/>
    <w:rsid w:val="00FE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01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7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8701D"/>
    <w:pPr>
      <w:ind w:left="720"/>
      <w:contextualSpacing/>
    </w:pPr>
  </w:style>
  <w:style w:type="character" w:customStyle="1" w:styleId="4">
    <w:name w:val="Основной текст (4)_"/>
    <w:basedOn w:val="a0"/>
    <w:link w:val="40"/>
    <w:rsid w:val="00FE771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FE771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FE771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FE771A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E771A"/>
    <w:pPr>
      <w:widowControl w:val="0"/>
      <w:shd w:val="clear" w:color="auto" w:fill="FFFFFF"/>
      <w:spacing w:before="240" w:after="240" w:line="0" w:lineRule="atLeast"/>
      <w:ind w:hanging="240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paragraph" w:customStyle="1" w:styleId="50">
    <w:name w:val="Основной текст (5)"/>
    <w:basedOn w:val="a"/>
    <w:link w:val="5"/>
    <w:rsid w:val="00FE771A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9"/>
      <w:szCs w:val="19"/>
      <w:lang w:eastAsia="en-US"/>
    </w:rPr>
  </w:style>
  <w:style w:type="paragraph" w:customStyle="1" w:styleId="60">
    <w:name w:val="Основной текст (6)"/>
    <w:basedOn w:val="a"/>
    <w:link w:val="6"/>
    <w:rsid w:val="00FE771A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b/>
      <w:bCs/>
      <w:sz w:val="23"/>
      <w:szCs w:val="23"/>
      <w:lang w:eastAsia="en-US"/>
    </w:rPr>
  </w:style>
  <w:style w:type="paragraph" w:customStyle="1" w:styleId="70">
    <w:name w:val="Основной текст (7)"/>
    <w:basedOn w:val="a"/>
    <w:link w:val="7"/>
    <w:rsid w:val="00FE771A"/>
    <w:pPr>
      <w:widowControl w:val="0"/>
      <w:shd w:val="clear" w:color="auto" w:fill="FFFFFF"/>
      <w:spacing w:before="60" w:after="360" w:line="0" w:lineRule="atLeast"/>
      <w:jc w:val="both"/>
    </w:pPr>
    <w:rPr>
      <w:rFonts w:ascii="Times New Roman" w:eastAsia="Times New Roman" w:hAnsi="Times New Roman" w:cs="Times New Roman"/>
      <w:sz w:val="35"/>
      <w:szCs w:val="35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64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466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">
    <w:name w:val="Гиперссылка1"/>
    <w:basedOn w:val="a"/>
    <w:link w:val="a7"/>
    <w:uiPriority w:val="99"/>
    <w:rsid w:val="00111BEC"/>
    <w:rPr>
      <w:rFonts w:ascii="Calibri" w:eastAsia="Times New Roman" w:hAnsi="Calibri" w:cs="Times New Roman"/>
      <w:color w:val="0000FF"/>
      <w:sz w:val="20"/>
      <w:szCs w:val="20"/>
      <w:u w:val="single"/>
    </w:rPr>
  </w:style>
  <w:style w:type="character" w:styleId="a7">
    <w:name w:val="Hyperlink"/>
    <w:link w:val="1"/>
    <w:uiPriority w:val="99"/>
    <w:unhideWhenUsed/>
    <w:rsid w:val="00111BEC"/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01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7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8701D"/>
    <w:pPr>
      <w:ind w:left="720"/>
      <w:contextualSpacing/>
    </w:pPr>
  </w:style>
  <w:style w:type="character" w:customStyle="1" w:styleId="4">
    <w:name w:val="Основной текст (4)_"/>
    <w:basedOn w:val="a0"/>
    <w:link w:val="40"/>
    <w:rsid w:val="00FE771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FE771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FE771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FE771A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E771A"/>
    <w:pPr>
      <w:widowControl w:val="0"/>
      <w:shd w:val="clear" w:color="auto" w:fill="FFFFFF"/>
      <w:spacing w:before="240" w:after="240" w:line="0" w:lineRule="atLeast"/>
      <w:ind w:hanging="240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paragraph" w:customStyle="1" w:styleId="50">
    <w:name w:val="Основной текст (5)"/>
    <w:basedOn w:val="a"/>
    <w:link w:val="5"/>
    <w:rsid w:val="00FE771A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9"/>
      <w:szCs w:val="19"/>
      <w:lang w:eastAsia="en-US"/>
    </w:rPr>
  </w:style>
  <w:style w:type="paragraph" w:customStyle="1" w:styleId="60">
    <w:name w:val="Основной текст (6)"/>
    <w:basedOn w:val="a"/>
    <w:link w:val="6"/>
    <w:rsid w:val="00FE771A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b/>
      <w:bCs/>
      <w:sz w:val="23"/>
      <w:szCs w:val="23"/>
      <w:lang w:eastAsia="en-US"/>
    </w:rPr>
  </w:style>
  <w:style w:type="paragraph" w:customStyle="1" w:styleId="70">
    <w:name w:val="Основной текст (7)"/>
    <w:basedOn w:val="a"/>
    <w:link w:val="7"/>
    <w:rsid w:val="00FE771A"/>
    <w:pPr>
      <w:widowControl w:val="0"/>
      <w:shd w:val="clear" w:color="auto" w:fill="FFFFFF"/>
      <w:spacing w:before="60" w:after="360" w:line="0" w:lineRule="atLeast"/>
      <w:jc w:val="both"/>
    </w:pPr>
    <w:rPr>
      <w:rFonts w:ascii="Times New Roman" w:eastAsia="Times New Roman" w:hAnsi="Times New Roman" w:cs="Times New Roman"/>
      <w:sz w:val="35"/>
      <w:szCs w:val="35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64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466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">
    <w:name w:val="Гиперссылка1"/>
    <w:basedOn w:val="a"/>
    <w:link w:val="a7"/>
    <w:uiPriority w:val="99"/>
    <w:rsid w:val="00111BEC"/>
    <w:rPr>
      <w:rFonts w:ascii="Calibri" w:eastAsia="Times New Roman" w:hAnsi="Calibri" w:cs="Times New Roman"/>
      <w:color w:val="0000FF"/>
      <w:sz w:val="20"/>
      <w:szCs w:val="20"/>
      <w:u w:val="single"/>
    </w:rPr>
  </w:style>
  <w:style w:type="character" w:styleId="a7">
    <w:name w:val="Hyperlink"/>
    <w:link w:val="1"/>
    <w:uiPriority w:val="99"/>
    <w:unhideWhenUsed/>
    <w:rsid w:val="00111BEC"/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0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duldurga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6E416-1F08-4B99-A416-D0B57B7F7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8</Pages>
  <Words>1939</Words>
  <Characters>11054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2022-01-20T05:36:00Z</cp:lastPrinted>
  <dcterms:created xsi:type="dcterms:W3CDTF">2022-01-14T00:16:00Z</dcterms:created>
  <dcterms:modified xsi:type="dcterms:W3CDTF">2022-01-20T05:49:00Z</dcterms:modified>
</cp:coreProperties>
</file>